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1" w:rsidRDefault="00D33201" w:rsidP="00D3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D33201" w:rsidRDefault="00D33201" w:rsidP="00D3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276EE5" w:rsidRPr="00EB12FE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EE5" w:rsidRPr="00EB12FE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276EE5" w:rsidRPr="00EB12FE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276EE5" w:rsidRPr="00EB12FE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5" w:rsidRPr="003F645D" w:rsidRDefault="00D33201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76EE5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276EE5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76EE5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276EE5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76EE5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76EE5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6EE5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76EE5" w:rsidRPr="003F645D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E5" w:rsidRDefault="00276EE5" w:rsidP="002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 xml:space="preserve">ТОО «Надежда» </w:t>
      </w:r>
    </w:p>
    <w:p w:rsidR="00276EE5" w:rsidRDefault="00276EE5" w:rsidP="002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Мгачи</w:t>
      </w:r>
    </w:p>
    <w:p w:rsidR="00276EE5" w:rsidRPr="00276EE5" w:rsidRDefault="00276EE5" w:rsidP="002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(1950-2003)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Фонд № Р-129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Крайние даты документов: 1950-2003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E5">
        <w:rPr>
          <w:rFonts w:ascii="Times New Roman" w:hAnsi="Times New Roman" w:cs="Times New Roman"/>
          <w:sz w:val="24"/>
          <w:szCs w:val="24"/>
        </w:rPr>
        <w:t>Приказы по л/с 1950-1952, 1954-1960, 1962-1976, 1978-1985, 1987-1998, 2001, 2003 г., л/к 1960-1998, 2003 г., документы по начислению з/п 1955-1998 гг.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E5">
        <w:rPr>
          <w:rFonts w:ascii="Times New Roman" w:hAnsi="Times New Roman" w:cs="Times New Roman"/>
          <w:sz w:val="24"/>
          <w:szCs w:val="24"/>
        </w:rPr>
        <w:t>Подтверждающих документов об организации и создании ТОО «Надежда» не установлено. С 1950 г. по 1991 г. предприятие называлось Мгачинская торговая контора и подчинялось Александровск-Сахалинскому торгу. В 1992 г. Мгачинская торговая контора ликвидирована, правопреемником считать ТОО «Надежда» (постановление мэра г. Александровск-Сахалинского от 28.05.1992 г. № 325). В 1991 г. на основании решения Исполнительного комитета Александровск-Сахалинского городского Совета народных депутатов от 12.12.1991 г. № 562 произошла государственная регистрация предприятия «Надежда», организованного в форме товарищества с ограниченной ответственностью на базе муниципального имущества.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E5">
        <w:rPr>
          <w:rFonts w:ascii="Times New Roman" w:hAnsi="Times New Roman" w:cs="Times New Roman"/>
          <w:sz w:val="24"/>
          <w:szCs w:val="24"/>
        </w:rPr>
        <w:t>Сведения о ликвидации отсутствуют.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E5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E5">
        <w:rPr>
          <w:rFonts w:ascii="Times New Roman" w:hAnsi="Times New Roman" w:cs="Times New Roman"/>
          <w:sz w:val="24"/>
          <w:szCs w:val="24"/>
        </w:rPr>
        <w:t>Мгачинская торговая контора (1950-1992)</w:t>
      </w:r>
    </w:p>
    <w:p w:rsidR="00276EE5" w:rsidRP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E5">
        <w:rPr>
          <w:rFonts w:ascii="Times New Roman" w:hAnsi="Times New Roman" w:cs="Times New Roman"/>
          <w:sz w:val="24"/>
          <w:szCs w:val="24"/>
        </w:rPr>
        <w:t>ТОО «Надежда» (1992-2003)</w:t>
      </w:r>
    </w:p>
    <w:p w:rsidR="00276EE5" w:rsidRDefault="00276EE5" w:rsidP="002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E" w:rsidRDefault="00205ADE"/>
    <w:sectPr w:rsidR="0020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4D"/>
    <w:rsid w:val="00205ADE"/>
    <w:rsid w:val="00276EE5"/>
    <w:rsid w:val="0060444D"/>
    <w:rsid w:val="00D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9CFE-8E76-4399-A58F-66CBF15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3</cp:revision>
  <dcterms:created xsi:type="dcterms:W3CDTF">2020-03-31T04:08:00Z</dcterms:created>
  <dcterms:modified xsi:type="dcterms:W3CDTF">2021-03-29T05:21:00Z</dcterms:modified>
</cp:coreProperties>
</file>