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8A" w:rsidRPr="00883E8A" w:rsidRDefault="00883E8A" w:rsidP="00883E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83E8A">
        <w:rPr>
          <w:rFonts w:ascii="Times New Roman" w:eastAsia="Times New Roman" w:hAnsi="Times New Roman" w:cs="Times New Roman"/>
          <w:b/>
          <w:bCs/>
          <w:sz w:val="36"/>
          <w:szCs w:val="36"/>
          <w:lang w:eastAsia="ru-RU"/>
        </w:rPr>
        <w:t>Мошенники продолжают обманывать сахалинцев: старые схемы на новый лад</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83E8A">
        <w:rPr>
          <w:rFonts w:ascii="Times New Roman" w:eastAsia="Times New Roman" w:hAnsi="Times New Roman" w:cs="Times New Roman"/>
          <w:sz w:val="24"/>
          <w:szCs w:val="24"/>
          <w:lang w:eastAsia="ru-RU"/>
        </w:rPr>
        <w:t>В дежурную часть УМВД России по городу Южно-Сахалинску поступило заявление от 46-летней местной жительницы. Женщина сообщила, что у нее похитили 730 тысяч рублей.</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Как выяснилось, ей позвонил неизвестный мужчина и сообщил, что мошенники пытаются оформить на ее имя кредит в сумме 512 000 рублей и необходимо получить одобрение по кредиту. Далее после поступления денежных средств их необходимо будет перевести на безопасный счет. На следующий день на банковский счет заявительницы поступили денежные средства в сумме 512 000 рублей. После чего она сняла деньги в сумме 730 000 рублей, из которых 230 000 рублей это были личные накопления, и через сотрудника банка перевела на счет, который указал неизвестный в мессенджере.</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Другой случай произошел с 59-летней жительницей областного центра. Женщина разместила на сахалинском интернет-портале объявление о продаже велосипеда. Позже в мессенджере заявительнице отправили ссылку для оформления доставки велосипеда. Потерпевшая перешла по ней и заполнила поля, где требовались данные ее банковской карты и номер телефона. После этого с кредитки произошло списание 3 тысяч рублей.</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13 июня вечером в дежурную часть ОМВД России по городскому округу «</w:t>
      </w:r>
      <w:proofErr w:type="spellStart"/>
      <w:r w:rsidRPr="00883E8A">
        <w:rPr>
          <w:rFonts w:ascii="Times New Roman" w:eastAsia="Times New Roman" w:hAnsi="Times New Roman" w:cs="Times New Roman"/>
          <w:sz w:val="24"/>
          <w:szCs w:val="24"/>
          <w:lang w:eastAsia="ru-RU"/>
        </w:rPr>
        <w:t>Долинский</w:t>
      </w:r>
      <w:proofErr w:type="spellEnd"/>
      <w:r w:rsidRPr="00883E8A">
        <w:rPr>
          <w:rFonts w:ascii="Times New Roman" w:eastAsia="Times New Roman" w:hAnsi="Times New Roman" w:cs="Times New Roman"/>
          <w:sz w:val="24"/>
          <w:szCs w:val="24"/>
          <w:lang w:eastAsia="ru-RU"/>
        </w:rPr>
        <w:t xml:space="preserve">» поступило заявление от жителя села </w:t>
      </w:r>
      <w:proofErr w:type="spellStart"/>
      <w:r w:rsidRPr="00883E8A">
        <w:rPr>
          <w:rFonts w:ascii="Times New Roman" w:eastAsia="Times New Roman" w:hAnsi="Times New Roman" w:cs="Times New Roman"/>
          <w:sz w:val="24"/>
          <w:szCs w:val="24"/>
          <w:lang w:eastAsia="ru-RU"/>
        </w:rPr>
        <w:t>Углезаводск</w:t>
      </w:r>
      <w:proofErr w:type="spellEnd"/>
      <w:r w:rsidRPr="00883E8A">
        <w:rPr>
          <w:rFonts w:ascii="Times New Roman" w:eastAsia="Times New Roman" w:hAnsi="Times New Roman" w:cs="Times New Roman"/>
          <w:sz w:val="24"/>
          <w:szCs w:val="24"/>
          <w:lang w:eastAsia="ru-RU"/>
        </w:rPr>
        <w:t xml:space="preserve">. Мужчина сообщил, что стал жертвой телефонных аферистов, которые выманили у него свыше 50 тысяч </w:t>
      </w:r>
      <w:proofErr w:type="spellStart"/>
      <w:r w:rsidRPr="00883E8A">
        <w:rPr>
          <w:rFonts w:ascii="Times New Roman" w:eastAsia="Times New Roman" w:hAnsi="Times New Roman" w:cs="Times New Roman"/>
          <w:sz w:val="24"/>
          <w:szCs w:val="24"/>
          <w:lang w:eastAsia="ru-RU"/>
        </w:rPr>
        <w:t>рублей.Ему</w:t>
      </w:r>
      <w:proofErr w:type="spellEnd"/>
      <w:r w:rsidRPr="00883E8A">
        <w:rPr>
          <w:rFonts w:ascii="Times New Roman" w:eastAsia="Times New Roman" w:hAnsi="Times New Roman" w:cs="Times New Roman"/>
          <w:sz w:val="24"/>
          <w:szCs w:val="24"/>
          <w:lang w:eastAsia="ru-RU"/>
        </w:rPr>
        <w:t xml:space="preserve"> на сотовый телефон поступил звонок. Неизвестный мужчина сообщил, что его брат воспользовался услугой и не заплатил за нее, и что ему необходимо заплатить за него, иначе будут проблемы. После разговора потерпевший через приложение онлайн банка, перевел на продиктованный номер карты денежные средства.</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 xml:space="preserve">Еще один случай произошел в областном центре. 25-летний сахалинец решил воспользоваться интимными </w:t>
      </w:r>
      <w:proofErr w:type="spellStart"/>
      <w:r w:rsidRPr="00883E8A">
        <w:rPr>
          <w:rFonts w:ascii="Times New Roman" w:eastAsia="Times New Roman" w:hAnsi="Times New Roman" w:cs="Times New Roman"/>
          <w:sz w:val="24"/>
          <w:szCs w:val="24"/>
          <w:lang w:eastAsia="ru-RU"/>
        </w:rPr>
        <w:t>услугами.На</w:t>
      </w:r>
      <w:proofErr w:type="spellEnd"/>
      <w:r w:rsidRPr="00883E8A">
        <w:rPr>
          <w:rFonts w:ascii="Times New Roman" w:eastAsia="Times New Roman" w:hAnsi="Times New Roman" w:cs="Times New Roman"/>
          <w:sz w:val="24"/>
          <w:szCs w:val="24"/>
          <w:lang w:eastAsia="ru-RU"/>
        </w:rPr>
        <w:t xml:space="preserve"> одном из сайтов он присмотрел объявление и позвонил, но никто не ответил. В этот же день вечером ему на сотовый телефон поступил звонок. Звонивший назвал персональные данные потерпевшего и пояснил, что с его абонентского номера были сделаны три заявки на интимные услуги, стоимость каждой 10 500 рублей. Также пояснил, что из-за этих заявок у него произошел сбой в компьютерной системе. Для его устранения заявителю необходимо перевести денежные средства на банковскую карту в размере 31 500 рублей, после чего он переведет их обратно на счет заявителя. Последний перевод сделал, лишившись в итоге сбережений.</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Другое заявление в Управление МВД России по городу Южно-Сахалинску поступило от 33-летней местной жительницы, которая сообщила, что с ее банковского счета обманным путем было похищено более 30 тысяч рублей.</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Мошенник позвонили ей на сотовый телефон и представился сначала сотрудником банка. Он сказал, что ей одобрена кредитная карта, которую она не заказывала. После поступил еще звонок, уже представились сотрудником службы безопасности этого банка и сообщили, что в настоящее время проводится проверка и выясняются причастные к оформлению кредитной карты от ее имени. Затем мужчина убедил женщину для сохранности денежных средств перевести их на безопасный счет. Потерпевшая все указания мошенников выполнила, тем самым потеряла свои сбережения.</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lastRenderedPageBreak/>
        <w:t xml:space="preserve">Житель Углегорска лишился своих накоплений, пытаясь продать </w:t>
      </w:r>
      <w:proofErr w:type="spellStart"/>
      <w:r w:rsidRPr="00883E8A">
        <w:rPr>
          <w:rFonts w:ascii="Times New Roman" w:eastAsia="Times New Roman" w:hAnsi="Times New Roman" w:cs="Times New Roman"/>
          <w:sz w:val="24"/>
          <w:szCs w:val="24"/>
          <w:lang w:eastAsia="ru-RU"/>
        </w:rPr>
        <w:t>квартиру.Мужчина</w:t>
      </w:r>
      <w:proofErr w:type="spellEnd"/>
      <w:r w:rsidRPr="00883E8A">
        <w:rPr>
          <w:rFonts w:ascii="Times New Roman" w:eastAsia="Times New Roman" w:hAnsi="Times New Roman" w:cs="Times New Roman"/>
          <w:sz w:val="24"/>
          <w:szCs w:val="24"/>
          <w:lang w:eastAsia="ru-RU"/>
        </w:rPr>
        <w:t xml:space="preserve"> на интернет-сервисе разместил объявление. Ему поступил звонок от женщины, которая сказала, что ей понравилась квартира, и она хочет её купить. В качестве залога может внести 100 000 рублей, но для его получения заявителю необходимо пройти к ближайшему банкомату, снять со своей карты 20 000 рублей и по указанию женщины он перевёл деньги на указанный ею номер счета.</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После чего вставил в банкомат другую банковскую карту и по указанию неизвестной провел оплату на сумму 44 000 рублей на тот же счет.</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Затем заявитель зашел в приложение онлайн банка и обнаружил отсутствие денежных средств на своей карте. Женщина убедила, что волноваться не стоит, что все деньги находятся на её кредитной карте. Для того, чтобы их перечислить заявителю, необходимо зайти в банковское онлайн приложение и выбрать опцию «заявка на кредитную виртуальную карту». Затем под диктовку женщины потерпевший повторил те же операции и перевел деньги на тот же самый счет в сумме 75 000 рублей. Через некоторое время с номера 900 позвонили заявителю и сообщили, что в отношении него совершены мошеннические действия и в связи с этим банк заблокировал его счет.</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 xml:space="preserve">Еще один случай произошел в </w:t>
      </w:r>
      <w:proofErr w:type="spellStart"/>
      <w:r w:rsidRPr="00883E8A">
        <w:rPr>
          <w:rFonts w:ascii="Times New Roman" w:eastAsia="Times New Roman" w:hAnsi="Times New Roman" w:cs="Times New Roman"/>
          <w:sz w:val="24"/>
          <w:szCs w:val="24"/>
          <w:lang w:eastAsia="ru-RU"/>
        </w:rPr>
        <w:t>Корсаковском</w:t>
      </w:r>
      <w:proofErr w:type="spellEnd"/>
      <w:r w:rsidRPr="00883E8A">
        <w:rPr>
          <w:rFonts w:ascii="Times New Roman" w:eastAsia="Times New Roman" w:hAnsi="Times New Roman" w:cs="Times New Roman"/>
          <w:sz w:val="24"/>
          <w:szCs w:val="24"/>
          <w:lang w:eastAsia="ru-RU"/>
        </w:rPr>
        <w:t xml:space="preserve"> районе, где на удочку мошенников попался 61-летний местный житель. Пенсионер рассказал полицейским, что с ним по сотовому телефону связалась женщина и представилась сотрудником банка. Она предложила различные услуги банка, от которых он отказался. Через короткий промежуток времени снова поступил звонок. Звонивший был мужчина, который также представился сотрудником банка. Он уже предложил помощь в дистанционном закрытии счета, на что потерпевший согласился. В последующем разговоре он сообщил номер своей банковской карты и код из СМС-сообщения. После всех указанных действий звонивший сказал, что счет и карта заблокированы, и через некоторое время придет сообщение о закрытии счета, а в течение нескольких дней курьер доставит ему для подписания договор о закрытии счета. Прождав 6 дней, потерпевший позвонил на горячую линию банка, чтобы узнать, сколько еще ждать курьера, где от оператора узнал, что подвергся мошенническим действиям и с его кредитной карты были похищены денежные средства более 130 тысяч рублей.</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 xml:space="preserve">Другую жительницу </w:t>
      </w:r>
      <w:proofErr w:type="spellStart"/>
      <w:r w:rsidRPr="00883E8A">
        <w:rPr>
          <w:rFonts w:ascii="Times New Roman" w:eastAsia="Times New Roman" w:hAnsi="Times New Roman" w:cs="Times New Roman"/>
          <w:sz w:val="24"/>
          <w:szCs w:val="24"/>
          <w:lang w:eastAsia="ru-RU"/>
        </w:rPr>
        <w:t>Корсаковского</w:t>
      </w:r>
      <w:proofErr w:type="spellEnd"/>
      <w:r w:rsidRPr="00883E8A">
        <w:rPr>
          <w:rFonts w:ascii="Times New Roman" w:eastAsia="Times New Roman" w:hAnsi="Times New Roman" w:cs="Times New Roman"/>
          <w:sz w:val="24"/>
          <w:szCs w:val="24"/>
          <w:lang w:eastAsia="ru-RU"/>
        </w:rPr>
        <w:t xml:space="preserve"> района аферисты пытались обмануть на сумму в 70 тысяч рублей, но у них не вышло. Переводить денежные средства заявительница не стала, так как поняла, что ей звонят мошенники. Женщина рассказала полицейским, что ей позвонил неизвестный мужчина и представился сотрудником правоохранительных органов. Он сообщил, что ее внук попал в дорожно-транспортное происшествие и для мирного урегулирования вопроса необходимо перевести денежные средства в сумме 70 000 рублей. В ходе разговора заявительница стала выяснять детали произошедшего и обстоятельства, мошеннику это не понравилось. В итоге разговор закончился. В тот же день ей снова позвонили на домашний телефон и представились уже сотрудником банка. Он вновь попросил её перевести денежные средства для урегулирования вопроса, связанного с якобы произошедшим ДТП с участием ее внука. Заявительница записала на листе бумаги номер телефона и карты, на которые ей предлагали перевести деньги. Она передала эту информацию в полицию.</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sz w:val="24"/>
          <w:szCs w:val="24"/>
          <w:lang w:eastAsia="ru-RU"/>
        </w:rPr>
        <w:t>По вышеописанным фактам возбуждены уголовные дела. Устанавливаются лица, причастные к данным деяниям.</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b/>
          <w:bCs/>
          <w:sz w:val="24"/>
          <w:szCs w:val="24"/>
          <w:lang w:eastAsia="ru-RU"/>
        </w:rPr>
        <w:lastRenderedPageBreak/>
        <w:t>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поведения и обязательно довести информацию до родных и близких, в особенности пожилых родственников, не будьте сильно доверчивы и проверяйте информацию.</w:t>
      </w:r>
    </w:p>
    <w:p w:rsidR="00883E8A" w:rsidRPr="00883E8A" w:rsidRDefault="00883E8A" w:rsidP="00883E8A">
      <w:pPr>
        <w:spacing w:before="100" w:beforeAutospacing="1" w:after="100" w:afterAutospacing="1" w:line="240" w:lineRule="auto"/>
        <w:rPr>
          <w:rFonts w:ascii="Times New Roman" w:eastAsia="Times New Roman" w:hAnsi="Times New Roman" w:cs="Times New Roman"/>
          <w:sz w:val="24"/>
          <w:szCs w:val="24"/>
          <w:lang w:eastAsia="ru-RU"/>
        </w:rPr>
      </w:pPr>
      <w:r w:rsidRPr="00883E8A">
        <w:rPr>
          <w:rFonts w:ascii="Times New Roman" w:eastAsia="Times New Roman" w:hAnsi="Times New Roman" w:cs="Times New Roman"/>
          <w:b/>
          <w:bCs/>
          <w:sz w:val="24"/>
          <w:szCs w:val="24"/>
          <w:lang w:eastAsia="ru-RU"/>
        </w:rPr>
        <w:t>Не совершайте по просьбе незнакомых лиц операции по карте, не сообщайте никому пароли, приходящие посредством смс-банкинга, не соглашайтесь на 100 % оплату товара при покупке через сомнительные интернет-объявления, непроверенные сайты, подозрительные страницы в социальных сетях.</w:t>
      </w:r>
    </w:p>
    <w:p w:rsidR="00CF4D7F" w:rsidRDefault="00CF4D7F"/>
    <w:sectPr w:rsidR="00CF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8A"/>
    <w:rsid w:val="00883E8A"/>
    <w:rsid w:val="00CF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76370-6462-406D-ABAD-D683FCE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4463">
      <w:bodyDiv w:val="1"/>
      <w:marLeft w:val="0"/>
      <w:marRight w:val="0"/>
      <w:marTop w:val="0"/>
      <w:marBottom w:val="0"/>
      <w:divBdr>
        <w:top w:val="none" w:sz="0" w:space="0" w:color="auto"/>
        <w:left w:val="none" w:sz="0" w:space="0" w:color="auto"/>
        <w:bottom w:val="none" w:sz="0" w:space="0" w:color="auto"/>
        <w:right w:val="none" w:sz="0" w:space="0" w:color="auto"/>
      </w:divBdr>
      <w:divsChild>
        <w:div w:id="166486805">
          <w:marLeft w:val="0"/>
          <w:marRight w:val="0"/>
          <w:marTop w:val="0"/>
          <w:marBottom w:val="0"/>
          <w:divBdr>
            <w:top w:val="none" w:sz="0" w:space="0" w:color="auto"/>
            <w:left w:val="none" w:sz="0" w:space="0" w:color="auto"/>
            <w:bottom w:val="none" w:sz="0" w:space="0" w:color="auto"/>
            <w:right w:val="none" w:sz="0" w:space="0" w:color="auto"/>
          </w:divBdr>
        </w:div>
        <w:div w:id="1080563917">
          <w:marLeft w:val="0"/>
          <w:marRight w:val="0"/>
          <w:marTop w:val="0"/>
          <w:marBottom w:val="0"/>
          <w:divBdr>
            <w:top w:val="none" w:sz="0" w:space="0" w:color="auto"/>
            <w:left w:val="none" w:sz="0" w:space="0" w:color="auto"/>
            <w:bottom w:val="none" w:sz="0" w:space="0" w:color="auto"/>
            <w:right w:val="none" w:sz="0" w:space="0" w:color="auto"/>
          </w:divBdr>
        </w:div>
        <w:div w:id="214199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2022-06-14T05:35:00Z</dcterms:created>
  <dcterms:modified xsi:type="dcterms:W3CDTF">2022-06-14T05:36:00Z</dcterms:modified>
</cp:coreProperties>
</file>