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F" w:rsidRDefault="00133A6F" w:rsidP="00946100">
      <w:pPr>
        <w:pStyle w:val="Subtitle"/>
        <w:rPr>
          <w:rFonts w:cs="Courier New"/>
          <w:color w:val="000000"/>
        </w:rPr>
      </w:pPr>
      <w:r w:rsidRPr="00111426">
        <w:rPr>
          <w:rFonts w:cs="Courier New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ERB_A_SAKH" style="width:54.75pt;height:71.25pt;visibility:visible">
            <v:imagedata r:id="rId5" o:title=""/>
          </v:shape>
        </w:pict>
      </w:r>
    </w:p>
    <w:p w:rsidR="00133A6F" w:rsidRDefault="00133A6F" w:rsidP="00946100">
      <w:pPr>
        <w:pStyle w:val="Subtitle"/>
        <w:rPr>
          <w:rFonts w:cs="Courier New"/>
          <w:color w:val="000000"/>
        </w:rPr>
      </w:pPr>
    </w:p>
    <w:p w:rsidR="00133A6F" w:rsidRDefault="00133A6F" w:rsidP="00946100">
      <w:pPr>
        <w:pStyle w:val="Subtitle"/>
        <w:rPr>
          <w:color w:val="000000"/>
        </w:rPr>
      </w:pPr>
      <w:r>
        <w:rPr>
          <w:color w:val="000000"/>
        </w:rPr>
        <w:t>АДМИНИСТРАЦИЯ</w:t>
      </w:r>
    </w:p>
    <w:p w:rsidR="00133A6F" w:rsidRDefault="00133A6F" w:rsidP="00946100">
      <w:pPr>
        <w:pStyle w:val="Subtitle"/>
        <w:rPr>
          <w:color w:val="000000"/>
        </w:rPr>
      </w:pPr>
      <w:r>
        <w:rPr>
          <w:color w:val="000000"/>
        </w:rPr>
        <w:t>ГОРОДСКОГО ОКРУГА</w:t>
      </w:r>
    </w:p>
    <w:p w:rsidR="00133A6F" w:rsidRDefault="00133A6F" w:rsidP="00946100">
      <w:pPr>
        <w:pStyle w:val="Subtitle"/>
        <w:rPr>
          <w:rFonts w:cs="Courier New"/>
          <w:color w:val="000000"/>
          <w:sz w:val="36"/>
          <w:szCs w:val="36"/>
        </w:rPr>
      </w:pPr>
      <w:r>
        <w:rPr>
          <w:color w:val="000000"/>
        </w:rPr>
        <w:t>«АЛЕКСАНДРОВСК-САХАЛИНСКИЙ РАЙОН»</w:t>
      </w:r>
    </w:p>
    <w:p w:rsidR="00133A6F" w:rsidRDefault="00133A6F" w:rsidP="00946100">
      <w:pPr>
        <w:pStyle w:val="Subtitle"/>
        <w:rPr>
          <w:rFonts w:cs="Courier New"/>
          <w:color w:val="000000"/>
        </w:rPr>
      </w:pPr>
    </w:p>
    <w:p w:rsidR="00133A6F" w:rsidRDefault="00133A6F" w:rsidP="00946100">
      <w:pPr>
        <w:pStyle w:val="Subtitle"/>
        <w:rPr>
          <w:color w:val="000000"/>
        </w:rPr>
      </w:pPr>
      <w:r>
        <w:rPr>
          <w:color w:val="000000"/>
        </w:rPr>
        <w:t>ПОСТАНОВЛЕНИЕ</w:t>
      </w:r>
    </w:p>
    <w:p w:rsidR="00133A6F" w:rsidRPr="00665062" w:rsidRDefault="00133A6F" w:rsidP="00946100">
      <w:pPr>
        <w:jc w:val="center"/>
      </w:pPr>
      <w:r w:rsidRPr="00111426">
        <w:rPr>
          <w:noProof/>
          <w:color w:val="000000"/>
          <w:sz w:val="28"/>
          <w:szCs w:val="28"/>
        </w:rPr>
        <w:pict>
          <v:shape id="Рисунок 1" o:spid="_x0000_i1026" type="#_x0000_t75" style="width:482.25pt;height:9pt;visibility:visible">
            <v:imagedata r:id="rId6" o:title=""/>
          </v:shape>
        </w:pict>
      </w:r>
    </w:p>
    <w:p w:rsidR="00133A6F" w:rsidRPr="00C7308B" w:rsidRDefault="00133A6F" w:rsidP="009461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14.05.2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014 г.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179</w:t>
      </w:r>
    </w:p>
    <w:p w:rsidR="00133A6F" w:rsidRPr="00C7308B" w:rsidRDefault="00133A6F" w:rsidP="009461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308B">
        <w:rPr>
          <w:rFonts w:ascii="Times New Roman" w:hAnsi="Times New Roman" w:cs="Times New Roman"/>
          <w:color w:val="000000"/>
          <w:sz w:val="28"/>
          <w:szCs w:val="28"/>
        </w:rPr>
        <w:t>г. Александровск – Сахалинский</w:t>
      </w:r>
    </w:p>
    <w:p w:rsidR="00133A6F" w:rsidRPr="00C7308B" w:rsidRDefault="00133A6F" w:rsidP="009461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3A6F" w:rsidRPr="00C7308B" w:rsidRDefault="00133A6F" w:rsidP="009461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68"/>
      </w:tblGrid>
      <w:tr w:rsidR="00133A6F" w:rsidRPr="00C7308B" w:rsidTr="00C7308B">
        <w:trPr>
          <w:trHeight w:val="2303"/>
        </w:trPr>
        <w:tc>
          <w:tcPr>
            <w:tcW w:w="4968" w:type="dxa"/>
          </w:tcPr>
          <w:p w:rsidR="00133A6F" w:rsidRPr="00C7308B" w:rsidRDefault="00133A6F" w:rsidP="00C730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 изменений в  Положение </w:t>
            </w:r>
          </w:p>
          <w:p w:rsidR="00133A6F" w:rsidRPr="00C7308B" w:rsidRDefault="00133A6F" w:rsidP="00C730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 xml:space="preserve">о системе оплаты труда работников </w:t>
            </w:r>
          </w:p>
          <w:p w:rsidR="00133A6F" w:rsidRPr="00C7308B" w:rsidRDefault="00133A6F" w:rsidP="00C730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дошкольных образовательных учреждений городского округа «Александровск-Сахалинский район», утвержденного постановлением администрации  городского округа «Александровск-Сахалинский район» от 23.01.2013 г. № 29   </w:t>
            </w:r>
          </w:p>
          <w:p w:rsidR="00133A6F" w:rsidRPr="00C7308B" w:rsidRDefault="00133A6F" w:rsidP="009103C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133A6F" w:rsidRPr="00C7308B" w:rsidRDefault="00133A6F" w:rsidP="009461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3A6F" w:rsidRPr="00C7308B" w:rsidRDefault="00133A6F" w:rsidP="000D479E">
      <w:pPr>
        <w:pStyle w:val="ConsPlusTitle"/>
        <w:widowControl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целях реализации Указа Президента РФ от 7 мая 2012 года N 597 «О мероприятиях по реализации государственной социальной политики», в соответствии с  распоряжениями Правительства Сахалинской области  от 13 июня 2012 г. N 424-р «О совершенствовании оплаты труда и поэтапном повышении заработной платы работников бюджетной сферы»,  от 23.01.2013 г. № 22-р «Об утверждении Примерного положения о системе оплаты труда работников муниципальных дошкольных образовательных учреждений», в рамках совершенствования оплаты труда и поэтапного повышения заработной платы работников бюджетной сферы городского округа «Александровск-Сахалинский район», администрация городского округа «Александровск-Сахалинский район» </w:t>
      </w:r>
      <w:r w:rsidRPr="00C730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3A6F" w:rsidRPr="00C7308B" w:rsidRDefault="00133A6F" w:rsidP="000D479E">
      <w:pPr>
        <w:pStyle w:val="ConsPlusTitle"/>
        <w:widowControl/>
        <w:numPr>
          <w:ilvl w:val="0"/>
          <w:numId w:val="2"/>
        </w:numPr>
        <w:tabs>
          <w:tab w:val="left" w:pos="567"/>
        </w:tabs>
        <w:spacing w:after="240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в Постановление администрации городского округа «Александровск-Сахалинский район» от 23.01.2013 г. № 29 « Об утверждении Положения о системе оплаты труда работников муниципальных дошкольных образовательных учреждений городского округа «Александровск-Сахалинский район» следующие изменение:</w:t>
      </w:r>
    </w:p>
    <w:p w:rsidR="00133A6F" w:rsidRPr="00C7308B" w:rsidRDefault="00133A6F" w:rsidP="003961F0">
      <w:pPr>
        <w:pStyle w:val="ConsPlusTitle"/>
        <w:widowControl/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 2.6 пункта 2 добавить абзац 6 следующего содержания:</w:t>
      </w:r>
    </w:p>
    <w:p w:rsidR="00133A6F" w:rsidRPr="00C7308B" w:rsidRDefault="00133A6F" w:rsidP="003961F0">
      <w:pPr>
        <w:pStyle w:val="ConsPlusTitle"/>
        <w:widowControl/>
        <w:tabs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- «коэффициент уровня управления».</w:t>
      </w:r>
    </w:p>
    <w:p w:rsidR="00133A6F" w:rsidRPr="00C7308B" w:rsidRDefault="00133A6F" w:rsidP="003961F0">
      <w:pPr>
        <w:pStyle w:val="ConsPlusTitle"/>
        <w:widowControl/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Подпункт 2.11 пункта 2 - исключить.</w:t>
      </w:r>
    </w:p>
    <w:p w:rsidR="00133A6F" w:rsidRPr="00C7308B" w:rsidRDefault="00133A6F" w:rsidP="003961F0">
      <w:pPr>
        <w:pStyle w:val="ConsPlusTitle"/>
        <w:widowControl/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В пункт 2 добавить подпунктом 2.11, 2.12 следующего содержания:</w:t>
      </w:r>
    </w:p>
    <w:p w:rsidR="00133A6F" w:rsidRPr="00C7308B" w:rsidRDefault="00133A6F" w:rsidP="00625508">
      <w:pPr>
        <w:pStyle w:val="ConsPlusTitle"/>
        <w:widowControl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«2.11. Повышающий коэффициент уровня управления устанавливается к должностному окладу работника в зависимости от должности, занимаемой в системе управления учреждением, в следующих размерах: </w:t>
      </w:r>
    </w:p>
    <w:p w:rsidR="00133A6F" w:rsidRPr="00C7308B" w:rsidRDefault="00133A6F" w:rsidP="003961F0">
      <w:pPr>
        <w:pStyle w:val="ConsPlusTitle"/>
        <w:widowControl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заведующей складом - 0,20; </w:t>
      </w:r>
    </w:p>
    <w:p w:rsidR="00133A6F" w:rsidRPr="00C7308B" w:rsidRDefault="00133A6F" w:rsidP="003961F0">
      <w:pPr>
        <w:pStyle w:val="ConsPlusTitle"/>
        <w:widowControl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- заведующей производством - 0,40.</w:t>
      </w:r>
    </w:p>
    <w:p w:rsidR="00133A6F" w:rsidRPr="00C7308B" w:rsidRDefault="00133A6F" w:rsidP="003961F0">
      <w:pPr>
        <w:pStyle w:val="ConsPlusTitle"/>
        <w:widowControl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2.12. Применение повышающих коэффициентов к окладу (должностному окладу), ставке заработной платы, предусмотренных пунктами 2.7 - 2.11 настоящего раздела, не образует новый оклад (должностной оклад), ставку заработной платы».</w:t>
      </w:r>
    </w:p>
    <w:p w:rsidR="00133A6F" w:rsidRPr="00C7308B" w:rsidRDefault="00133A6F" w:rsidP="003961F0">
      <w:pPr>
        <w:pStyle w:val="ConsPlusTitle"/>
        <w:widowControl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3A6F" w:rsidRPr="00C7308B" w:rsidRDefault="00133A6F" w:rsidP="000D1AD7">
      <w:pPr>
        <w:pStyle w:val="ConsPlusTitle"/>
        <w:widowControl/>
        <w:numPr>
          <w:ilvl w:val="0"/>
          <w:numId w:val="1"/>
        </w:numPr>
        <w:tabs>
          <w:tab w:val="left" w:pos="709"/>
        </w:tabs>
        <w:ind w:left="851" w:hanging="49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подписания и распространяет</w:t>
      </w:r>
    </w:p>
    <w:p w:rsidR="00133A6F" w:rsidRPr="00C7308B" w:rsidRDefault="00133A6F" w:rsidP="000D1AD7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свое действие на правоотношения, возникшие с 01.05.2014г. </w:t>
      </w:r>
    </w:p>
    <w:p w:rsidR="00133A6F" w:rsidRPr="00C7308B" w:rsidRDefault="00133A6F" w:rsidP="003961F0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3A6F" w:rsidRPr="00C7308B" w:rsidRDefault="00133A6F" w:rsidP="003961F0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разместить на официальном сайте администрации городского округа «Александровск-Сахалинский район».</w:t>
      </w:r>
    </w:p>
    <w:p w:rsidR="00133A6F" w:rsidRPr="00C7308B" w:rsidRDefault="00133A6F" w:rsidP="003961F0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3A6F" w:rsidRPr="00C7308B" w:rsidRDefault="00133A6F" w:rsidP="003961F0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постановления возложить на заместителя мэра-начальника Управления социальной политики городского округа «Александровск-Сахалинский район» В.А.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308B">
        <w:rPr>
          <w:rFonts w:ascii="Times New Roman" w:hAnsi="Times New Roman" w:cs="Times New Roman"/>
          <w:b w:val="0"/>
          <w:bCs w:val="0"/>
          <w:sz w:val="28"/>
          <w:szCs w:val="28"/>
        </w:rPr>
        <w:t>Равдугина.</w:t>
      </w:r>
    </w:p>
    <w:p w:rsidR="00133A6F" w:rsidRPr="00C7308B" w:rsidRDefault="00133A6F" w:rsidP="00946100">
      <w:pPr>
        <w:pStyle w:val="ConsPlusTitle"/>
        <w:widowControl/>
        <w:tabs>
          <w:tab w:val="left" w:pos="28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3A6F" w:rsidRPr="00C7308B" w:rsidRDefault="00133A6F" w:rsidP="009461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508"/>
        <w:gridCol w:w="4345"/>
      </w:tblGrid>
      <w:tr w:rsidR="00133A6F" w:rsidRPr="00C7308B">
        <w:trPr>
          <w:trHeight w:val="660"/>
        </w:trPr>
        <w:tc>
          <w:tcPr>
            <w:tcW w:w="5508" w:type="dxa"/>
          </w:tcPr>
          <w:p w:rsidR="00133A6F" w:rsidRPr="00C7308B" w:rsidRDefault="00133A6F" w:rsidP="009103C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>И.о. мэра городского округа</w:t>
            </w:r>
          </w:p>
          <w:p w:rsidR="00133A6F" w:rsidRPr="00C7308B" w:rsidRDefault="00133A6F" w:rsidP="009103C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«Александровск-Сахалинский район»</w:t>
            </w:r>
          </w:p>
        </w:tc>
        <w:tc>
          <w:tcPr>
            <w:tcW w:w="4345" w:type="dxa"/>
          </w:tcPr>
          <w:p w:rsidR="00133A6F" w:rsidRPr="00C7308B" w:rsidRDefault="00133A6F" w:rsidP="009103C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3A6F" w:rsidRPr="00C7308B" w:rsidRDefault="00133A6F" w:rsidP="009103C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7308B">
              <w:rPr>
                <w:rFonts w:ascii="Times New Roman" w:hAnsi="Times New Roman" w:cs="Times New Roman"/>
                <w:sz w:val="28"/>
                <w:szCs w:val="28"/>
              </w:rPr>
              <w:t>В.Н. Жаров</w:t>
            </w:r>
          </w:p>
        </w:tc>
      </w:tr>
    </w:tbl>
    <w:p w:rsidR="00133A6F" w:rsidRPr="00C7308B" w:rsidRDefault="00133A6F" w:rsidP="00946100">
      <w:pPr>
        <w:rPr>
          <w:sz w:val="28"/>
          <w:szCs w:val="28"/>
        </w:rPr>
      </w:pPr>
      <w:r w:rsidRPr="00C7308B">
        <w:rPr>
          <w:sz w:val="28"/>
          <w:szCs w:val="28"/>
        </w:rPr>
        <w:br w:type="page"/>
      </w:r>
      <w:bookmarkStart w:id="0" w:name="_GoBack"/>
      <w:bookmarkEnd w:id="0"/>
    </w:p>
    <w:p w:rsidR="00133A6F" w:rsidRPr="003961F0" w:rsidRDefault="00133A6F" w:rsidP="003961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7F5">
        <w:rPr>
          <w:rFonts w:ascii="Times New Roman" w:hAnsi="Times New Roman" w:cs="Times New Roman"/>
          <w:sz w:val="24"/>
          <w:szCs w:val="24"/>
        </w:rPr>
        <w:t>Расчет потребности</w:t>
      </w:r>
      <w:r w:rsidRPr="003961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961F0">
        <w:rPr>
          <w:rFonts w:ascii="Times New Roman" w:hAnsi="Times New Roman" w:cs="Times New Roman"/>
          <w:b w:val="0"/>
          <w:bCs w:val="0"/>
          <w:sz w:val="24"/>
          <w:szCs w:val="24"/>
        </w:rPr>
        <w:t>при введении в Положение о системе оплаты труда работников</w:t>
      </w:r>
    </w:p>
    <w:p w:rsidR="00133A6F" w:rsidRPr="00040570" w:rsidRDefault="00133A6F" w:rsidP="003961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1F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дошкольных образовательных учреждений городского округа «Александровск-Сахалинский район», утвержденного постановлением администрации  городского округа «Александровск-Сахалинский район» от 23.01.2013 г. № 29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961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040570">
        <w:rPr>
          <w:rFonts w:ascii="Times New Roman" w:hAnsi="Times New Roman" w:cs="Times New Roman"/>
          <w:sz w:val="24"/>
          <w:szCs w:val="24"/>
        </w:rPr>
        <w:t>Коэффициента уровня управления  с 01.05.2014 по 31.05.2014г.</w:t>
      </w:r>
    </w:p>
    <w:p w:rsidR="00133A6F" w:rsidRDefault="00133A6F" w:rsidP="003961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1048"/>
        <w:gridCol w:w="1822"/>
        <w:gridCol w:w="2107"/>
        <w:gridCol w:w="1398"/>
        <w:gridCol w:w="1275"/>
      </w:tblGrid>
      <w:tr w:rsidR="00133A6F">
        <w:tc>
          <w:tcPr>
            <w:tcW w:w="2219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68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Оклад</w:t>
            </w:r>
          </w:p>
        </w:tc>
        <w:tc>
          <w:tcPr>
            <w:tcW w:w="1853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Коэффициента уровня управления</w:t>
            </w:r>
          </w:p>
        </w:tc>
        <w:tc>
          <w:tcPr>
            <w:tcW w:w="2304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Районный коэффициент </w:t>
            </w:r>
          </w:p>
        </w:tc>
        <w:tc>
          <w:tcPr>
            <w:tcW w:w="1486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Северная надбавка</w:t>
            </w:r>
          </w:p>
        </w:tc>
        <w:tc>
          <w:tcPr>
            <w:tcW w:w="1382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</w:tr>
      <w:tr w:rsidR="00133A6F">
        <w:tc>
          <w:tcPr>
            <w:tcW w:w="2219" w:type="dxa"/>
          </w:tcPr>
          <w:p w:rsidR="00133A6F" w:rsidRPr="00111426" w:rsidRDefault="00133A6F" w:rsidP="001114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Зав.производством</w:t>
            </w:r>
          </w:p>
        </w:tc>
        <w:tc>
          <w:tcPr>
            <w:tcW w:w="1068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6017,00</w:t>
            </w:r>
          </w:p>
        </w:tc>
        <w:tc>
          <w:tcPr>
            <w:tcW w:w="1853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2406,80</w:t>
            </w:r>
          </w:p>
        </w:tc>
        <w:tc>
          <w:tcPr>
            <w:tcW w:w="2304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1444,08</w:t>
            </w:r>
          </w:p>
        </w:tc>
        <w:tc>
          <w:tcPr>
            <w:tcW w:w="1486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1203,40</w:t>
            </w:r>
          </w:p>
        </w:tc>
        <w:tc>
          <w:tcPr>
            <w:tcW w:w="1382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5054,28</w:t>
            </w:r>
          </w:p>
        </w:tc>
      </w:tr>
      <w:tr w:rsidR="00133A6F">
        <w:tc>
          <w:tcPr>
            <w:tcW w:w="2219" w:type="dxa"/>
          </w:tcPr>
          <w:p w:rsidR="00133A6F" w:rsidRPr="00111426" w:rsidRDefault="00133A6F" w:rsidP="001114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Зав. складом </w:t>
            </w:r>
          </w:p>
        </w:tc>
        <w:tc>
          <w:tcPr>
            <w:tcW w:w="1068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5781,00</w:t>
            </w:r>
          </w:p>
        </w:tc>
        <w:tc>
          <w:tcPr>
            <w:tcW w:w="1853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1156,20</w:t>
            </w:r>
          </w:p>
        </w:tc>
        <w:tc>
          <w:tcPr>
            <w:tcW w:w="2304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693,72</w:t>
            </w:r>
          </w:p>
        </w:tc>
        <w:tc>
          <w:tcPr>
            <w:tcW w:w="1486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578,10</w:t>
            </w:r>
          </w:p>
        </w:tc>
        <w:tc>
          <w:tcPr>
            <w:tcW w:w="1382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2428,02</w:t>
            </w:r>
          </w:p>
        </w:tc>
      </w:tr>
      <w:tr w:rsidR="00133A6F" w:rsidRPr="00432E5A">
        <w:tc>
          <w:tcPr>
            <w:tcW w:w="2219" w:type="dxa"/>
          </w:tcPr>
          <w:p w:rsidR="00133A6F" w:rsidRPr="00111426" w:rsidRDefault="00133A6F" w:rsidP="00111426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8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33A6F" w:rsidRPr="00111426" w:rsidRDefault="00133A6F" w:rsidP="001114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7 482,30</w:t>
            </w:r>
          </w:p>
        </w:tc>
      </w:tr>
    </w:tbl>
    <w:p w:rsidR="00133A6F" w:rsidRPr="00432E5A" w:rsidRDefault="00133A6F" w:rsidP="003961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7"/>
        <w:gridCol w:w="2964"/>
        <w:gridCol w:w="2952"/>
      </w:tblGrid>
      <w:tr w:rsidR="00133A6F" w:rsidRPr="00FC0EA3">
        <w:tc>
          <w:tcPr>
            <w:tcW w:w="4111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Сумма 1 месяц</w:t>
            </w: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Сумма 8 месяцев</w:t>
            </w:r>
          </w:p>
        </w:tc>
      </w:tr>
      <w:tr w:rsidR="00133A6F" w:rsidRPr="00FC0EA3">
        <w:tc>
          <w:tcPr>
            <w:tcW w:w="4111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МБОУ д/сад №1 «Светлячок»</w:t>
            </w:r>
          </w:p>
        </w:tc>
        <w:tc>
          <w:tcPr>
            <w:tcW w:w="3119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7482,30</w:t>
            </w: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59858,40</w:t>
            </w:r>
          </w:p>
        </w:tc>
      </w:tr>
      <w:tr w:rsidR="00133A6F" w:rsidRPr="00FC0EA3">
        <w:tc>
          <w:tcPr>
            <w:tcW w:w="4111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МБОУ д/сад №2 «Ромашка»</w:t>
            </w:r>
          </w:p>
        </w:tc>
        <w:tc>
          <w:tcPr>
            <w:tcW w:w="3119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7482,30</w:t>
            </w: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59858,40</w:t>
            </w:r>
          </w:p>
        </w:tc>
      </w:tr>
      <w:tr w:rsidR="00133A6F" w:rsidRPr="00FC0EA3">
        <w:tc>
          <w:tcPr>
            <w:tcW w:w="4111" w:type="dxa"/>
          </w:tcPr>
          <w:p w:rsidR="00133A6F" w:rsidRPr="00111426" w:rsidRDefault="00133A6F" w:rsidP="00FC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МБОУ д/сад №3 «Теремок»</w:t>
            </w:r>
          </w:p>
        </w:tc>
        <w:tc>
          <w:tcPr>
            <w:tcW w:w="3119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7482,30</w:t>
            </w: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>59858,40</w:t>
            </w:r>
          </w:p>
        </w:tc>
      </w:tr>
      <w:tr w:rsidR="00133A6F" w:rsidRPr="00FC0EA3">
        <w:tc>
          <w:tcPr>
            <w:tcW w:w="4111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211</w:t>
            </w:r>
          </w:p>
        </w:tc>
        <w:tc>
          <w:tcPr>
            <w:tcW w:w="3119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179 575,20</w:t>
            </w:r>
          </w:p>
        </w:tc>
      </w:tr>
      <w:tr w:rsidR="00133A6F" w:rsidRPr="00FC0EA3">
        <w:tc>
          <w:tcPr>
            <w:tcW w:w="4111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213</w:t>
            </w:r>
          </w:p>
        </w:tc>
        <w:tc>
          <w:tcPr>
            <w:tcW w:w="3119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54 231,71</w:t>
            </w:r>
          </w:p>
        </w:tc>
      </w:tr>
      <w:tr w:rsidR="00133A6F" w:rsidRPr="00FC0EA3">
        <w:tc>
          <w:tcPr>
            <w:tcW w:w="4111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133A6F" w:rsidRPr="00111426" w:rsidRDefault="00133A6F" w:rsidP="0094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:rsidR="00133A6F" w:rsidRPr="00111426" w:rsidRDefault="00133A6F" w:rsidP="00111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233 806,91</w:t>
            </w:r>
          </w:p>
        </w:tc>
      </w:tr>
    </w:tbl>
    <w:p w:rsidR="00133A6F" w:rsidRDefault="00133A6F" w:rsidP="00946100">
      <w:pPr>
        <w:rPr>
          <w:b/>
          <w:bCs/>
        </w:rPr>
      </w:pPr>
    </w:p>
    <w:p w:rsidR="00133A6F" w:rsidRDefault="00133A6F" w:rsidP="00040570">
      <w:pPr>
        <w:jc w:val="both"/>
        <w:rPr>
          <w:b/>
          <w:bCs/>
        </w:rPr>
      </w:pPr>
    </w:p>
    <w:p w:rsidR="00133A6F" w:rsidRDefault="00133A6F" w:rsidP="00040570">
      <w:pPr>
        <w:jc w:val="both"/>
        <w:rPr>
          <w:b/>
          <w:bCs/>
        </w:rPr>
      </w:pPr>
    </w:p>
    <w:p w:rsidR="00133A6F" w:rsidRPr="00040570" w:rsidRDefault="00133A6F" w:rsidP="00040570">
      <w:pPr>
        <w:jc w:val="both"/>
        <w:rPr>
          <w:rFonts w:ascii="Times New Roman" w:hAnsi="Times New Roman" w:cs="Times New Roman"/>
          <w:sz w:val="24"/>
          <w:szCs w:val="24"/>
        </w:rPr>
      </w:pPr>
      <w:r w:rsidRPr="0004057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33A6F" w:rsidRPr="00040570" w:rsidRDefault="00133A6F" w:rsidP="00040570">
      <w:pPr>
        <w:jc w:val="both"/>
        <w:rPr>
          <w:rFonts w:ascii="Times New Roman" w:hAnsi="Times New Roman" w:cs="Times New Roman"/>
          <w:sz w:val="24"/>
          <w:szCs w:val="24"/>
        </w:rPr>
      </w:pPr>
      <w:r w:rsidRPr="00040570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70">
        <w:rPr>
          <w:rFonts w:ascii="Times New Roman" w:hAnsi="Times New Roman" w:cs="Times New Roman"/>
          <w:sz w:val="24"/>
          <w:szCs w:val="24"/>
        </w:rPr>
        <w:t>Усольцева</w:t>
      </w:r>
    </w:p>
    <w:p w:rsidR="00133A6F" w:rsidRPr="00040570" w:rsidRDefault="00133A6F" w:rsidP="00040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40570">
        <w:rPr>
          <w:rFonts w:ascii="Times New Roman" w:hAnsi="Times New Roman" w:cs="Times New Roman"/>
          <w:sz w:val="24"/>
          <w:szCs w:val="24"/>
        </w:rPr>
        <w:t>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70">
        <w:rPr>
          <w:rFonts w:ascii="Times New Roman" w:hAnsi="Times New Roman" w:cs="Times New Roman"/>
          <w:sz w:val="24"/>
          <w:szCs w:val="24"/>
        </w:rPr>
        <w:t>4-51-71</w:t>
      </w:r>
    </w:p>
    <w:sectPr w:rsidR="00133A6F" w:rsidRPr="00040570" w:rsidSect="00DC48AE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EA4"/>
    <w:multiLevelType w:val="hybridMultilevel"/>
    <w:tmpl w:val="B5565C0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3E0277"/>
    <w:multiLevelType w:val="multilevel"/>
    <w:tmpl w:val="182A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100"/>
    <w:rsid w:val="00000CA3"/>
    <w:rsid w:val="00006101"/>
    <w:rsid w:val="000128BB"/>
    <w:rsid w:val="00016E0A"/>
    <w:rsid w:val="0002515C"/>
    <w:rsid w:val="000255B5"/>
    <w:rsid w:val="000375F5"/>
    <w:rsid w:val="00040570"/>
    <w:rsid w:val="0004204C"/>
    <w:rsid w:val="00043968"/>
    <w:rsid w:val="00050D7D"/>
    <w:rsid w:val="000511BB"/>
    <w:rsid w:val="000519AC"/>
    <w:rsid w:val="00055BFE"/>
    <w:rsid w:val="0005715D"/>
    <w:rsid w:val="00061BD6"/>
    <w:rsid w:val="00063B45"/>
    <w:rsid w:val="0006519A"/>
    <w:rsid w:val="00066EAB"/>
    <w:rsid w:val="000732E4"/>
    <w:rsid w:val="00075DEE"/>
    <w:rsid w:val="0008331B"/>
    <w:rsid w:val="0009113E"/>
    <w:rsid w:val="00091E49"/>
    <w:rsid w:val="000952FC"/>
    <w:rsid w:val="000979B7"/>
    <w:rsid w:val="000A5F0C"/>
    <w:rsid w:val="000A6F43"/>
    <w:rsid w:val="000B33AF"/>
    <w:rsid w:val="000B4682"/>
    <w:rsid w:val="000B61DC"/>
    <w:rsid w:val="000B6B86"/>
    <w:rsid w:val="000C224F"/>
    <w:rsid w:val="000C2A74"/>
    <w:rsid w:val="000C6F0F"/>
    <w:rsid w:val="000D025D"/>
    <w:rsid w:val="000D1AD7"/>
    <w:rsid w:val="000D43D5"/>
    <w:rsid w:val="000D479E"/>
    <w:rsid w:val="000D4C43"/>
    <w:rsid w:val="000D629D"/>
    <w:rsid w:val="000E2854"/>
    <w:rsid w:val="000E7812"/>
    <w:rsid w:val="000F1B5A"/>
    <w:rsid w:val="000F2415"/>
    <w:rsid w:val="000F30F2"/>
    <w:rsid w:val="001034E0"/>
    <w:rsid w:val="00104120"/>
    <w:rsid w:val="001069A2"/>
    <w:rsid w:val="00111149"/>
    <w:rsid w:val="00111426"/>
    <w:rsid w:val="0011184C"/>
    <w:rsid w:val="001123FC"/>
    <w:rsid w:val="00112EF5"/>
    <w:rsid w:val="00117507"/>
    <w:rsid w:val="0011795D"/>
    <w:rsid w:val="00121F68"/>
    <w:rsid w:val="00123064"/>
    <w:rsid w:val="00124584"/>
    <w:rsid w:val="00125FAE"/>
    <w:rsid w:val="001325C0"/>
    <w:rsid w:val="00133A6F"/>
    <w:rsid w:val="00133D48"/>
    <w:rsid w:val="00136EB6"/>
    <w:rsid w:val="00141539"/>
    <w:rsid w:val="0014539F"/>
    <w:rsid w:val="00147A04"/>
    <w:rsid w:val="00152464"/>
    <w:rsid w:val="00156B77"/>
    <w:rsid w:val="001616F3"/>
    <w:rsid w:val="001652F3"/>
    <w:rsid w:val="00171F00"/>
    <w:rsid w:val="0017303B"/>
    <w:rsid w:val="00174B74"/>
    <w:rsid w:val="00177AD8"/>
    <w:rsid w:val="0018345A"/>
    <w:rsid w:val="00183A7F"/>
    <w:rsid w:val="00185943"/>
    <w:rsid w:val="00187616"/>
    <w:rsid w:val="001878A5"/>
    <w:rsid w:val="0019093D"/>
    <w:rsid w:val="00196DAB"/>
    <w:rsid w:val="00197BEE"/>
    <w:rsid w:val="001B4675"/>
    <w:rsid w:val="001B76F3"/>
    <w:rsid w:val="001B770E"/>
    <w:rsid w:val="001D2E83"/>
    <w:rsid w:val="001D320A"/>
    <w:rsid w:val="001D3F5E"/>
    <w:rsid w:val="001D440D"/>
    <w:rsid w:val="001D4719"/>
    <w:rsid w:val="001D5413"/>
    <w:rsid w:val="001D6520"/>
    <w:rsid w:val="001D6719"/>
    <w:rsid w:val="001D727B"/>
    <w:rsid w:val="001D7F62"/>
    <w:rsid w:val="001E6853"/>
    <w:rsid w:val="001E7C45"/>
    <w:rsid w:val="001F125D"/>
    <w:rsid w:val="001F304B"/>
    <w:rsid w:val="001F5A5E"/>
    <w:rsid w:val="00207F19"/>
    <w:rsid w:val="00210048"/>
    <w:rsid w:val="00212275"/>
    <w:rsid w:val="002232E6"/>
    <w:rsid w:val="00225E8F"/>
    <w:rsid w:val="00233E50"/>
    <w:rsid w:val="00234899"/>
    <w:rsid w:val="00236204"/>
    <w:rsid w:val="002432F1"/>
    <w:rsid w:val="00243E43"/>
    <w:rsid w:val="00247E7B"/>
    <w:rsid w:val="0025149B"/>
    <w:rsid w:val="00252786"/>
    <w:rsid w:val="0025280F"/>
    <w:rsid w:val="00253027"/>
    <w:rsid w:val="0025425C"/>
    <w:rsid w:val="002550C7"/>
    <w:rsid w:val="0026000A"/>
    <w:rsid w:val="00261DC3"/>
    <w:rsid w:val="00264D2B"/>
    <w:rsid w:val="00267143"/>
    <w:rsid w:val="00271282"/>
    <w:rsid w:val="002752E7"/>
    <w:rsid w:val="00277975"/>
    <w:rsid w:val="00277C0F"/>
    <w:rsid w:val="00281D8C"/>
    <w:rsid w:val="00286EF9"/>
    <w:rsid w:val="002953B4"/>
    <w:rsid w:val="002960A3"/>
    <w:rsid w:val="002966AE"/>
    <w:rsid w:val="002A02C5"/>
    <w:rsid w:val="002A059C"/>
    <w:rsid w:val="002A5329"/>
    <w:rsid w:val="002B0022"/>
    <w:rsid w:val="002B26F3"/>
    <w:rsid w:val="002B612B"/>
    <w:rsid w:val="002B6314"/>
    <w:rsid w:val="002B70EF"/>
    <w:rsid w:val="002B7875"/>
    <w:rsid w:val="002C01D4"/>
    <w:rsid w:val="002C1CA5"/>
    <w:rsid w:val="002C344D"/>
    <w:rsid w:val="002D1418"/>
    <w:rsid w:val="002D5249"/>
    <w:rsid w:val="002D5C74"/>
    <w:rsid w:val="002D76DC"/>
    <w:rsid w:val="002E1EAD"/>
    <w:rsid w:val="002E25CA"/>
    <w:rsid w:val="002E3962"/>
    <w:rsid w:val="002E69EC"/>
    <w:rsid w:val="002F434D"/>
    <w:rsid w:val="00300D5B"/>
    <w:rsid w:val="003015DF"/>
    <w:rsid w:val="00303320"/>
    <w:rsid w:val="003047A4"/>
    <w:rsid w:val="00311F60"/>
    <w:rsid w:val="00314414"/>
    <w:rsid w:val="00321A74"/>
    <w:rsid w:val="00322441"/>
    <w:rsid w:val="00322D81"/>
    <w:rsid w:val="00323B73"/>
    <w:rsid w:val="00324308"/>
    <w:rsid w:val="00327BDD"/>
    <w:rsid w:val="00330598"/>
    <w:rsid w:val="00332F20"/>
    <w:rsid w:val="00335840"/>
    <w:rsid w:val="00336281"/>
    <w:rsid w:val="00342749"/>
    <w:rsid w:val="00343BE1"/>
    <w:rsid w:val="003443B6"/>
    <w:rsid w:val="003451B2"/>
    <w:rsid w:val="00345A1A"/>
    <w:rsid w:val="00345C57"/>
    <w:rsid w:val="00357179"/>
    <w:rsid w:val="003648FB"/>
    <w:rsid w:val="00366DB3"/>
    <w:rsid w:val="00371BBC"/>
    <w:rsid w:val="003756F8"/>
    <w:rsid w:val="0037669A"/>
    <w:rsid w:val="00377D22"/>
    <w:rsid w:val="003803E1"/>
    <w:rsid w:val="0038082A"/>
    <w:rsid w:val="00381F26"/>
    <w:rsid w:val="00383BB7"/>
    <w:rsid w:val="00386B18"/>
    <w:rsid w:val="00386BC5"/>
    <w:rsid w:val="003961F0"/>
    <w:rsid w:val="003A5B5E"/>
    <w:rsid w:val="003A5C19"/>
    <w:rsid w:val="003A7FFC"/>
    <w:rsid w:val="003B392C"/>
    <w:rsid w:val="003B69CF"/>
    <w:rsid w:val="003C2DC8"/>
    <w:rsid w:val="003C5B71"/>
    <w:rsid w:val="003C5D0B"/>
    <w:rsid w:val="003C61B7"/>
    <w:rsid w:val="003D6371"/>
    <w:rsid w:val="003E09C6"/>
    <w:rsid w:val="003E2E20"/>
    <w:rsid w:val="003E7F96"/>
    <w:rsid w:val="004021D8"/>
    <w:rsid w:val="00405991"/>
    <w:rsid w:val="00414514"/>
    <w:rsid w:val="0041707F"/>
    <w:rsid w:val="00424C7C"/>
    <w:rsid w:val="00431C82"/>
    <w:rsid w:val="00432924"/>
    <w:rsid w:val="00432E5A"/>
    <w:rsid w:val="00433DA7"/>
    <w:rsid w:val="00437A5E"/>
    <w:rsid w:val="00440B61"/>
    <w:rsid w:val="00446008"/>
    <w:rsid w:val="00454408"/>
    <w:rsid w:val="00460EFA"/>
    <w:rsid w:val="00461C6C"/>
    <w:rsid w:val="00461E4C"/>
    <w:rsid w:val="00465FC6"/>
    <w:rsid w:val="00470646"/>
    <w:rsid w:val="00473665"/>
    <w:rsid w:val="004747B7"/>
    <w:rsid w:val="004827C3"/>
    <w:rsid w:val="004853CB"/>
    <w:rsid w:val="00491466"/>
    <w:rsid w:val="00491DCE"/>
    <w:rsid w:val="00492251"/>
    <w:rsid w:val="0049369B"/>
    <w:rsid w:val="004937DA"/>
    <w:rsid w:val="00494A19"/>
    <w:rsid w:val="004978A1"/>
    <w:rsid w:val="004A476B"/>
    <w:rsid w:val="004B4A6C"/>
    <w:rsid w:val="004B5FCA"/>
    <w:rsid w:val="004C66B8"/>
    <w:rsid w:val="004D1676"/>
    <w:rsid w:val="004D2531"/>
    <w:rsid w:val="004D565D"/>
    <w:rsid w:val="004D5861"/>
    <w:rsid w:val="004D7028"/>
    <w:rsid w:val="004D7FCF"/>
    <w:rsid w:val="004E3712"/>
    <w:rsid w:val="004E6F68"/>
    <w:rsid w:val="004F0027"/>
    <w:rsid w:val="004F26A3"/>
    <w:rsid w:val="004F2962"/>
    <w:rsid w:val="004F35BE"/>
    <w:rsid w:val="004F381D"/>
    <w:rsid w:val="004F7458"/>
    <w:rsid w:val="004F7548"/>
    <w:rsid w:val="004F76F2"/>
    <w:rsid w:val="00502646"/>
    <w:rsid w:val="00512022"/>
    <w:rsid w:val="00513223"/>
    <w:rsid w:val="00521B0C"/>
    <w:rsid w:val="00524804"/>
    <w:rsid w:val="00525390"/>
    <w:rsid w:val="00527D0E"/>
    <w:rsid w:val="00534E10"/>
    <w:rsid w:val="00537A4E"/>
    <w:rsid w:val="00544601"/>
    <w:rsid w:val="005458CE"/>
    <w:rsid w:val="00566FB1"/>
    <w:rsid w:val="00570661"/>
    <w:rsid w:val="00574D5F"/>
    <w:rsid w:val="005753B7"/>
    <w:rsid w:val="00575552"/>
    <w:rsid w:val="00580F4F"/>
    <w:rsid w:val="00582393"/>
    <w:rsid w:val="00583684"/>
    <w:rsid w:val="00583874"/>
    <w:rsid w:val="00590843"/>
    <w:rsid w:val="005910E4"/>
    <w:rsid w:val="0059110F"/>
    <w:rsid w:val="00594E4A"/>
    <w:rsid w:val="00595024"/>
    <w:rsid w:val="00597B28"/>
    <w:rsid w:val="00597C85"/>
    <w:rsid w:val="005A0A57"/>
    <w:rsid w:val="005B1D10"/>
    <w:rsid w:val="005B237B"/>
    <w:rsid w:val="005B2FEA"/>
    <w:rsid w:val="005B4B2D"/>
    <w:rsid w:val="005B4C4B"/>
    <w:rsid w:val="005B728F"/>
    <w:rsid w:val="005C06D9"/>
    <w:rsid w:val="005C1DA1"/>
    <w:rsid w:val="005D1B56"/>
    <w:rsid w:val="005D4CEE"/>
    <w:rsid w:val="005D6864"/>
    <w:rsid w:val="005E3594"/>
    <w:rsid w:val="005E4ECE"/>
    <w:rsid w:val="005E54F8"/>
    <w:rsid w:val="005E5573"/>
    <w:rsid w:val="005F3241"/>
    <w:rsid w:val="0060170C"/>
    <w:rsid w:val="0060717C"/>
    <w:rsid w:val="006122B7"/>
    <w:rsid w:val="00621669"/>
    <w:rsid w:val="006219F2"/>
    <w:rsid w:val="00622D95"/>
    <w:rsid w:val="00625415"/>
    <w:rsid w:val="00625508"/>
    <w:rsid w:val="0063336D"/>
    <w:rsid w:val="0063363A"/>
    <w:rsid w:val="0063547D"/>
    <w:rsid w:val="00636D99"/>
    <w:rsid w:val="0064759A"/>
    <w:rsid w:val="00653C93"/>
    <w:rsid w:val="00656E40"/>
    <w:rsid w:val="00657C79"/>
    <w:rsid w:val="006632D6"/>
    <w:rsid w:val="00665062"/>
    <w:rsid w:val="006665CC"/>
    <w:rsid w:val="006678AB"/>
    <w:rsid w:val="00675E6D"/>
    <w:rsid w:val="00680E41"/>
    <w:rsid w:val="00681064"/>
    <w:rsid w:val="00682239"/>
    <w:rsid w:val="006848FE"/>
    <w:rsid w:val="00684EE7"/>
    <w:rsid w:val="006953BE"/>
    <w:rsid w:val="00695BAC"/>
    <w:rsid w:val="00695BBF"/>
    <w:rsid w:val="006A261D"/>
    <w:rsid w:val="006A32FC"/>
    <w:rsid w:val="006A6E0F"/>
    <w:rsid w:val="006B4141"/>
    <w:rsid w:val="006B6D54"/>
    <w:rsid w:val="006C17CE"/>
    <w:rsid w:val="006C1E30"/>
    <w:rsid w:val="006C3BEB"/>
    <w:rsid w:val="006C74C2"/>
    <w:rsid w:val="006C7D14"/>
    <w:rsid w:val="006C7E4C"/>
    <w:rsid w:val="006D04C7"/>
    <w:rsid w:val="006D28E3"/>
    <w:rsid w:val="006D708B"/>
    <w:rsid w:val="006E0E7E"/>
    <w:rsid w:val="006E3146"/>
    <w:rsid w:val="006E3C53"/>
    <w:rsid w:val="006E43D0"/>
    <w:rsid w:val="006E45F9"/>
    <w:rsid w:val="006E6BAA"/>
    <w:rsid w:val="006F00F7"/>
    <w:rsid w:val="006F228F"/>
    <w:rsid w:val="006F3A42"/>
    <w:rsid w:val="006F76D1"/>
    <w:rsid w:val="00700DDF"/>
    <w:rsid w:val="0070292A"/>
    <w:rsid w:val="0070518A"/>
    <w:rsid w:val="007056FD"/>
    <w:rsid w:val="00712BF5"/>
    <w:rsid w:val="0071756B"/>
    <w:rsid w:val="00727130"/>
    <w:rsid w:val="00733713"/>
    <w:rsid w:val="00733758"/>
    <w:rsid w:val="0073537C"/>
    <w:rsid w:val="00744721"/>
    <w:rsid w:val="00747AC9"/>
    <w:rsid w:val="007500C0"/>
    <w:rsid w:val="00755465"/>
    <w:rsid w:val="00763438"/>
    <w:rsid w:val="00774EA5"/>
    <w:rsid w:val="00775E91"/>
    <w:rsid w:val="00777DBC"/>
    <w:rsid w:val="00781A36"/>
    <w:rsid w:val="00795188"/>
    <w:rsid w:val="007959E2"/>
    <w:rsid w:val="007963F0"/>
    <w:rsid w:val="007A0C5F"/>
    <w:rsid w:val="007A14F9"/>
    <w:rsid w:val="007A249E"/>
    <w:rsid w:val="007B2CBC"/>
    <w:rsid w:val="007B2FA0"/>
    <w:rsid w:val="007C1F24"/>
    <w:rsid w:val="007C363A"/>
    <w:rsid w:val="007C54B7"/>
    <w:rsid w:val="007D5B9B"/>
    <w:rsid w:val="007D66EE"/>
    <w:rsid w:val="007D7674"/>
    <w:rsid w:val="007E0C16"/>
    <w:rsid w:val="007F057C"/>
    <w:rsid w:val="007F1FBC"/>
    <w:rsid w:val="007F2B19"/>
    <w:rsid w:val="007F2B1D"/>
    <w:rsid w:val="007F36CC"/>
    <w:rsid w:val="007F3AD0"/>
    <w:rsid w:val="007F5D26"/>
    <w:rsid w:val="007F611F"/>
    <w:rsid w:val="00800CFC"/>
    <w:rsid w:val="008079A1"/>
    <w:rsid w:val="00810523"/>
    <w:rsid w:val="0081767A"/>
    <w:rsid w:val="008216AB"/>
    <w:rsid w:val="00832C3E"/>
    <w:rsid w:val="0083337F"/>
    <w:rsid w:val="00835076"/>
    <w:rsid w:val="00835E22"/>
    <w:rsid w:val="008425F5"/>
    <w:rsid w:val="008432D5"/>
    <w:rsid w:val="00850645"/>
    <w:rsid w:val="00857BDA"/>
    <w:rsid w:val="00857CF8"/>
    <w:rsid w:val="00863889"/>
    <w:rsid w:val="00870768"/>
    <w:rsid w:val="00870E94"/>
    <w:rsid w:val="00875320"/>
    <w:rsid w:val="00890C1A"/>
    <w:rsid w:val="00891B69"/>
    <w:rsid w:val="00892C5D"/>
    <w:rsid w:val="008959BF"/>
    <w:rsid w:val="00896085"/>
    <w:rsid w:val="0089628F"/>
    <w:rsid w:val="008972A2"/>
    <w:rsid w:val="008A2098"/>
    <w:rsid w:val="008A2DFD"/>
    <w:rsid w:val="008B011F"/>
    <w:rsid w:val="008C5E40"/>
    <w:rsid w:val="008C61D5"/>
    <w:rsid w:val="008D2401"/>
    <w:rsid w:val="008E20CF"/>
    <w:rsid w:val="008F2C95"/>
    <w:rsid w:val="008F2DDA"/>
    <w:rsid w:val="008F43BF"/>
    <w:rsid w:val="008F4E3B"/>
    <w:rsid w:val="008F570E"/>
    <w:rsid w:val="009004AF"/>
    <w:rsid w:val="00907A14"/>
    <w:rsid w:val="009103C7"/>
    <w:rsid w:val="0091068A"/>
    <w:rsid w:val="0091118F"/>
    <w:rsid w:val="0091127F"/>
    <w:rsid w:val="00913049"/>
    <w:rsid w:val="009143A6"/>
    <w:rsid w:val="00915B6C"/>
    <w:rsid w:val="0092574E"/>
    <w:rsid w:val="00926E56"/>
    <w:rsid w:val="0093051E"/>
    <w:rsid w:val="00931412"/>
    <w:rsid w:val="00932440"/>
    <w:rsid w:val="009325E7"/>
    <w:rsid w:val="00933305"/>
    <w:rsid w:val="00937EC3"/>
    <w:rsid w:val="00941CFE"/>
    <w:rsid w:val="0094293B"/>
    <w:rsid w:val="00944922"/>
    <w:rsid w:val="009450DC"/>
    <w:rsid w:val="00945F30"/>
    <w:rsid w:val="00946100"/>
    <w:rsid w:val="00947938"/>
    <w:rsid w:val="009510C0"/>
    <w:rsid w:val="009523DB"/>
    <w:rsid w:val="00952911"/>
    <w:rsid w:val="00957B60"/>
    <w:rsid w:val="009619E5"/>
    <w:rsid w:val="009622BE"/>
    <w:rsid w:val="009641DB"/>
    <w:rsid w:val="009651EB"/>
    <w:rsid w:val="0096736D"/>
    <w:rsid w:val="009676FA"/>
    <w:rsid w:val="009716AA"/>
    <w:rsid w:val="00974F03"/>
    <w:rsid w:val="009826AB"/>
    <w:rsid w:val="009831FA"/>
    <w:rsid w:val="009844F1"/>
    <w:rsid w:val="009A0EF3"/>
    <w:rsid w:val="009A32A9"/>
    <w:rsid w:val="009B3218"/>
    <w:rsid w:val="009B3F8D"/>
    <w:rsid w:val="009C00BA"/>
    <w:rsid w:val="009C06B8"/>
    <w:rsid w:val="009C3371"/>
    <w:rsid w:val="009C49D2"/>
    <w:rsid w:val="009D6B9A"/>
    <w:rsid w:val="009E3386"/>
    <w:rsid w:val="009E3714"/>
    <w:rsid w:val="009E3FA6"/>
    <w:rsid w:val="009E43DF"/>
    <w:rsid w:val="009E4770"/>
    <w:rsid w:val="009F1B65"/>
    <w:rsid w:val="00A11CFE"/>
    <w:rsid w:val="00A20F08"/>
    <w:rsid w:val="00A21139"/>
    <w:rsid w:val="00A2381C"/>
    <w:rsid w:val="00A24475"/>
    <w:rsid w:val="00A27442"/>
    <w:rsid w:val="00A37B42"/>
    <w:rsid w:val="00A426C7"/>
    <w:rsid w:val="00A507AF"/>
    <w:rsid w:val="00A51BBB"/>
    <w:rsid w:val="00A531C2"/>
    <w:rsid w:val="00A5406B"/>
    <w:rsid w:val="00A61DF2"/>
    <w:rsid w:val="00A62AEA"/>
    <w:rsid w:val="00A6620C"/>
    <w:rsid w:val="00A703B5"/>
    <w:rsid w:val="00A711A9"/>
    <w:rsid w:val="00A73DAA"/>
    <w:rsid w:val="00A75C73"/>
    <w:rsid w:val="00A80CC7"/>
    <w:rsid w:val="00A81D0F"/>
    <w:rsid w:val="00A919EB"/>
    <w:rsid w:val="00A92547"/>
    <w:rsid w:val="00A94E9E"/>
    <w:rsid w:val="00A97873"/>
    <w:rsid w:val="00AA5211"/>
    <w:rsid w:val="00AB7765"/>
    <w:rsid w:val="00AB7981"/>
    <w:rsid w:val="00AC0324"/>
    <w:rsid w:val="00AC0817"/>
    <w:rsid w:val="00AC58DC"/>
    <w:rsid w:val="00AD02F0"/>
    <w:rsid w:val="00AD1BD1"/>
    <w:rsid w:val="00AD20E1"/>
    <w:rsid w:val="00AD6289"/>
    <w:rsid w:val="00AD7164"/>
    <w:rsid w:val="00AD7396"/>
    <w:rsid w:val="00AE4550"/>
    <w:rsid w:val="00AE501B"/>
    <w:rsid w:val="00AF0EF7"/>
    <w:rsid w:val="00AF1FB6"/>
    <w:rsid w:val="00B0277D"/>
    <w:rsid w:val="00B037F1"/>
    <w:rsid w:val="00B05C89"/>
    <w:rsid w:val="00B129F2"/>
    <w:rsid w:val="00B13171"/>
    <w:rsid w:val="00B254C3"/>
    <w:rsid w:val="00B26E87"/>
    <w:rsid w:val="00B34DEF"/>
    <w:rsid w:val="00B35ADA"/>
    <w:rsid w:val="00B35E7C"/>
    <w:rsid w:val="00B45856"/>
    <w:rsid w:val="00B46565"/>
    <w:rsid w:val="00B55BA0"/>
    <w:rsid w:val="00B60FCE"/>
    <w:rsid w:val="00B61926"/>
    <w:rsid w:val="00B6195A"/>
    <w:rsid w:val="00B61FEB"/>
    <w:rsid w:val="00B70098"/>
    <w:rsid w:val="00B72DC6"/>
    <w:rsid w:val="00B73D87"/>
    <w:rsid w:val="00B76D23"/>
    <w:rsid w:val="00B76F86"/>
    <w:rsid w:val="00B830A0"/>
    <w:rsid w:val="00B857E4"/>
    <w:rsid w:val="00B85CDB"/>
    <w:rsid w:val="00B87A95"/>
    <w:rsid w:val="00B87E23"/>
    <w:rsid w:val="00B9044E"/>
    <w:rsid w:val="00B974AB"/>
    <w:rsid w:val="00BA2B9D"/>
    <w:rsid w:val="00BA3BFF"/>
    <w:rsid w:val="00BB124E"/>
    <w:rsid w:val="00BB52B4"/>
    <w:rsid w:val="00BC00A5"/>
    <w:rsid w:val="00BC708D"/>
    <w:rsid w:val="00BD1EAB"/>
    <w:rsid w:val="00BD4200"/>
    <w:rsid w:val="00BD5392"/>
    <w:rsid w:val="00BD723F"/>
    <w:rsid w:val="00BD7301"/>
    <w:rsid w:val="00BE171C"/>
    <w:rsid w:val="00BE5001"/>
    <w:rsid w:val="00BE56AD"/>
    <w:rsid w:val="00BE61E7"/>
    <w:rsid w:val="00BF7B1A"/>
    <w:rsid w:val="00C00A6A"/>
    <w:rsid w:val="00C04189"/>
    <w:rsid w:val="00C12538"/>
    <w:rsid w:val="00C21A98"/>
    <w:rsid w:val="00C221B5"/>
    <w:rsid w:val="00C3523C"/>
    <w:rsid w:val="00C3559C"/>
    <w:rsid w:val="00C374BC"/>
    <w:rsid w:val="00C45209"/>
    <w:rsid w:val="00C455E8"/>
    <w:rsid w:val="00C52002"/>
    <w:rsid w:val="00C569AF"/>
    <w:rsid w:val="00C57698"/>
    <w:rsid w:val="00C669C7"/>
    <w:rsid w:val="00C67241"/>
    <w:rsid w:val="00C7308B"/>
    <w:rsid w:val="00C73F0C"/>
    <w:rsid w:val="00C76E86"/>
    <w:rsid w:val="00C80F7E"/>
    <w:rsid w:val="00C867F5"/>
    <w:rsid w:val="00C977D5"/>
    <w:rsid w:val="00CA26EB"/>
    <w:rsid w:val="00CA4A22"/>
    <w:rsid w:val="00CA63C8"/>
    <w:rsid w:val="00CA6541"/>
    <w:rsid w:val="00CA74F5"/>
    <w:rsid w:val="00CB14F3"/>
    <w:rsid w:val="00CB6651"/>
    <w:rsid w:val="00CC08D0"/>
    <w:rsid w:val="00CC57F4"/>
    <w:rsid w:val="00CC6CA2"/>
    <w:rsid w:val="00CD04C7"/>
    <w:rsid w:val="00CD1B41"/>
    <w:rsid w:val="00CD3998"/>
    <w:rsid w:val="00CD69F6"/>
    <w:rsid w:val="00CE2ABD"/>
    <w:rsid w:val="00CE5077"/>
    <w:rsid w:val="00CE7872"/>
    <w:rsid w:val="00CF1DE5"/>
    <w:rsid w:val="00CF4B59"/>
    <w:rsid w:val="00D01232"/>
    <w:rsid w:val="00D15E3C"/>
    <w:rsid w:val="00D20019"/>
    <w:rsid w:val="00D20657"/>
    <w:rsid w:val="00D213D3"/>
    <w:rsid w:val="00D21547"/>
    <w:rsid w:val="00D319C9"/>
    <w:rsid w:val="00D33AF2"/>
    <w:rsid w:val="00D3468A"/>
    <w:rsid w:val="00D34C3E"/>
    <w:rsid w:val="00D35AC5"/>
    <w:rsid w:val="00D40BD7"/>
    <w:rsid w:val="00D46891"/>
    <w:rsid w:val="00D47560"/>
    <w:rsid w:val="00D52438"/>
    <w:rsid w:val="00D55E6E"/>
    <w:rsid w:val="00D55F80"/>
    <w:rsid w:val="00D56539"/>
    <w:rsid w:val="00D579FD"/>
    <w:rsid w:val="00D6089C"/>
    <w:rsid w:val="00D70679"/>
    <w:rsid w:val="00D743F2"/>
    <w:rsid w:val="00D8491C"/>
    <w:rsid w:val="00D9240B"/>
    <w:rsid w:val="00D925EC"/>
    <w:rsid w:val="00D92CB7"/>
    <w:rsid w:val="00D95E02"/>
    <w:rsid w:val="00DA112A"/>
    <w:rsid w:val="00DB03BA"/>
    <w:rsid w:val="00DB68CF"/>
    <w:rsid w:val="00DC1310"/>
    <w:rsid w:val="00DC441F"/>
    <w:rsid w:val="00DC48AE"/>
    <w:rsid w:val="00DC4AD7"/>
    <w:rsid w:val="00DC7EFD"/>
    <w:rsid w:val="00DD0111"/>
    <w:rsid w:val="00DD27E3"/>
    <w:rsid w:val="00DE329F"/>
    <w:rsid w:val="00DE41FE"/>
    <w:rsid w:val="00DE4A02"/>
    <w:rsid w:val="00DE77D8"/>
    <w:rsid w:val="00DF290B"/>
    <w:rsid w:val="00DF42A9"/>
    <w:rsid w:val="00E030A4"/>
    <w:rsid w:val="00E032E2"/>
    <w:rsid w:val="00E03368"/>
    <w:rsid w:val="00E058E8"/>
    <w:rsid w:val="00E135C7"/>
    <w:rsid w:val="00E168D9"/>
    <w:rsid w:val="00E21AF9"/>
    <w:rsid w:val="00E302EF"/>
    <w:rsid w:val="00E34A89"/>
    <w:rsid w:val="00E442A6"/>
    <w:rsid w:val="00E535B0"/>
    <w:rsid w:val="00E56D6C"/>
    <w:rsid w:val="00E57145"/>
    <w:rsid w:val="00E62756"/>
    <w:rsid w:val="00E63C29"/>
    <w:rsid w:val="00E6478F"/>
    <w:rsid w:val="00E657D0"/>
    <w:rsid w:val="00E65DD6"/>
    <w:rsid w:val="00E668C0"/>
    <w:rsid w:val="00E73175"/>
    <w:rsid w:val="00E74489"/>
    <w:rsid w:val="00E827AB"/>
    <w:rsid w:val="00E84B2E"/>
    <w:rsid w:val="00E903B9"/>
    <w:rsid w:val="00E90658"/>
    <w:rsid w:val="00E91620"/>
    <w:rsid w:val="00E95099"/>
    <w:rsid w:val="00E956C6"/>
    <w:rsid w:val="00E96A2C"/>
    <w:rsid w:val="00EA4EBE"/>
    <w:rsid w:val="00EA5AB1"/>
    <w:rsid w:val="00EA6AC4"/>
    <w:rsid w:val="00EB03BA"/>
    <w:rsid w:val="00EB0E8D"/>
    <w:rsid w:val="00EB28A3"/>
    <w:rsid w:val="00EB3536"/>
    <w:rsid w:val="00EB6D39"/>
    <w:rsid w:val="00EC0A0A"/>
    <w:rsid w:val="00EC42D7"/>
    <w:rsid w:val="00EC4DD6"/>
    <w:rsid w:val="00EE00EF"/>
    <w:rsid w:val="00EE0CCC"/>
    <w:rsid w:val="00EE1A67"/>
    <w:rsid w:val="00EF53BD"/>
    <w:rsid w:val="00EF607E"/>
    <w:rsid w:val="00F005E5"/>
    <w:rsid w:val="00F00A79"/>
    <w:rsid w:val="00F01881"/>
    <w:rsid w:val="00F1007F"/>
    <w:rsid w:val="00F14D34"/>
    <w:rsid w:val="00F163A2"/>
    <w:rsid w:val="00F2198F"/>
    <w:rsid w:val="00F23BC5"/>
    <w:rsid w:val="00F30294"/>
    <w:rsid w:val="00F3201C"/>
    <w:rsid w:val="00F32220"/>
    <w:rsid w:val="00F32C23"/>
    <w:rsid w:val="00F345C4"/>
    <w:rsid w:val="00F350C1"/>
    <w:rsid w:val="00F40170"/>
    <w:rsid w:val="00F406E4"/>
    <w:rsid w:val="00F41E7F"/>
    <w:rsid w:val="00F43865"/>
    <w:rsid w:val="00F43D23"/>
    <w:rsid w:val="00F457C3"/>
    <w:rsid w:val="00F55B1A"/>
    <w:rsid w:val="00F56E09"/>
    <w:rsid w:val="00F7527C"/>
    <w:rsid w:val="00F75E35"/>
    <w:rsid w:val="00F802E6"/>
    <w:rsid w:val="00F86B24"/>
    <w:rsid w:val="00F95A58"/>
    <w:rsid w:val="00F97E93"/>
    <w:rsid w:val="00FA0165"/>
    <w:rsid w:val="00FA1437"/>
    <w:rsid w:val="00FA1E36"/>
    <w:rsid w:val="00FA321E"/>
    <w:rsid w:val="00FA5D78"/>
    <w:rsid w:val="00FA6127"/>
    <w:rsid w:val="00FB0938"/>
    <w:rsid w:val="00FC0EA3"/>
    <w:rsid w:val="00FC6CF4"/>
    <w:rsid w:val="00FD07F1"/>
    <w:rsid w:val="00FD53FD"/>
    <w:rsid w:val="00FE3CB5"/>
    <w:rsid w:val="00FE44D9"/>
    <w:rsid w:val="00FE530A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94610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610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6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94610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10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C867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3</Pages>
  <Words>538</Words>
  <Characters>3068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2014-05-14T00:45:00Z</cp:lastPrinted>
  <dcterms:created xsi:type="dcterms:W3CDTF">2014-05-05T00:07:00Z</dcterms:created>
  <dcterms:modified xsi:type="dcterms:W3CDTF">2014-05-14T00:50:00Z</dcterms:modified>
</cp:coreProperties>
</file>