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4C" w:rsidRDefault="00CF714C" w:rsidP="00A07E58">
      <w:pPr>
        <w:jc w:val="center"/>
        <w:rPr>
          <w:noProof/>
        </w:rPr>
      </w:pPr>
      <w:r w:rsidRPr="00C7581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GERB_A_SAKH" style="width:1in;height:94.5pt;visibility:visible">
            <v:imagedata r:id="rId5" o:title=""/>
          </v:shape>
        </w:pict>
      </w:r>
    </w:p>
    <w:p w:rsidR="00CF714C" w:rsidRDefault="00CF714C" w:rsidP="00A07E58">
      <w:pPr>
        <w:jc w:val="center"/>
      </w:pPr>
    </w:p>
    <w:p w:rsidR="00CF714C" w:rsidRDefault="00CF714C" w:rsidP="00A07E58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CF714C" w:rsidRDefault="00CF714C" w:rsidP="00A07E58">
      <w:pPr>
        <w:jc w:val="center"/>
        <w:rPr>
          <w:b/>
          <w:bCs/>
        </w:rPr>
      </w:pPr>
      <w:r>
        <w:rPr>
          <w:b/>
          <w:bCs/>
        </w:rPr>
        <w:t>ГОРОДСКОГО  ОКРУГА</w:t>
      </w:r>
    </w:p>
    <w:p w:rsidR="00CF714C" w:rsidRDefault="00CF714C" w:rsidP="00A07E58">
      <w:pPr>
        <w:jc w:val="center"/>
        <w:rPr>
          <w:b/>
          <w:bCs/>
        </w:rPr>
      </w:pPr>
      <w:r>
        <w:rPr>
          <w:b/>
          <w:bCs/>
        </w:rPr>
        <w:t>«АЛЕКСАНДРОВСК-САХАЛИНСКИЙ  РАЙОН»</w:t>
      </w:r>
    </w:p>
    <w:p w:rsidR="00CF714C" w:rsidRDefault="00CF714C" w:rsidP="00A07E58">
      <w:pPr>
        <w:tabs>
          <w:tab w:val="left" w:pos="5954"/>
        </w:tabs>
        <w:ind w:left="360" w:hanging="360"/>
        <w:jc w:val="center"/>
        <w:rPr>
          <w:b/>
          <w:bCs/>
        </w:rPr>
      </w:pPr>
    </w:p>
    <w:p w:rsidR="00CF714C" w:rsidRDefault="00CF714C" w:rsidP="00A07E58">
      <w:pPr>
        <w:tabs>
          <w:tab w:val="left" w:pos="5954"/>
        </w:tabs>
        <w:ind w:left="360" w:hanging="36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F714C" w:rsidRDefault="00CF714C" w:rsidP="00A07E58">
      <w:pPr>
        <w:jc w:val="center"/>
        <w:rPr>
          <w:b/>
          <w:bCs/>
        </w:rPr>
      </w:pPr>
      <w:r w:rsidRPr="00CC452E">
        <w:rPr>
          <w:b/>
          <w:bCs/>
          <w:noProof/>
        </w:rPr>
        <w:pict>
          <v:shape id="Рисунок 1" o:spid="_x0000_i1026" type="#_x0000_t75" style="width:450pt;height:6.75pt;visibility:visible">
            <v:imagedata r:id="rId6" o:title=""/>
          </v:shape>
        </w:pict>
      </w:r>
    </w:p>
    <w:p w:rsidR="00CF714C" w:rsidRDefault="00CF714C" w:rsidP="00A07E58">
      <w:r>
        <w:t>от 08.09.2015 г.     № 507</w:t>
      </w:r>
    </w:p>
    <w:p w:rsidR="00CF714C" w:rsidRDefault="00CF714C" w:rsidP="00A07E58">
      <w:r>
        <w:t xml:space="preserve">г. Александровск-Сахалинский </w:t>
      </w:r>
    </w:p>
    <w:p w:rsidR="00CF714C" w:rsidRDefault="00CF714C" w:rsidP="00A07E58"/>
    <w:p w:rsidR="00CF714C" w:rsidRDefault="00CF714C" w:rsidP="00A07E58">
      <w:pPr>
        <w:ind w:right="4819"/>
        <w:jc w:val="both"/>
        <w:rPr>
          <w:b/>
          <w:bCs/>
        </w:rPr>
      </w:pPr>
      <w:r>
        <w:rPr>
          <w:b/>
          <w:bCs/>
        </w:rPr>
        <w:t>Об утверждении перечня муниципальных услуг, предоставляемых органами местного самоуправления (иными органами) на территории городского округа «Александровск - Сахалинский район» и подведомственными им учреждениями</w:t>
      </w:r>
    </w:p>
    <w:p w:rsidR="00CF714C" w:rsidRDefault="00CF714C" w:rsidP="00A07E58">
      <w:pPr>
        <w:rPr>
          <w:b/>
          <w:bCs/>
        </w:rPr>
      </w:pPr>
    </w:p>
    <w:p w:rsidR="00CF714C" w:rsidRDefault="00CF714C" w:rsidP="00A07E58">
      <w:pPr>
        <w:ind w:firstLine="567"/>
        <w:rPr>
          <w:b/>
          <w:bCs/>
        </w:rPr>
      </w:pPr>
    </w:p>
    <w:p w:rsidR="00CF714C" w:rsidRPr="006A0DA2" w:rsidRDefault="00CF714C" w:rsidP="00A07E58">
      <w:pPr>
        <w:ind w:firstLine="567"/>
        <w:jc w:val="both"/>
      </w:pPr>
      <w:r>
        <w:t>В целях реализации Федерального закона от 27.07.2010 № 210-ФЗ  «Об организации предоставления государственных и муниципальных услуг» и</w:t>
      </w:r>
      <w:r w:rsidRPr="006A0DA2">
        <w:t xml:space="preserve"> приведения перечня муниципальных услуг, предоставляемых органами местного самоуправления</w:t>
      </w:r>
      <w:r>
        <w:t xml:space="preserve"> (иными органами)</w:t>
      </w:r>
      <w:r w:rsidRPr="006A0DA2">
        <w:t xml:space="preserve"> городского округа «Александровск-Сахалинский район» и подведомственными им учреждениями в соответствие с Типовым перечнем муниципальных услуг органов местного самоуправления муниципальных образований Сахалинской области и государственных услуг, предоставляемых органами местного самоуправления при осуществлении отдельных государственных полномочий, переданных федеральными законами Сахалинской области (далее – Типовой перечень муниципальных услуг), утвержденный распоряжением Правительства Сахалинской области от 30 апреля 2015 года № 191-р,</w:t>
      </w:r>
      <w:r>
        <w:t xml:space="preserve"> а также вступившим в силу распоряжением Правительства Сахалинской области от 31.07.2015 г. № 367-р «О внесении изменений в распоряжение Правительства Сахалинской области от 30.04.2015 № 191-р», администрация городского округа «Александровск-Сахалинский район» постановляет:</w:t>
      </w:r>
    </w:p>
    <w:p w:rsidR="00CF714C" w:rsidRPr="006A0DA2" w:rsidRDefault="00CF714C" w:rsidP="00A07E58">
      <w:pPr>
        <w:numPr>
          <w:ilvl w:val="0"/>
          <w:numId w:val="1"/>
        </w:numPr>
        <w:ind w:left="0" w:firstLine="567"/>
        <w:jc w:val="both"/>
      </w:pPr>
      <w:r w:rsidRPr="006A0DA2">
        <w:t>Утвердить</w:t>
      </w:r>
      <w:r>
        <w:t xml:space="preserve"> прилагаемый</w:t>
      </w:r>
      <w:r w:rsidRPr="006A0DA2">
        <w:t xml:space="preserve"> перечень муниципальных услуг, предоставляемых органами местного самоуправления</w:t>
      </w:r>
      <w:r>
        <w:t xml:space="preserve"> (иными органами)</w:t>
      </w:r>
      <w:r w:rsidRPr="006A0DA2">
        <w:t xml:space="preserve"> на территории городского округа «Александровск-Сахалинский район» и подведомственными им учреждениями.</w:t>
      </w:r>
    </w:p>
    <w:p w:rsidR="00CF714C" w:rsidRPr="006A0DA2" w:rsidRDefault="00CF714C" w:rsidP="00A07E58">
      <w:pPr>
        <w:numPr>
          <w:ilvl w:val="0"/>
          <w:numId w:val="1"/>
        </w:numPr>
        <w:suppressAutoHyphens/>
        <w:ind w:left="0" w:firstLine="567"/>
        <w:jc w:val="both"/>
      </w:pPr>
      <w:r>
        <w:t>Органам местного самоуправления (иным органам) и  подведомственным им учреждениям</w:t>
      </w:r>
      <w:r w:rsidRPr="006A0DA2">
        <w:t xml:space="preserve"> городского округа «Александровск-Сахалинский район», ответственным за предоставление муниципаль</w:t>
      </w:r>
      <w:r>
        <w:t>ных услуг</w:t>
      </w:r>
      <w:r w:rsidRPr="006A0DA2">
        <w:t>, содержащихся в утвержденном Перечне:</w:t>
      </w:r>
    </w:p>
    <w:p w:rsidR="00CF714C" w:rsidRPr="006A0DA2" w:rsidRDefault="00CF714C" w:rsidP="00A07E58">
      <w:pPr>
        <w:suppressAutoHyphens/>
        <w:ind w:firstLine="567"/>
        <w:jc w:val="both"/>
      </w:pPr>
      <w:r>
        <w:t>а) о</w:t>
      </w:r>
      <w:r w:rsidRPr="006A0DA2">
        <w:t>существить меры, направленные на приведение в соответствие с пр</w:t>
      </w:r>
      <w:r>
        <w:t xml:space="preserve">иложением </w:t>
      </w:r>
      <w:r w:rsidRPr="006A0DA2">
        <w:t xml:space="preserve"> наименований предоставляемых услуг</w:t>
      </w:r>
      <w:r>
        <w:t>;</w:t>
      </w:r>
    </w:p>
    <w:p w:rsidR="00CF714C" w:rsidRPr="006A0DA2" w:rsidRDefault="00CF714C" w:rsidP="00A07E58">
      <w:pPr>
        <w:suppressAutoHyphens/>
        <w:ind w:firstLine="567"/>
        <w:jc w:val="both"/>
      </w:pPr>
      <w:r>
        <w:t>б) в срок до 20.10</w:t>
      </w:r>
      <w:r w:rsidRPr="006A0DA2">
        <w:t>.2015 года разработать и разместить на официальном интернет-</w:t>
      </w:r>
      <w:r>
        <w:t>сайте городского округа</w:t>
      </w:r>
      <w:r w:rsidRPr="006A0DA2">
        <w:t xml:space="preserve"> «Александровск-Сахалинский район» проекты</w:t>
      </w:r>
      <w:r>
        <w:t xml:space="preserve"> </w:t>
      </w:r>
      <w:r w:rsidRPr="006A0DA2">
        <w:t>административных регламентов.</w:t>
      </w:r>
    </w:p>
    <w:p w:rsidR="00CF714C" w:rsidRPr="006A0DA2" w:rsidRDefault="00CF714C" w:rsidP="00A07E58">
      <w:pPr>
        <w:numPr>
          <w:ilvl w:val="0"/>
          <w:numId w:val="1"/>
        </w:numPr>
        <w:suppressAutoHyphens/>
        <w:ind w:left="0" w:firstLine="567"/>
        <w:jc w:val="both"/>
      </w:pPr>
      <w:r>
        <w:t xml:space="preserve"> В срок до 25.11</w:t>
      </w:r>
      <w:r w:rsidRPr="006A0DA2">
        <w:t xml:space="preserve">.2015 года  </w:t>
      </w:r>
      <w:r>
        <w:t xml:space="preserve"> предоставить административные регламенты</w:t>
      </w:r>
      <w:r w:rsidRPr="00BD5F46">
        <w:t xml:space="preserve"> </w:t>
      </w:r>
      <w:r>
        <w:t xml:space="preserve"> на утверждение в  организационно-контрольный отдел администрации городского округа «Александровск-Сахалинский район».</w:t>
      </w:r>
    </w:p>
    <w:p w:rsidR="00CF714C" w:rsidRDefault="00CF714C" w:rsidP="00A07E58">
      <w:pPr>
        <w:autoSpaceDE w:val="0"/>
        <w:autoSpaceDN w:val="0"/>
        <w:adjustRightInd w:val="0"/>
        <w:ind w:firstLine="567"/>
        <w:jc w:val="both"/>
      </w:pPr>
      <w:r>
        <w:t xml:space="preserve">4. </w:t>
      </w:r>
      <w:r w:rsidRPr="006A0DA2">
        <w:t>Считать</w:t>
      </w:r>
      <w:r>
        <w:t xml:space="preserve"> </w:t>
      </w:r>
      <w:r w:rsidRPr="006A0DA2">
        <w:t xml:space="preserve"> утратившим</w:t>
      </w:r>
      <w:r>
        <w:t>и</w:t>
      </w:r>
      <w:r w:rsidRPr="006A0DA2">
        <w:t xml:space="preserve"> силу</w:t>
      </w:r>
      <w:r>
        <w:t xml:space="preserve"> следующие постановления администрации</w:t>
      </w:r>
      <w:r w:rsidRPr="006A0DA2">
        <w:t xml:space="preserve"> ГО «Александровск-Сахалинский район»</w:t>
      </w:r>
      <w:r>
        <w:t>:</w:t>
      </w:r>
    </w:p>
    <w:p w:rsidR="00CF714C" w:rsidRDefault="00CF714C" w:rsidP="00A07E58">
      <w:pPr>
        <w:autoSpaceDE w:val="0"/>
        <w:autoSpaceDN w:val="0"/>
        <w:adjustRightInd w:val="0"/>
        <w:ind w:firstLine="567"/>
        <w:jc w:val="both"/>
      </w:pPr>
      <w:r>
        <w:t>-</w:t>
      </w:r>
      <w:r w:rsidRPr="006A0DA2">
        <w:t xml:space="preserve"> от 31.07.2012 г. № 378</w:t>
      </w:r>
      <w:r>
        <w:t xml:space="preserve"> «</w:t>
      </w:r>
      <w:r w:rsidRPr="006A0DA2">
        <w:t>Об утверждении Перечня муниципаль</w:t>
      </w:r>
      <w:r w:rsidRPr="006A0DA2">
        <w:softHyphen/>
        <w:t>ных услуг и функций муниципального контроля (надзора), предоставляемых и исполняемых органами местного самоуправления ГО «Александровск-Сахалинский район»</w:t>
      </w:r>
      <w:r>
        <w:t>;</w:t>
      </w:r>
    </w:p>
    <w:p w:rsidR="00CF714C" w:rsidRDefault="00CF714C" w:rsidP="00A07E58">
      <w:pPr>
        <w:autoSpaceDE w:val="0"/>
        <w:autoSpaceDN w:val="0"/>
        <w:adjustRightInd w:val="0"/>
        <w:ind w:firstLine="567"/>
        <w:jc w:val="both"/>
      </w:pPr>
      <w:r>
        <w:t>-</w:t>
      </w:r>
      <w:r w:rsidRPr="006A0DA2">
        <w:t>о внесении изменений в</w:t>
      </w:r>
      <w:r w:rsidRPr="006A0DA2">
        <w:rPr>
          <w:b/>
          <w:bCs/>
        </w:rPr>
        <w:t xml:space="preserve"> </w:t>
      </w:r>
      <w:r w:rsidRPr="006A0DA2">
        <w:t>постановление администрации ГО «Александровск-Сахалинский район» № 644 от 22.12.2011 г. «Об утверждении Перечня муниципаль</w:t>
      </w:r>
      <w:r w:rsidRPr="006A0DA2">
        <w:softHyphen/>
        <w:t>ных услуг, предоставляемых муниципальными учреждениями ГО «Александровск-Сахалинский район» от 26.04.2013 г. № 214</w:t>
      </w:r>
      <w:r>
        <w:t>;</w:t>
      </w:r>
    </w:p>
    <w:p w:rsidR="00CF714C" w:rsidRDefault="00CF714C" w:rsidP="00A07E58">
      <w:pPr>
        <w:autoSpaceDE w:val="0"/>
        <w:autoSpaceDN w:val="0"/>
        <w:adjustRightInd w:val="0"/>
        <w:ind w:firstLine="567"/>
        <w:jc w:val="both"/>
      </w:pPr>
      <w:r>
        <w:t>-</w:t>
      </w:r>
      <w:r w:rsidRPr="006A0DA2">
        <w:t xml:space="preserve"> о внесении изменений в постановление администрации ГО «Александровск-Сахалинский район» от  31.07.2012 г. № 378 «Об утверждении Перечня муниципаль</w:t>
      </w:r>
      <w:r w:rsidRPr="006A0DA2">
        <w:softHyphen/>
        <w:t>ных услуг и функций муниципального контроля (надзора), предоставляемых и исполняемых органами местного самоуправления ГО «А</w:t>
      </w:r>
      <w:r>
        <w:t>лександровск-Сахалинский район»;</w:t>
      </w:r>
    </w:p>
    <w:p w:rsidR="00CF714C" w:rsidRDefault="00CF714C" w:rsidP="00A07E58">
      <w:pPr>
        <w:autoSpaceDE w:val="0"/>
        <w:autoSpaceDN w:val="0"/>
        <w:adjustRightInd w:val="0"/>
        <w:ind w:firstLine="567"/>
        <w:jc w:val="both"/>
      </w:pPr>
      <w:r>
        <w:t>-</w:t>
      </w:r>
      <w:r w:rsidRPr="006A0DA2">
        <w:t xml:space="preserve"> о внесении изменений в постановление администрации ГО «Александровск-Сахалинский район» от 31.07.2012 г. № 378 «Об утверждении Перечня муниципальных услуг и функций муниципального контроля (надзора), предоставляемых и исполняемых органами местного самоуправления ГО «Александровск-Сахалинский</w:t>
      </w:r>
      <w:r>
        <w:t xml:space="preserve"> район» от 20.05.2014 г. № 190;</w:t>
      </w:r>
    </w:p>
    <w:p w:rsidR="00CF714C" w:rsidRPr="006A0DA2" w:rsidRDefault="00CF714C" w:rsidP="00A07E58">
      <w:pPr>
        <w:autoSpaceDE w:val="0"/>
        <w:autoSpaceDN w:val="0"/>
        <w:adjustRightInd w:val="0"/>
        <w:ind w:firstLine="567"/>
        <w:jc w:val="both"/>
      </w:pPr>
      <w:r>
        <w:t>- от 08 июля 2015 года № 374 «Об утверждении перечня муниципальных услуг, предоставляемых органами местного самоуправления (иными органами) на территории городского округа «Александровск-Сахалинский район» и подведомственными им учреждениями;</w:t>
      </w:r>
    </w:p>
    <w:p w:rsidR="00CF714C" w:rsidRDefault="00CF714C" w:rsidP="00A07E58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567"/>
        <w:jc w:val="both"/>
      </w:pPr>
      <w:r>
        <w:t>Настоящее постановле</w:t>
      </w:r>
      <w:r w:rsidRPr="006A0DA2">
        <w:t xml:space="preserve">ние разместить на официальном сайте городского округа «Александровск-Сахалинский район». </w:t>
      </w:r>
    </w:p>
    <w:p w:rsidR="00CF714C" w:rsidRPr="006A0DA2" w:rsidRDefault="00CF714C" w:rsidP="00A07E58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567"/>
        <w:jc w:val="both"/>
      </w:pPr>
      <w:r w:rsidRPr="006A0DA2">
        <w:t xml:space="preserve"> Контроль за исполнением </w:t>
      </w:r>
      <w:r>
        <w:t>постановле</w:t>
      </w:r>
      <w:r w:rsidRPr="006A0DA2">
        <w:t>ния оставляю за собой</w:t>
      </w:r>
      <w:r>
        <w:t>.</w:t>
      </w:r>
    </w:p>
    <w:p w:rsidR="00CF714C" w:rsidRPr="006A0DA2" w:rsidRDefault="00CF714C" w:rsidP="00A07E58">
      <w:pPr>
        <w:ind w:firstLine="600"/>
        <w:jc w:val="both"/>
      </w:pPr>
    </w:p>
    <w:p w:rsidR="00CF714C" w:rsidRPr="006A0DA2" w:rsidRDefault="00CF714C" w:rsidP="00A07E58">
      <w:pPr>
        <w:ind w:firstLine="540"/>
        <w:jc w:val="both"/>
      </w:pPr>
    </w:p>
    <w:p w:rsidR="00CF714C" w:rsidRPr="006A0DA2" w:rsidRDefault="00CF714C" w:rsidP="00A07E58">
      <w:pPr>
        <w:ind w:firstLine="540"/>
        <w:jc w:val="both"/>
      </w:pPr>
      <w:r w:rsidRPr="006A0DA2">
        <w:tab/>
      </w:r>
    </w:p>
    <w:p w:rsidR="00CF714C" w:rsidRPr="006A0DA2" w:rsidRDefault="00CF714C" w:rsidP="00A07E58">
      <w:pPr>
        <w:jc w:val="both"/>
      </w:pPr>
    </w:p>
    <w:p w:rsidR="00CF714C" w:rsidRPr="006A0DA2" w:rsidRDefault="00CF714C" w:rsidP="00A07E58">
      <w:pPr>
        <w:ind w:left="-540" w:firstLine="540"/>
        <w:jc w:val="both"/>
      </w:pPr>
      <w:r w:rsidRPr="006A0DA2">
        <w:t xml:space="preserve">            Мэр городского округа</w:t>
      </w:r>
    </w:p>
    <w:p w:rsidR="00CF714C" w:rsidRPr="006A0DA2" w:rsidRDefault="00CF714C" w:rsidP="00A07E58">
      <w:pPr>
        <w:ind w:left="-540" w:firstLine="540"/>
        <w:jc w:val="both"/>
      </w:pPr>
      <w:r w:rsidRPr="006A0DA2">
        <w:t>«Александровск-Сахалинский район»                                                                   А.Т. Тулинов</w:t>
      </w:r>
    </w:p>
    <w:p w:rsidR="00CF714C" w:rsidRDefault="00CF714C" w:rsidP="00A07E58">
      <w:pPr>
        <w:ind w:firstLine="540"/>
        <w:jc w:val="both"/>
      </w:pPr>
    </w:p>
    <w:p w:rsidR="00CF714C" w:rsidRDefault="00CF714C" w:rsidP="00A07E58">
      <w:pPr>
        <w:ind w:firstLine="708"/>
        <w:jc w:val="both"/>
      </w:pPr>
    </w:p>
    <w:p w:rsidR="00CF714C" w:rsidRDefault="00CF714C" w:rsidP="00A07E58">
      <w:pPr>
        <w:ind w:firstLine="708"/>
        <w:jc w:val="both"/>
      </w:pPr>
    </w:p>
    <w:p w:rsidR="00CF714C" w:rsidRPr="00A07E58" w:rsidRDefault="00CF714C" w:rsidP="00A07E58">
      <w:pPr>
        <w:jc w:val="right"/>
        <w:outlineLvl w:val="0"/>
        <w:rPr>
          <w:sz w:val="20"/>
          <w:szCs w:val="20"/>
        </w:rPr>
      </w:pPr>
      <w:r w:rsidRPr="00A07E58">
        <w:br w:type="page"/>
      </w:r>
      <w:r w:rsidRPr="00A07E58">
        <w:rPr>
          <w:sz w:val="20"/>
          <w:szCs w:val="20"/>
        </w:rPr>
        <w:t xml:space="preserve"> Утверждён </w:t>
      </w:r>
    </w:p>
    <w:p w:rsidR="00CF714C" w:rsidRPr="00A07E58" w:rsidRDefault="00CF714C" w:rsidP="00A07E58">
      <w:pPr>
        <w:jc w:val="right"/>
        <w:rPr>
          <w:sz w:val="20"/>
          <w:szCs w:val="20"/>
        </w:rPr>
      </w:pPr>
      <w:r w:rsidRPr="00A07E58">
        <w:rPr>
          <w:sz w:val="20"/>
          <w:szCs w:val="20"/>
        </w:rPr>
        <w:t xml:space="preserve">постановлением мэра ГО </w:t>
      </w:r>
    </w:p>
    <w:p w:rsidR="00CF714C" w:rsidRPr="00A07E58" w:rsidRDefault="00CF714C" w:rsidP="00A07E58">
      <w:pPr>
        <w:jc w:val="right"/>
        <w:rPr>
          <w:sz w:val="20"/>
          <w:szCs w:val="20"/>
        </w:rPr>
      </w:pPr>
      <w:r w:rsidRPr="00A07E58">
        <w:rPr>
          <w:sz w:val="20"/>
          <w:szCs w:val="20"/>
        </w:rPr>
        <w:t>«Александровск-Сахалинский район»</w:t>
      </w:r>
    </w:p>
    <w:p w:rsidR="00CF714C" w:rsidRPr="00A07E58" w:rsidRDefault="00CF714C" w:rsidP="00A07E58">
      <w:pPr>
        <w:jc w:val="right"/>
        <w:rPr>
          <w:sz w:val="20"/>
          <w:szCs w:val="20"/>
        </w:rPr>
      </w:pPr>
      <w:r>
        <w:rPr>
          <w:sz w:val="20"/>
          <w:szCs w:val="20"/>
        </w:rPr>
        <w:t>от 08.09.</w:t>
      </w:r>
      <w:r w:rsidRPr="00A07E58">
        <w:rPr>
          <w:sz w:val="20"/>
          <w:szCs w:val="20"/>
        </w:rPr>
        <w:t xml:space="preserve">2015 г. № </w:t>
      </w:r>
      <w:r>
        <w:rPr>
          <w:sz w:val="20"/>
          <w:szCs w:val="20"/>
        </w:rPr>
        <w:t>507</w:t>
      </w:r>
    </w:p>
    <w:p w:rsidR="00CF714C" w:rsidRPr="00A07E58" w:rsidRDefault="00CF714C" w:rsidP="00A07E58">
      <w:pPr>
        <w:jc w:val="right"/>
        <w:rPr>
          <w:sz w:val="20"/>
          <w:szCs w:val="20"/>
          <w:u w:val="single"/>
        </w:rPr>
      </w:pPr>
    </w:p>
    <w:p w:rsidR="00CF714C" w:rsidRPr="00A07E58" w:rsidRDefault="00CF714C" w:rsidP="00A07E58">
      <w:pPr>
        <w:jc w:val="right"/>
        <w:rPr>
          <w:sz w:val="20"/>
          <w:szCs w:val="20"/>
          <w:u w:val="single"/>
        </w:rPr>
      </w:pPr>
    </w:p>
    <w:p w:rsidR="00CF714C" w:rsidRPr="00A07E58" w:rsidRDefault="00CF714C" w:rsidP="00A07E58">
      <w:pPr>
        <w:ind w:left="4536"/>
        <w:jc w:val="right"/>
      </w:pPr>
    </w:p>
    <w:tbl>
      <w:tblPr>
        <w:tblW w:w="9950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"/>
        <w:gridCol w:w="709"/>
        <w:gridCol w:w="5951"/>
        <w:gridCol w:w="3285"/>
      </w:tblGrid>
      <w:tr w:rsidR="00CF714C" w:rsidRPr="00A07E58">
        <w:trPr>
          <w:trHeight w:val="4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№        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Наименование муниципальной услуги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tabs>
                <w:tab w:val="left" w:pos="4034"/>
              </w:tabs>
              <w:spacing w:before="0" w:after="0" w:line="240" w:lineRule="auto"/>
              <w:ind w:right="15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исполнитель</w:t>
            </w:r>
          </w:p>
        </w:tc>
      </w:tr>
      <w:tr w:rsidR="00CF714C" w:rsidRPr="00A07E58">
        <w:trPr>
          <w:trHeight w:val="2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DB5DC5">
            <w:pPr>
              <w:pStyle w:val="20"/>
              <w:shd w:val="clear" w:color="auto" w:fill="auto"/>
              <w:tabs>
                <w:tab w:val="left" w:pos="689"/>
              </w:tabs>
              <w:spacing w:before="0"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ind w:left="23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left="19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F714C" w:rsidRPr="00A07E58">
        <w:trPr>
          <w:trHeight w:val="2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разрешений на строительство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архитектуры и градостроительства</w:t>
            </w:r>
          </w:p>
        </w:tc>
      </w:tr>
      <w:tr w:rsidR="00CF714C" w:rsidRPr="00A07E58">
        <w:trPr>
          <w:trHeight w:val="2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разрешений на ввод объектов в эксплуатацию при осуществлении строительства, реконструкции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архитектуры и градостроительства</w:t>
            </w:r>
          </w:p>
        </w:tc>
      </w:tr>
      <w:tr w:rsidR="00CF714C" w:rsidRPr="00A07E58">
        <w:trPr>
          <w:trHeight w:val="8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разрешения на установку и эксплуатацию рекламной конструкции, аннулирование таких разрешений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A26D2B" w:rsidRDefault="00CF714C" w:rsidP="006C3B6C">
            <w:pPr>
              <w:jc w:val="center"/>
              <w:rPr>
                <w:sz w:val="25"/>
                <w:szCs w:val="25"/>
              </w:rPr>
            </w:pPr>
            <w:r w:rsidRPr="00A26D2B">
              <w:rPr>
                <w:sz w:val="25"/>
                <w:szCs w:val="25"/>
              </w:rPr>
              <w:t>Отдел архитектуры и градостроительства</w:t>
            </w:r>
          </w:p>
        </w:tc>
      </w:tr>
      <w:tr w:rsidR="00CF714C" w:rsidRPr="00A07E58">
        <w:trPr>
          <w:trHeight w:val="72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архитектуры и градостроительства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разрешения на условно разрешённый вид использования земельного участка или объекта капитального строительства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архитектуры и градостроительства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архитектуры и градостроительства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архитектуры и градостроительства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градостроительных планов земельных участков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архитектуры и градостроительства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разрешений на проведение земляных работ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архитектуры и градостроительства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Рассмотрение и согласование переустройства и (или) перепланировки жилого помещения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архитектуры и градостроительства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архитектуры и градостроительства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разрешений на пересадку, обрезку, снос зелёных насаждений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архитектуры и градостроительства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на торгах земельных участков, находящихся в муниципальной собственности, и государственная собственность на которые не разграничена, в собственность или аренду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без проведения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земельных участков бесплатно в собственность членам садоводческих, огороднических и дачных некоммерческих объединений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земельных участков бесплатно в собственность граждан, имеющих трёх и более детей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земельных участков бесплатно в собственность отдельным категориям граждан и (или) некоммерческим организациям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земельного участка, на котором расположены здания, сооружения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разрешения на использование земель или земельного участка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Признание граждан малоимущими в целях предоставления им по договору социального найма жилых помещений муниципального жилищного фонда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жилых помещений муниципального специализированного жилищного фонда (служебные жилые помещения, жилые помещения в общежитиях, жилые помещения маневренного фонда)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жилых помещений по договорам социального найма гражданам, состоящим на учёте в качестве нуждающихся в жилых помещениях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разрешений на вселение членов семьи нанимателя и иных граждан в муниципальные жилые помещения, в муниципальные жилые помещения специализированного жилищного фонда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жилых помещений муниципального жилищного фонда на условиях договора коммерческого использования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Приём заявлений на предоставление муниципального имущества в аренду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Передача жилых помещений муниципального жилищного фонда в собственность граждан (приватизация)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выписки из реестра муниципального имущества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в пользование водных объектов, находящихся в собственности муниципальных образований, на основании договоров водопользования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в пользование водных объектов, находящихся в собственности муниципальных образований, на основании решений о предоставлении водных объектов в пользование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Приём заявлений и документов для формирования списков молодых семей, имеющих право на государственную поддержку на приобретение (строительство) жилья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Оформление документов по обмену жилыми помещениями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жилищно-коммунального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жилищно-коммунального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Осуществление муниципального контроля в сфере благоустройства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жилищно-коммунального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разрешений на осуществление деятельности по перевозке пассажиров и багажа легковым такси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разрешения на право организации розничного рынка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разрешений на организацию ярмарок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разрешения на участие в ярмарке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разрешений юридическим лицам и индивидуальным предпринимателям на оказание услуг торговли, общественного питания, бытового обслуживания в установленных местах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Осуществление муниципального контроля за соблюдением законодательства в области розничной продажи алкогольной продукции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Осуществление муниципального контроля за организацией и осуществлением деятельности по продаже товаров (выполнению работ, оказанию услуг) на розничных рынках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субсидии на возмещение затрат субъектам малого и среднего предпринимательства из числа молодёжи, открывшим собственное дело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021C73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021C73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субсидии субъектам малого и среднего предпринимательства на возмещение затрат, связанных с приобретением оборудования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59.                                                                                                 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субсидии субъектам малого и среднего предпринимательства на возмещение затрат на уплату взноса в компенсационный фонд саморегулируемой организации в соответствии с частью 6 или 7 статьи 55.16 Градостроительного кодекса Российской Федерации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субсидии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(системы) менеджмента в соответствии с международными стандартами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информации о мерах муниципальной поддержки субъектов малого и среднего предпринимательства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субсидии на возмещение части затрат субъектам малого и среднего предпринимательства по модернизации производства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выписки из похозяйственной книги учёта личных подсобных хозяйств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65.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trHeight w:val="6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информации о результатах сданных экзаменов, тестирования и иных вступительных, а также о зачислении в образовательную организацию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Постановка на учёт для зачисления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Установление опеки или попечительства, назначение опекунов, попечителей несовершеннолетним лицам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гражданину, выразившему желание стать опекуном, попечителем, заключения о возможности или о невозможности гражданина быть опекуном, попечителем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гражданину, выразившему желание стать усыновителем, заключения о возможности или о невозможности гражданина быть усыновителем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Выплата денежных средств на содержание ребёнка, находящегося под опекой (попечительством), в том числе в приёмной семье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совершеннолетних граждан, постоянно проживающих на территории Сахалинской области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разрешений опекуну на совершение сделок с имуществом подопечного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Установление и прекращение опеки, попечительства и патронажа над определённой категорией совершеннолетних граждан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Заключение договоров доверительного управления имуществом подопечных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разрешения на изменение фамилии и имени несовершеннолетним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Компенсация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Признание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Оказание гражданам бесплатной юридической помощи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Организация проведения официальных физкультурно-оздоровительных и спортивных мероприятий на территории городского округа «Александровск-Сахалинский район»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Установление и выплата пенсии за выслугу лет лицам, замещавших муниципальные должности и должности муниципальной службы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Организационно-контрольный отдел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Исполнение судебных актов, предусматривающих обращение взыскания на средства муниципальных бюджетных учреждений муниципального образования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Финансовое управление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A07E58" w:rsidRDefault="00CF714C" w:rsidP="00401A7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Исполнение судебных актов по обращению взыскания на средства бюджета муниципального образования</w:t>
            </w:r>
          </w:p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Финансовое управление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архивных справок, архивных выписок и архивных копий документов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Архив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Обеспечение пользователям доступа к архивным документам, находящимся на хранении в архивной службе муниципального образования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Архив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DB5DC5">
            <w:pPr>
              <w:pStyle w:val="20"/>
              <w:shd w:val="clear" w:color="auto" w:fill="auto"/>
              <w:spacing w:before="0"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Хранение, комплектование (формирование), учёт и использование архивных документов и архивных фондов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Архив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DB5DC5">
            <w:pPr>
              <w:pStyle w:val="20"/>
              <w:shd w:val="clear" w:color="auto" w:fill="auto"/>
              <w:spacing w:before="0"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Выдача копий архивных документов, подтверждающих право на владение землёй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Архив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Регистрация и учёт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452E">
              <w:rPr>
                <w:rStyle w:val="Strong"/>
                <w:rFonts w:ascii="Times New Roman" w:hAnsi="Times New Roman" w:cs="Times New Roman"/>
                <w:b w:val="0"/>
                <w:bCs w:val="0"/>
                <w:lang w:eastAsia="en-US"/>
              </w:rPr>
              <w:t>Ведущий специалист по учету и регистрации граждан имеющих право на получение жилищных субсидий (социальных выплат) по переселению из районов Крайнего Севера и приравненных к ним местностей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доступа к справочно-поисковому аппарату, базам данных муниципального бюджетного учреждения «Александровск-Сахалинская централизованная библиотечная система»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Централизованная библиотечная система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доступа к оцифрованным изданиям, хранящимся в библиотеках муниципального бюджетного учреждения «Александровск-Сахалинская централизованная библиотечная система», в том числе к фонду редких книг, с учётом требований законодательства Российской Федерации об авторских и смежных правах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Централизованная библиотечная система</w:t>
            </w:r>
          </w:p>
        </w:tc>
      </w:tr>
      <w:tr w:rsidR="00CF714C" w:rsidRPr="001F5CCE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 xml:space="preserve">Предоставление информации о времени и месте культурно-массовых и выставочных мероприятий, организованных муниципальными учреждениями культуры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Центральный районный дом культуры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Поддержка традиционного художественного творчества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Центральный районный дом культуры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Предоставление информации о творческих объединениях, кружках, действующих в учреждениях культуры, расположенных на территории муниципального образования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Центральный районный дом культуры</w:t>
            </w:r>
          </w:p>
        </w:tc>
      </w:tr>
      <w:tr w:rsidR="00CF714C" w:rsidRPr="00A07E58">
        <w:trPr>
          <w:gridBefore w:val="1"/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A07E58">
            <w:pPr>
              <w:pStyle w:val="20"/>
              <w:shd w:val="clear" w:color="auto" w:fill="auto"/>
              <w:spacing w:before="0"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Создание условий для организации досуга и обеспечения жителей городского округа услугами организаций культуры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14C" w:rsidRPr="00CC452E" w:rsidRDefault="00CF714C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452E">
              <w:rPr>
                <w:rFonts w:ascii="Times New Roman" w:hAnsi="Times New Roman" w:cs="Times New Roman"/>
                <w:lang w:eastAsia="en-US"/>
              </w:rPr>
              <w:t>Центральный районный дом культуры</w:t>
            </w:r>
          </w:p>
        </w:tc>
      </w:tr>
    </w:tbl>
    <w:p w:rsidR="00CF714C" w:rsidRDefault="00CF714C"/>
    <w:p w:rsidR="00CF714C" w:rsidRDefault="00CF714C">
      <w:pPr>
        <w:spacing w:after="200" w:line="276" w:lineRule="auto"/>
      </w:pPr>
    </w:p>
    <w:sectPr w:rsidR="00CF714C" w:rsidSect="001E5C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6C7"/>
    <w:multiLevelType w:val="hybridMultilevel"/>
    <w:tmpl w:val="5E7A0AAA"/>
    <w:lvl w:ilvl="0" w:tplc="1002693A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6B169F1"/>
    <w:multiLevelType w:val="hybridMultilevel"/>
    <w:tmpl w:val="87008C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E58"/>
    <w:rsid w:val="00021C73"/>
    <w:rsid w:val="00022614"/>
    <w:rsid w:val="00022934"/>
    <w:rsid w:val="00063981"/>
    <w:rsid w:val="000C2FF9"/>
    <w:rsid w:val="000D631E"/>
    <w:rsid w:val="000F717A"/>
    <w:rsid w:val="001145A1"/>
    <w:rsid w:val="001832D0"/>
    <w:rsid w:val="00187AE3"/>
    <w:rsid w:val="001A56FE"/>
    <w:rsid w:val="001D328E"/>
    <w:rsid w:val="001E5C5B"/>
    <w:rsid w:val="001F5CCE"/>
    <w:rsid w:val="00224EE7"/>
    <w:rsid w:val="002343C8"/>
    <w:rsid w:val="002450C4"/>
    <w:rsid w:val="002638F1"/>
    <w:rsid w:val="0029504E"/>
    <w:rsid w:val="00317A1B"/>
    <w:rsid w:val="0036012E"/>
    <w:rsid w:val="003643A0"/>
    <w:rsid w:val="00401A70"/>
    <w:rsid w:val="00447701"/>
    <w:rsid w:val="00463E94"/>
    <w:rsid w:val="00484576"/>
    <w:rsid w:val="004A55D4"/>
    <w:rsid w:val="004B145E"/>
    <w:rsid w:val="004C4601"/>
    <w:rsid w:val="00501609"/>
    <w:rsid w:val="005265CA"/>
    <w:rsid w:val="00575B94"/>
    <w:rsid w:val="005A1004"/>
    <w:rsid w:val="005B551F"/>
    <w:rsid w:val="005E7CDB"/>
    <w:rsid w:val="00627A2C"/>
    <w:rsid w:val="00634811"/>
    <w:rsid w:val="006A0DA2"/>
    <w:rsid w:val="006C3B6C"/>
    <w:rsid w:val="006C7C37"/>
    <w:rsid w:val="006D0436"/>
    <w:rsid w:val="006D250F"/>
    <w:rsid w:val="00742179"/>
    <w:rsid w:val="007A528A"/>
    <w:rsid w:val="007B2BB9"/>
    <w:rsid w:val="007E1DAB"/>
    <w:rsid w:val="008023D2"/>
    <w:rsid w:val="00813E8E"/>
    <w:rsid w:val="00833345"/>
    <w:rsid w:val="0085662D"/>
    <w:rsid w:val="00864785"/>
    <w:rsid w:val="00884026"/>
    <w:rsid w:val="008F6BEA"/>
    <w:rsid w:val="009D3A6B"/>
    <w:rsid w:val="009F12EB"/>
    <w:rsid w:val="009F6947"/>
    <w:rsid w:val="00A04210"/>
    <w:rsid w:val="00A07E58"/>
    <w:rsid w:val="00A1113E"/>
    <w:rsid w:val="00A23B48"/>
    <w:rsid w:val="00A26D2B"/>
    <w:rsid w:val="00A46A45"/>
    <w:rsid w:val="00A54D98"/>
    <w:rsid w:val="00A73809"/>
    <w:rsid w:val="00A76133"/>
    <w:rsid w:val="00B677AE"/>
    <w:rsid w:val="00B82047"/>
    <w:rsid w:val="00B92977"/>
    <w:rsid w:val="00BC1545"/>
    <w:rsid w:val="00BD5F46"/>
    <w:rsid w:val="00C00BBB"/>
    <w:rsid w:val="00C4401A"/>
    <w:rsid w:val="00C44DCD"/>
    <w:rsid w:val="00C7018A"/>
    <w:rsid w:val="00C75812"/>
    <w:rsid w:val="00CC452E"/>
    <w:rsid w:val="00CC480E"/>
    <w:rsid w:val="00CC7058"/>
    <w:rsid w:val="00CE02FF"/>
    <w:rsid w:val="00CF6106"/>
    <w:rsid w:val="00CF714C"/>
    <w:rsid w:val="00D749AC"/>
    <w:rsid w:val="00D9237D"/>
    <w:rsid w:val="00DB5DC5"/>
    <w:rsid w:val="00E12354"/>
    <w:rsid w:val="00E3099D"/>
    <w:rsid w:val="00E72794"/>
    <w:rsid w:val="00E72D29"/>
    <w:rsid w:val="00EC6189"/>
    <w:rsid w:val="00F12800"/>
    <w:rsid w:val="00F70425"/>
    <w:rsid w:val="00F80BDE"/>
    <w:rsid w:val="00F9306A"/>
    <w:rsid w:val="00F95AD5"/>
    <w:rsid w:val="00FB51FA"/>
    <w:rsid w:val="00FC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5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5C5B"/>
    <w:pPr>
      <w:keepNext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E5C5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_"/>
    <w:link w:val="4"/>
    <w:uiPriority w:val="99"/>
    <w:locked/>
    <w:rsid w:val="00A07E58"/>
    <w:rPr>
      <w:spacing w:val="4"/>
      <w:sz w:val="25"/>
      <w:szCs w:val="25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A07E58"/>
    <w:pPr>
      <w:shd w:val="clear" w:color="auto" w:fill="FFFFFF"/>
      <w:spacing w:before="540" w:after="540" w:line="240" w:lineRule="atLeast"/>
    </w:pPr>
    <w:rPr>
      <w:rFonts w:ascii="Calibri" w:eastAsia="Calibri" w:hAnsi="Calibri" w:cs="Calibri"/>
      <w:spacing w:val="4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A07E58"/>
    <w:rPr>
      <w:spacing w:val="7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07E58"/>
    <w:pPr>
      <w:shd w:val="clear" w:color="auto" w:fill="FFFFFF"/>
      <w:spacing w:before="540" w:after="840" w:line="240" w:lineRule="atLeast"/>
    </w:pPr>
    <w:rPr>
      <w:rFonts w:ascii="Calibri" w:eastAsia="Calibri" w:hAnsi="Calibri" w:cs="Calibri"/>
      <w:spacing w:val="7"/>
      <w:sz w:val="18"/>
      <w:szCs w:val="18"/>
    </w:rPr>
  </w:style>
  <w:style w:type="character" w:styleId="Strong">
    <w:name w:val="Strong"/>
    <w:basedOn w:val="DefaultParagraphFont"/>
    <w:uiPriority w:val="99"/>
    <w:qFormat/>
    <w:rsid w:val="00A07E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07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E58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1E5C5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5C5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Normal"/>
    <w:next w:val="Heading2"/>
    <w:autoRedefine/>
    <w:uiPriority w:val="99"/>
    <w:rsid w:val="001E5C5B"/>
    <w:pPr>
      <w:spacing w:line="240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1634</TotalTime>
  <Pages>10</Pages>
  <Words>3336</Words>
  <Characters>19021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Машир Анатолий</dc:creator>
  <cp:keywords/>
  <dc:description/>
  <cp:lastModifiedBy>1</cp:lastModifiedBy>
  <cp:revision>59</cp:revision>
  <cp:lastPrinted>2015-09-08T23:58:00Z</cp:lastPrinted>
  <dcterms:created xsi:type="dcterms:W3CDTF">2015-07-09T06:59:00Z</dcterms:created>
  <dcterms:modified xsi:type="dcterms:W3CDTF">2015-09-09T00:20:00Z</dcterms:modified>
</cp:coreProperties>
</file>