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F7AD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61F7D6" wp14:editId="6861F7D7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F7AE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1F7A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61F7B0" w14:textId="1E23274F" w:rsidR="00CF5A09" w:rsidRPr="00CF5A09" w:rsidRDefault="00A915FD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61F7B1" w14:textId="4F4E40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915FD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61F7B2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1F7B3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61F7B4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61F7B5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61F7D8" wp14:editId="6861F7D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F7B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61F7B7" w14:textId="6211356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91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17.11.2017 г. </w:t>
      </w:r>
      <w:bookmarkStart w:id="0" w:name="_GoBack"/>
      <w:r w:rsidR="00A915FD">
        <w:rPr>
          <w:rFonts w:ascii="Times New Roman" w:eastAsia="Times New Roman" w:hAnsi="Times New Roman" w:cs="Times New Roman"/>
          <w:sz w:val="26"/>
          <w:szCs w:val="26"/>
          <w:lang w:eastAsia="ru-RU"/>
        </w:rPr>
        <w:t>№ 689</w:t>
      </w:r>
      <w:bookmarkEnd w:id="0"/>
    </w:p>
    <w:p w14:paraId="6861F7B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F8C8290" w14:textId="7C8FF950" w:rsidR="00C0470E" w:rsidRPr="00C0470E" w:rsidRDefault="00C0470E" w:rsidP="00C0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79BB68" w14:textId="77777777" w:rsidR="00C0470E" w:rsidRPr="00C0470E" w:rsidRDefault="00C0470E" w:rsidP="00C0470E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проекте «Региональный продукт»</w:t>
      </w:r>
    </w:p>
    <w:p w14:paraId="6517709A" w14:textId="77777777" w:rsidR="00C0470E" w:rsidRPr="00C0470E" w:rsidRDefault="00C0470E" w:rsidP="00C0470E">
      <w:pPr>
        <w:spacing w:after="0" w:line="240" w:lineRule="auto"/>
        <w:ind w:right="47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AC78" w14:textId="5720A28A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увеличения доли продукции регионального производства, обеспечения населения городского округа «Александровск-Сахалинский район»  продуктами питания высокого качества по доступным ценам и в соответствии  с постановлением Правительства Сахалинской области от 04.05.2017 № 191 «О проекте «Региональный продукт», Федеральным законом  от 06.03.2003 № 131-ФЗ «Об общих принципах организации местного самоуправления в Российской Федерации», статьей 38 Устава городского округа «Александровск-Сахалинский район»,  </w:t>
      </w:r>
      <w:r w:rsidRPr="00C04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  городского округа 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«Александровск-Сахалинский район»  </w:t>
      </w:r>
      <w:r w:rsidRPr="005357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A087EF9" w14:textId="77777777" w:rsidR="005357DF" w:rsidRDefault="005357DF" w:rsidP="00C0470E">
      <w:pPr>
        <w:tabs>
          <w:tab w:val="left" w:pos="8364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06059" w14:textId="68FA6556" w:rsidR="00C0470E" w:rsidRPr="00C0470E" w:rsidRDefault="00C0470E" w:rsidP="00C0470E">
      <w:pPr>
        <w:tabs>
          <w:tab w:val="left" w:pos="8364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проекте «Региональный продукт» на территории   городского округа «Александровск-Сахалинский район» (приложение 1).</w:t>
      </w:r>
    </w:p>
    <w:p w14:paraId="086CE744" w14:textId="77777777" w:rsidR="00C0470E" w:rsidRPr="00C0470E" w:rsidRDefault="00C0470E" w:rsidP="00C0470E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форму заявления на участие в проекте «Региональный продукт» (приложение 2).</w:t>
      </w:r>
    </w:p>
    <w:p w14:paraId="54F0C044" w14:textId="690E7712" w:rsidR="00C0470E" w:rsidRPr="00C0470E" w:rsidRDefault="00C0470E" w:rsidP="00C0470E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форму Соглашения «О взаимодействии между администрацией    городского округа «Александровск-Сахалинский район» с хозяйствующим субъектом, в рамках реализации проекта «Региональный продукт» (приложение 3).</w:t>
      </w:r>
    </w:p>
    <w:p w14:paraId="330CE31F" w14:textId="77777777" w:rsidR="00C0470E" w:rsidRPr="00C0470E" w:rsidRDefault="00C0470E" w:rsidP="00C0470E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Отделу экономического развития администрации городского округа «Александровск-Сахалинский район» вести реестр участников проекта «Региональный продукт» согласно форме, утвержденной постановлением Правительства Сахалинской области от 04.05.2017 № 191.</w:t>
      </w:r>
    </w:p>
    <w:p w14:paraId="1071DDC1" w14:textId="7906F4B2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Разместить на официальном интернет-сайте городского округа «Александровск-Сахалинский район» информацию о </w:t>
      </w:r>
      <w:r w:rsidR="00535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начале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заявлений на участие в отборе. </w:t>
      </w:r>
      <w:r w:rsidRPr="00C0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54DF25" w14:textId="0E400230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вице-мэра  </w:t>
      </w:r>
      <w:r w:rsidR="005357D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округа «Александровск-Сахалинский район» Д.В. Мельниченко.</w:t>
      </w:r>
    </w:p>
    <w:p w14:paraId="0E9C393A" w14:textId="77777777" w:rsidR="005357DF" w:rsidRDefault="005357DF" w:rsidP="00C04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78836" w14:textId="77777777" w:rsidR="00C0470E" w:rsidRPr="005357DF" w:rsidRDefault="00C0470E" w:rsidP="00C04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мэра городского округа</w:t>
      </w:r>
    </w:p>
    <w:p w14:paraId="3D71097C" w14:textId="30A8BBDD" w:rsidR="00C0470E" w:rsidRPr="00C0470E" w:rsidRDefault="00C0470E" w:rsidP="00C0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470E" w:rsidRPr="00C0470E" w:rsidSect="005357DF">
          <w:headerReference w:type="default" r:id="rId13"/>
          <w:headerReference w:type="first" r:id="rId14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  <w:r w:rsidRPr="0053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«Александровск-Сахалинский район»                                  </w:t>
      </w:r>
      <w:r w:rsidR="005357DF" w:rsidRPr="0053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3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E6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Лазутин</w:t>
      </w:r>
    </w:p>
    <w:p w14:paraId="7F2439A9" w14:textId="77777777" w:rsidR="005357DF" w:rsidRDefault="005357DF" w:rsidP="00C0470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2A66A" w14:textId="77777777" w:rsidR="00C0470E" w:rsidRPr="00C0470E" w:rsidRDefault="00C0470E" w:rsidP="00C0470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3370F99" w14:textId="77777777" w:rsidR="00C0470E" w:rsidRPr="00C0470E" w:rsidRDefault="00C0470E" w:rsidP="00C0470E">
      <w:pPr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УТВЕРЖДЕНО</w:t>
      </w:r>
    </w:p>
    <w:p w14:paraId="725E00F3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1B57561B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type_doc"/>
      <w:bookmarkEnd w:id="1"/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постановлением администрации </w:t>
      </w:r>
    </w:p>
    <w:p w14:paraId="008EFC8A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городского округа </w:t>
      </w:r>
    </w:p>
    <w:p w14:paraId="087AEC7D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«Александровск-Сахалинский район»</w:t>
      </w:r>
    </w:p>
    <w:p w14:paraId="75C1365C" w14:textId="4F530D60" w:rsidR="00A915FD" w:rsidRPr="00C0470E" w:rsidRDefault="00A915FD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915FD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17.11.2017 г. № 689</w:t>
      </w:r>
    </w:p>
    <w:p w14:paraId="4F81AF7A" w14:textId="77777777" w:rsidR="00C0470E" w:rsidRPr="00C0470E" w:rsidRDefault="00C0470E" w:rsidP="00C047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3D35B22A" w14:textId="77777777" w:rsidR="00C0470E" w:rsidRPr="00C0470E" w:rsidRDefault="00C0470E" w:rsidP="00C0470E">
      <w:pPr>
        <w:spacing w:after="120" w:line="240" w:lineRule="auto"/>
        <w:ind w:right="17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0BCBD" w14:textId="77777777" w:rsidR="00C0470E" w:rsidRPr="00C0470E" w:rsidRDefault="00C0470E" w:rsidP="00C0470E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</w:p>
    <w:p w14:paraId="47558370" w14:textId="77777777" w:rsidR="00C0470E" w:rsidRPr="00C0470E" w:rsidRDefault="00C0470E" w:rsidP="00C0470E">
      <w:pPr>
        <w:tabs>
          <w:tab w:val="left" w:pos="8364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«Региональный продукт» </w:t>
      </w: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 городского округа «Александровск-Сахалинский район»</w:t>
      </w:r>
    </w:p>
    <w:p w14:paraId="36A0454B" w14:textId="77777777" w:rsidR="00C0470E" w:rsidRPr="00C0470E" w:rsidRDefault="00C0470E" w:rsidP="00C0470E">
      <w:pPr>
        <w:spacing w:after="12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3D8F0D69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340253B5" w14:textId="77777777" w:rsidR="00C0470E" w:rsidRPr="00C0470E" w:rsidRDefault="00C0470E" w:rsidP="00C0470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14:paraId="58520312" w14:textId="77777777" w:rsidR="00C0470E" w:rsidRPr="00C0470E" w:rsidRDefault="00C0470E" w:rsidP="00C047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D4CABD8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регулирует взаимоотношения между участниками проекта «Региональный продукт» (далее - Проект).</w:t>
      </w:r>
    </w:p>
    <w:p w14:paraId="6169634B" w14:textId="100240D6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Внедрение на территории городского округа «Александровск-Сахалинский район» Проекта предусматривает стабильное обеспечение населения района продуктами питания региональных производителей в достаточном объеме по доступным ценам.</w:t>
      </w:r>
    </w:p>
    <w:p w14:paraId="23132EAE" w14:textId="77777777" w:rsidR="00C0470E" w:rsidRPr="00C0470E" w:rsidRDefault="00C0470E" w:rsidP="00C04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понятия и термины Проекта</w:t>
      </w:r>
    </w:p>
    <w:p w14:paraId="31F29B69" w14:textId="77777777" w:rsidR="00C0470E" w:rsidRPr="00C0470E" w:rsidRDefault="00C0470E" w:rsidP="00C04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340C896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настоящего Положения применяются следующие понятия и термины:</w:t>
      </w:r>
    </w:p>
    <w:p w14:paraId="275BFA3C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доступная цена – цена на продукты с рекомендуемой минимальной торговой наценкой согласно постановлению Правительства Сахалинской области от 05.12.2014 № 593 «О мерах по обеспечению стабильного продовольственного снабжения и мерах по стабилизации цен на потребительском рынке»;</w:t>
      </w:r>
    </w:p>
    <w:p w14:paraId="0E9B9E2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реестр участников проекта – это информация о хозяйствующем субъекте, размещенная в открытом доступе, при обращении к которой можно подтвердить принадлежность того или иного хозяйствующего субъекта к категории - участник Проекта;</w:t>
      </w:r>
    </w:p>
    <w:p w14:paraId="030FD7A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региональный производитель – хозяйствующий субъект, осуществляющий деятельность в сфере производства и переработки продуктов питания для населения на территории Сахалинской области.</w:t>
      </w:r>
    </w:p>
    <w:p w14:paraId="11D1CB96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7BF4C3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Цели и задачи Проекта</w:t>
      </w:r>
    </w:p>
    <w:p w14:paraId="0669C153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22A3085" w14:textId="77777777" w:rsidR="00C0470E" w:rsidRPr="00C0470E" w:rsidRDefault="00C0470E" w:rsidP="00C047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Цели Проекта:</w:t>
      </w:r>
    </w:p>
    <w:p w14:paraId="47942DF7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доли продуктов, произведенных региональными производителями в общем объеме потребления населения;</w:t>
      </w:r>
    </w:p>
    <w:p w14:paraId="1AB439CB" w14:textId="7AF30C86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населения городского округа «Александровск-Сахалинский район» продуктами питания высокого качества по доступным ценам.</w:t>
      </w:r>
    </w:p>
    <w:p w14:paraId="0F19EB27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Основные задачи реализации Проекта:</w:t>
      </w:r>
    </w:p>
    <w:p w14:paraId="705EF8C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формирования оптимальной цены на продукты питания от производителя до конечного потребителя;</w:t>
      </w:r>
    </w:p>
    <w:p w14:paraId="067BD52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реализация отдельных видов продовольственных товаров, произведенных на территории Сахалинской области региональными производителями, с применением рекомендуемых торговых надбавок.</w:t>
      </w:r>
    </w:p>
    <w:p w14:paraId="57ADC6D5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0B1CF04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C0470E" w:rsidRPr="00C0470E" w:rsidSect="000D10EA">
          <w:headerReference w:type="default" r:id="rId15"/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005FAD0A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 Участники Проекта</w:t>
      </w:r>
    </w:p>
    <w:p w14:paraId="717E1147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C69B6ED" w14:textId="77777777" w:rsidR="00C0470E" w:rsidRPr="00C0470E" w:rsidRDefault="00C0470E" w:rsidP="00C0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Участниками реализации Проекта являются:</w:t>
      </w:r>
    </w:p>
    <w:p w14:paraId="4E9B53C6" w14:textId="2FA513F8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хозяйствующие субъекты, осуществляющие деятельность в сфере розничной торговли на территории городского округа Александровск-Сахалинский район»;</w:t>
      </w:r>
    </w:p>
    <w:p w14:paraId="37E9BD2E" w14:textId="77777777" w:rsidR="00C0470E" w:rsidRPr="00C0470E" w:rsidRDefault="00C0470E" w:rsidP="00C0470E">
      <w:pPr>
        <w:tabs>
          <w:tab w:val="left" w:pos="795"/>
          <w:tab w:val="right" w:pos="9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предприятия пищевой и перерабатывающей промышленности, осуществляющие деятельность   на территории   городского округа Александровск-Сахалинский район», включенные в отраслевой реестр министерства торговли и продовольствия Сахалинской области;</w:t>
      </w:r>
    </w:p>
    <w:p w14:paraId="1D0B56EB" w14:textId="77777777" w:rsidR="00C0470E" w:rsidRPr="00C0470E" w:rsidRDefault="00C0470E" w:rsidP="00C0470E">
      <w:pPr>
        <w:tabs>
          <w:tab w:val="left" w:pos="79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сельхозтоваропроизводители, осуществляющие деятельность на территории   городского округа Александровск-Сахалинский район»,  включенные в отраслевой реестр министерства сельского хозяйства Сахалинской области;</w:t>
      </w:r>
    </w:p>
    <w:p w14:paraId="57123A9B" w14:textId="77777777" w:rsidR="00C0470E" w:rsidRPr="00C0470E" w:rsidRDefault="00C0470E" w:rsidP="00C0470E">
      <w:pPr>
        <w:tabs>
          <w:tab w:val="left" w:pos="795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рыбохозяйственного комплекса, осуществляющие деятельность на территории   городского округа Александровск-Сахалинский район» включенные в отраслевой реестр агентства по рыболовству Сахалинской области.</w:t>
      </w:r>
    </w:p>
    <w:p w14:paraId="715F1FDA" w14:textId="77777777" w:rsidR="00C0470E" w:rsidRPr="00C0470E" w:rsidRDefault="00C0470E" w:rsidP="00C047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55DC56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Ответственные исполнители Проекта:</w:t>
      </w:r>
    </w:p>
    <w:p w14:paraId="1DF2D00C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администрация городского округа Александровск-Сахалинский район»,</w:t>
      </w:r>
    </w:p>
    <w:p w14:paraId="0724190E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заключившая с хозяйствующим субъектом соглашение о взаимодействии в рамках реализации Проекта. </w:t>
      </w:r>
    </w:p>
    <w:p w14:paraId="0EE1E683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Взаимодействие участников Проекта осуществляется следующим образом: поставки продуктов питания региональными производителями осуществляются по прямым договорам между производителями, хозяйствующими субъектами, осуществляющими деятельность в сфере розничной торговли на территории Сахалинской области в соответствии с требованиями Федерального закона от 28.12.2009 № 381-ФЗ «Об основах государственного регулирования торговой деятельности в Российской Федерации».</w:t>
      </w:r>
    </w:p>
    <w:p w14:paraId="0B54DA74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4D43B8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Требования к участникам Проекта</w:t>
      </w:r>
    </w:p>
    <w:p w14:paraId="1C2BD0CC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7F5EB9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Требования к хозяйствующим субъектам, осуществляющим деятельность в сфере розничной торговли на территории городского округа «Александровск-Сахалинский район», реализующим продукцию региональных производителей, включая самих товаропроизводителей:</w:t>
      </w:r>
    </w:p>
    <w:p w14:paraId="105CC725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регистрация в качестве юридического лица либо индивидуального предпринимателя;</w:t>
      </w:r>
    </w:p>
    <w:p w14:paraId="52509980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хозяйственной деятельности на территории  городского округа «Александровск-Сахалинский район»; </w:t>
      </w:r>
    </w:p>
    <w:p w14:paraId="791DB324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задолженности по уплате налогов, сборов и других обязательных платежей в бюджеты бюджетной системы Российской Федерации;</w:t>
      </w:r>
    </w:p>
    <w:p w14:paraId="036E5EA6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оборудования, предназначенного для хранения и реализации продукции; при осуществлении развозной торговли – наличие специализированного автотранспортного средства, оснащенного холодильным оборудованием (при необходимости);</w:t>
      </w:r>
    </w:p>
    <w:p w14:paraId="3C31AF71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установление торговых наценок на продукты питания региональных производителей, предусмотренных постановлением Правительства Сахалинской области от 05.12.2014 № 593 «О мерах по обеспечению стабильного продовольственного снабжения и мерах по стабилизации цен на потребительском рынке»;</w:t>
      </w:r>
    </w:p>
    <w:p w14:paraId="5924512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торговых объектах продуктов питания региональных производителей в соответствии с утвержденным постановлением Правительства Сахалинской области  от 04.05.2017. № 191 Перечнем продуктов питания региональных производителей, реализуемых населению по доступным ценам в рамках Проекта;</w:t>
      </w:r>
    </w:p>
    <w:p w14:paraId="614AFDFE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договоров с региональными производителями продуктов питания;</w:t>
      </w:r>
    </w:p>
    <w:p w14:paraId="14FEE087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ценников на товарах с фирменным логотипом «Региональный продукт»;</w:t>
      </w:r>
    </w:p>
    <w:p w14:paraId="10F85A10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специализированных и фирменных объектах торговли региональных производителей максимального ассортимента производимой продукции.</w:t>
      </w:r>
    </w:p>
    <w:p w14:paraId="22A3C213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сельхозтоваропроизводителям, предприятиям пищевой и перерабатывающей промышленности, организациям РХК:</w:t>
      </w:r>
    </w:p>
    <w:p w14:paraId="7F591775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регистрация в качестве юридического лица либо индивидуального предпринимателя;</w:t>
      </w:r>
    </w:p>
    <w:p w14:paraId="17E5EB6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хозяйственной деятельности на территории городского округа «Александровск-Сахалинский район»;</w:t>
      </w:r>
    </w:p>
    <w:p w14:paraId="6A857B41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сведений в отраслевых реестрах;</w:t>
      </w:r>
    </w:p>
    <w:p w14:paraId="1DD65178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задолженности по уплате налогов, сборов и других обязательных платежей в бюджеты бюджетной системы Российской Федерации.</w:t>
      </w:r>
    </w:p>
    <w:p w14:paraId="42002EC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104FE2" w14:textId="77777777" w:rsidR="00C0470E" w:rsidRPr="00C0470E" w:rsidRDefault="00C0470E" w:rsidP="00C0470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D549AC" w14:textId="77777777" w:rsidR="00C0470E" w:rsidRPr="00C0470E" w:rsidRDefault="00C0470E" w:rsidP="00C047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69782AA4" w14:textId="77777777" w:rsidR="00C0470E" w:rsidRPr="00C0470E" w:rsidRDefault="00C0470E" w:rsidP="00C047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6.</w:t>
      </w: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Меры поддержки участникам Проекта</w:t>
      </w:r>
    </w:p>
    <w:p w14:paraId="4208C9A4" w14:textId="77777777" w:rsidR="00C0470E" w:rsidRPr="00C0470E" w:rsidRDefault="00C0470E" w:rsidP="00C0470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62C8047" w14:textId="77777777" w:rsidR="00C0470E" w:rsidRPr="00C0470E" w:rsidRDefault="00C0470E" w:rsidP="00C047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Участникам Проекта оказывается поддержка в рамках государственных программ Сахалинской области в соответствии с установленными порядками для отдельных видов экономической деятельности, а также в соответствии с муниципальной программой «Стимулирование экономической активности   в городском округе «Александровск-Сахалинский район» на 2015-2020 годы».</w:t>
      </w:r>
    </w:p>
    <w:p w14:paraId="54420C9E" w14:textId="6AFBED41" w:rsidR="00C0470E" w:rsidRPr="00C0470E" w:rsidRDefault="00C0470E" w:rsidP="00C047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Администрация городского округа «Александровск-Сахалинский район» осуществляет информационную поддержку Проекта через официальный сайт, с помощью средств массовой информации и иных способов доведения информации о Проекте и его реализации до населения и хозяйствующих субъектов осуществляющих торговую деятельность - участников Проекта.</w:t>
      </w:r>
    </w:p>
    <w:p w14:paraId="04EAE7AA" w14:textId="77777777" w:rsidR="00C0470E" w:rsidRPr="00C0470E" w:rsidRDefault="00C0470E" w:rsidP="00C047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Государственная поддержка, предусмотренная пунктом 6.1 настоящего Положения, не распространяется на торговую деятельность участников Проекта, связанную с реализацией подакцизных товаров.</w:t>
      </w:r>
    </w:p>
    <w:p w14:paraId="42C60534" w14:textId="77777777" w:rsidR="00C0470E" w:rsidRPr="00C0470E" w:rsidRDefault="00C0470E" w:rsidP="00C0470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C26851" w14:textId="77777777" w:rsidR="00C0470E" w:rsidRPr="00C0470E" w:rsidRDefault="00C0470E" w:rsidP="00C0470E">
      <w:pPr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Мониторинг реализации Проекта</w:t>
      </w:r>
    </w:p>
    <w:p w14:paraId="5A28CFC1" w14:textId="77777777" w:rsidR="00C0470E" w:rsidRPr="00C0470E" w:rsidRDefault="00C0470E" w:rsidP="00C0470E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AB70144" w14:textId="77777777" w:rsidR="00C0470E" w:rsidRPr="00C0470E" w:rsidRDefault="00C0470E" w:rsidP="00C0470E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мониторинга цен на продукты питания размещается на официальном сайте  городского округа «Александровск-Сахалинский район».</w:t>
      </w:r>
    </w:p>
    <w:p w14:paraId="09B88BF6" w14:textId="77777777" w:rsidR="00C0470E" w:rsidRPr="00C0470E" w:rsidRDefault="00C0470E" w:rsidP="00C0470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DE1252" w14:textId="77777777" w:rsidR="00C0470E" w:rsidRPr="00C0470E" w:rsidRDefault="00C0470E" w:rsidP="00C0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882D1B" w14:textId="28D55BB2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</w:t>
      </w:r>
    </w:p>
    <w:p w14:paraId="55375F17" w14:textId="1C2B79C8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47DFFA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086865DF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2818CCA4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постановлением администрации </w:t>
      </w:r>
    </w:p>
    <w:p w14:paraId="5A6F84FF" w14:textId="77777777" w:rsid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1F1BFDE8" w14:textId="52C152FB" w:rsidR="00A915FD" w:rsidRPr="00C0470E" w:rsidRDefault="00A915FD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17.11.2017 г. № 689</w:t>
      </w:r>
    </w:p>
    <w:p w14:paraId="034E072D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6308269A" w14:textId="77777777" w:rsidR="00A915FD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</w:t>
      </w:r>
    </w:p>
    <w:p w14:paraId="425106BB" w14:textId="4ABDC7B3" w:rsidR="00C0470E" w:rsidRPr="00C0470E" w:rsidRDefault="00C0470E" w:rsidP="00A915F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 комиссию      при </w:t>
      </w:r>
    </w:p>
    <w:p w14:paraId="397C0049" w14:textId="77777777" w:rsidR="00C0470E" w:rsidRPr="00C0470E" w:rsidRDefault="00C0470E" w:rsidP="00C0470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         «Александровск-Сахалинский район»» по реализации региональных проектов на территории городского округа «Александровск-Сахалинский район»</w:t>
      </w:r>
    </w:p>
    <w:p w14:paraId="6523CDE1" w14:textId="77777777" w:rsidR="00C0470E" w:rsidRPr="00C0470E" w:rsidRDefault="00C0470E" w:rsidP="00C0470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E1704" w14:textId="77777777" w:rsidR="00C0470E" w:rsidRPr="00C0470E" w:rsidRDefault="00C0470E" w:rsidP="00C0470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от____________________________________ </w:t>
      </w:r>
    </w:p>
    <w:p w14:paraId="30E5CBF8" w14:textId="77777777" w:rsidR="00C0470E" w:rsidRPr="00C0470E" w:rsidRDefault="00C0470E" w:rsidP="00C0470E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лица, Ф.И.О. </w:t>
      </w:r>
      <w:r w:rsidRPr="00C047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руководителя, индивидуального предпринимателя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7ACEC8EC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69FF1226" w14:textId="77777777" w:rsidR="00C0470E" w:rsidRPr="00C0470E" w:rsidRDefault="00C0470E" w:rsidP="00C0470E">
      <w:pPr>
        <w:spacing w:after="0" w:line="240" w:lineRule="auto"/>
        <w:ind w:left="4395" w:firstLine="12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70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телефон, электронный адрес)</w:t>
      </w:r>
    </w:p>
    <w:p w14:paraId="796824ED" w14:textId="77777777" w:rsidR="00C0470E" w:rsidRPr="00C0470E" w:rsidRDefault="00C0470E" w:rsidP="00C0470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5D923B" w14:textId="77777777" w:rsidR="00C0470E" w:rsidRPr="00C0470E" w:rsidRDefault="00C0470E" w:rsidP="00C0470E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FBE45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9F338EE" w14:textId="77777777" w:rsidR="00C0470E" w:rsidRPr="00C0470E" w:rsidRDefault="00C0470E" w:rsidP="00C047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42DBD076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5D91C15" w14:textId="77777777" w:rsidR="00C0470E" w:rsidRPr="00C0470E" w:rsidRDefault="00C0470E" w:rsidP="00C047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допустить к участию в проекте «Региональный продукт».  </w:t>
      </w:r>
    </w:p>
    <w:p w14:paraId="7517039A" w14:textId="77777777" w:rsidR="00C0470E" w:rsidRPr="00C0470E" w:rsidRDefault="00C0470E" w:rsidP="00C047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предусмотренные Положением о проекте «Региональный      продукт», прилагаю на____листах.</w:t>
      </w:r>
    </w:p>
    <w:p w14:paraId="0EF23112" w14:textId="77777777" w:rsidR="00C0470E" w:rsidRPr="00C0470E" w:rsidRDefault="00C0470E" w:rsidP="00C047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513868" w14:textId="77777777" w:rsidR="00C0470E" w:rsidRPr="00C0470E" w:rsidRDefault="00C0470E" w:rsidP="00C047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заявителя____________________ «___ »___________ 201__ г.</w:t>
      </w:r>
    </w:p>
    <w:p w14:paraId="52EDE8D0" w14:textId="77777777" w:rsidR="00C0470E" w:rsidRPr="00C0470E" w:rsidRDefault="00C0470E" w:rsidP="00C047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9574C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66A904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formProt w:val="0"/>
          <w:docGrid w:linePitch="360"/>
        </w:sectPr>
      </w:pPr>
    </w:p>
    <w:p w14:paraId="466EF750" w14:textId="77777777" w:rsidR="00C0470E" w:rsidRPr="00C0470E" w:rsidRDefault="00C0470E" w:rsidP="00C0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17EDF" w14:textId="76989C0F" w:rsidR="00C0470E" w:rsidRPr="00C0470E" w:rsidRDefault="00C0470E" w:rsidP="00C0470E">
      <w:pPr>
        <w:tabs>
          <w:tab w:val="right" w:pos="460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ED2C5B0" w14:textId="4FE7209D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27F7EC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3 </w:t>
      </w:r>
    </w:p>
    <w:p w14:paraId="405EF007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2B0779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2ECA7903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28912994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постановлением администрации </w:t>
      </w:r>
    </w:p>
    <w:p w14:paraId="63F4E329" w14:textId="77777777" w:rsidR="00C0470E" w:rsidRP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</w:p>
    <w:p w14:paraId="44BB9847" w14:textId="77777777" w:rsidR="00C0470E" w:rsidRDefault="00C0470E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«Александровск-Сахалинский район»</w:t>
      </w:r>
    </w:p>
    <w:p w14:paraId="5D994704" w14:textId="5C464A81" w:rsidR="00A915FD" w:rsidRPr="00C0470E" w:rsidRDefault="00A915FD" w:rsidP="00C0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17.11.2017 г. № 689</w:t>
      </w:r>
    </w:p>
    <w:p w14:paraId="6C31D5E5" w14:textId="77777777" w:rsidR="00C0470E" w:rsidRPr="00C0470E" w:rsidRDefault="00C0470E" w:rsidP="00C047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14:paraId="4EE7A608" w14:textId="77777777" w:rsidR="00C0470E" w:rsidRPr="00C0470E" w:rsidRDefault="00C0470E" w:rsidP="00C0470E">
      <w:pPr>
        <w:spacing w:after="0" w:line="240" w:lineRule="auto"/>
        <w:ind w:right="17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D953DB" w14:textId="77777777" w:rsidR="00C0470E" w:rsidRPr="00C0470E" w:rsidRDefault="00C0470E" w:rsidP="00C0470E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СОГЛАШЕНИЕ</w:t>
      </w:r>
    </w:p>
    <w:p w14:paraId="5772AEF5" w14:textId="77777777" w:rsidR="00C0470E" w:rsidRPr="00C0470E" w:rsidRDefault="00C0470E" w:rsidP="00C0470E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взаимодействии между  администрацией  </w:t>
      </w:r>
      <w:r w:rsidRPr="00C047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«Александровск-Сахалинский район»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хозяйствующим субъектом,  в рамках реализации проекта «Региональный продукт»</w:t>
      </w:r>
    </w:p>
    <w:p w14:paraId="65AEC1E5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7C5166AC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DCD7AF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Александровск-Сахалинский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«_____»_____________20___год</w:t>
      </w:r>
    </w:p>
    <w:p w14:paraId="084B3084" w14:textId="77777777" w:rsidR="00C0470E" w:rsidRPr="00C0470E" w:rsidRDefault="00C0470E" w:rsidP="00C047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90E68F" w14:textId="3DA1259D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городского округа «Александровск-Сахалинский район», в лице исполняющего обязанности мэра городского округа «Александровск-Сахалинский район» Т.Г. Мироманова, действующего на основании Устава  городского округа «Александровск-Сахалинский район»,    именуемая в дальнейшем «Администрация», с одной стороны, и хозяйствующий субъект _______________________________________________________________________, осуществляющий   деятельность на территории   городского округа «Александровск-Сахалинский район»</w:t>
      </w:r>
      <w:r w:rsidR="00535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7DF" w:rsidRPr="005357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основании</w:t>
      </w:r>
      <w:r w:rsidR="00535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«Участник Проекта»,  с другой стороны, в дальнейшем именуемые «Стороны», в целях реализации проекта «Региональный продукт», заключили настоящее Соглашение (далее – Соглашение) о нижеследующем:</w:t>
      </w:r>
    </w:p>
    <w:p w14:paraId="1CE9D50B" w14:textId="77777777" w:rsidR="00C0470E" w:rsidRPr="00C0470E" w:rsidRDefault="00C0470E" w:rsidP="00C0470E">
      <w:pPr>
        <w:numPr>
          <w:ilvl w:val="0"/>
          <w:numId w:val="4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Соглашения</w:t>
      </w:r>
    </w:p>
    <w:p w14:paraId="519EB959" w14:textId="77777777" w:rsidR="00C0470E" w:rsidRPr="00C0470E" w:rsidRDefault="00C0470E" w:rsidP="00C0470E">
      <w:pPr>
        <w:spacing w:before="240" w:after="0" w:line="240" w:lineRule="auto"/>
        <w:ind w:left="106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396791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настоящего Соглашения является взаимодействие и сотрудничество Сторон в рамках реализации проекта «Региональный продукт» (далее – Проект).</w:t>
      </w:r>
    </w:p>
    <w:p w14:paraId="22471685" w14:textId="77777777" w:rsidR="00C0470E" w:rsidRPr="00C0470E" w:rsidRDefault="00C0470E" w:rsidP="00C0470E">
      <w:pPr>
        <w:numPr>
          <w:ilvl w:val="0"/>
          <w:numId w:val="4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Осуществление взаимодействия Сторонами</w:t>
      </w:r>
    </w:p>
    <w:p w14:paraId="1C37B4ED" w14:textId="77777777" w:rsidR="00C0470E" w:rsidRPr="00C0470E" w:rsidRDefault="00C0470E" w:rsidP="00C0470E">
      <w:pPr>
        <w:spacing w:before="240" w:after="0" w:line="240" w:lineRule="auto"/>
        <w:ind w:left="106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249BF3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Стороны осуществляют взаимодействие в соответствии с действующим законодательством Российской Федерации, законодательством Сахалинской области и правовыми актами городского округа «Александровск-Сахалинский район».</w:t>
      </w:r>
    </w:p>
    <w:p w14:paraId="377F876E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Стороны заблаговременно информируют друг друга о решениях, принятие которых затрагивает интересы другой Стороны и которые могут повлиять на ход исполнения настоящего Соглашения.</w:t>
      </w:r>
    </w:p>
    <w:p w14:paraId="327B4BBF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рамках реализации Проекта Стороны обязуются. </w:t>
      </w:r>
    </w:p>
    <w:p w14:paraId="3F15AE7C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Администрация:</w:t>
      </w:r>
    </w:p>
    <w:p w14:paraId="3DD3AB8E" w14:textId="77777777" w:rsidR="00C0470E" w:rsidRPr="00C0470E" w:rsidRDefault="00C0470E" w:rsidP="00C0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0470E" w:rsidRPr="00C0470E" w:rsidSect="000D10EA">
          <w:type w:val="continuous"/>
          <w:pgSz w:w="11906" w:h="16838"/>
          <w:pgMar w:top="851" w:right="851" w:bottom="851" w:left="1701" w:header="709" w:footer="709" w:gutter="0"/>
          <w:cols w:space="708"/>
          <w:formProt w:val="0"/>
          <w:docGrid w:linePitch="360"/>
        </w:sectPr>
      </w:pPr>
    </w:p>
    <w:p w14:paraId="7C693EA0" w14:textId="77777777" w:rsidR="00C0470E" w:rsidRPr="00C0470E" w:rsidRDefault="00C0470E" w:rsidP="00C0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осуществлять принятие, регистрацию и рассмотрение заявлений на участие в отборе хозяйствующих субъектов, осуществляющих деятельность в сфере розничной торговли, зарегистрированных на территории городского округа «Александровск-Сахалинский район»;</w:t>
      </w:r>
    </w:p>
    <w:p w14:paraId="6C946A5F" w14:textId="77777777" w:rsidR="00C0470E" w:rsidRPr="00C0470E" w:rsidRDefault="00C0470E" w:rsidP="00C04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комиссия при администрации городского округа «Александровск-Сахалинский район»  по реализации  Проекта   определяет участников реализации Проекта;</w:t>
      </w:r>
    </w:p>
    <w:p w14:paraId="14C1AE3C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комиссии оформляется протоколом, который является основанием для издания распоряжения о присвоении статуса участника Проекта, о включении в реестр участников Проекта;</w:t>
      </w:r>
    </w:p>
    <w:p w14:paraId="6545E0A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заключать Соглашение о сотрудничестве с хозяйствующими субъектами, имеющими статус участника Проекта;</w:t>
      </w:r>
    </w:p>
    <w:p w14:paraId="44C9457B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своем официальном сайте размещать баннер с логотипом Проекта, а также распоряжение о присвоении статуса участника Проекта, о включении в реестр хозяйствующих субъектов и реестр участников Проекта;</w:t>
      </w:r>
    </w:p>
    <w:p w14:paraId="787B6A74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привлечения внимания населения предоставлять участникам Проекта баннеры (стенды, вывески) с логотипом «Региональный продукт», выполненные типографским способом и размером не менее 60 х 60 см и обеспечивать ценниками на продукцию;</w:t>
      </w:r>
    </w:p>
    <w:p w14:paraId="31AFDE20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мониторинг за исполнением Участником Проекта нормативных актов, составляющих правовое обеспечение проекта «Региональный продукт». </w:t>
      </w:r>
    </w:p>
    <w:p w14:paraId="42E94060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Участник проекта:</w:t>
      </w:r>
    </w:p>
    <w:p w14:paraId="0957790C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утвержденный  ассортиментный Перечень продуктов питания региональных производителей;</w:t>
      </w:r>
    </w:p>
    <w:p w14:paraId="7BCB707C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формировании розничной цены руководствоваться постановлением Правительства Сахалинской области от 05.12.2014 №593 «О мерах по обеспечению стабильного продовольственного снабжения и мерах по стабилизации цен на потребительском рынке» (в редакции постановления Правительства Сахалинской области от 25.06.2015 № 231);</w:t>
      </w:r>
    </w:p>
    <w:p w14:paraId="46A74EEA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 до 5 числа предоставлять в Администрацию информацию об ассортименте и ценах на продукты питания согласно утвержденному Перечню продуктов питания региональных производителей, реализуемых населению по доступным ценам в рамках проекта «Региональный продукт».</w:t>
      </w:r>
    </w:p>
    <w:p w14:paraId="1B8B493E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858805" w14:textId="77777777" w:rsidR="00C0470E" w:rsidRPr="00C0470E" w:rsidRDefault="00C0470E" w:rsidP="00C0470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Заключительные положения</w:t>
      </w:r>
    </w:p>
    <w:p w14:paraId="22C00002" w14:textId="77777777" w:rsidR="00C0470E" w:rsidRPr="00C0470E" w:rsidRDefault="00C0470E" w:rsidP="00C0470E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ACD1E8D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Совместная деятельность Сторон осуществляется путем двухсторонних консультаций, совещаний и других мероприятий.</w:t>
      </w:r>
    </w:p>
    <w:p w14:paraId="6A19C82F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Изменения и дополнения в Соглашение вносятся по взаимному согласию сторон, оформляются в письменной форме и являются его неотъемлемой частью.</w:t>
      </w:r>
    </w:p>
    <w:p w14:paraId="7A219F6B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Соглашение вступает в силу с момента его подписания и действует бессрочно, если ни одна из сторон не заявит другой стороне путем письменного уведомления о своем желании прекратить его действие.</w:t>
      </w:r>
    </w:p>
    <w:p w14:paraId="76EDBEBC" w14:textId="77777777" w:rsidR="00C0470E" w:rsidRPr="00C0470E" w:rsidRDefault="00C0470E" w:rsidP="00C0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Pr="00C04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Соглашение подписано в 2-х экземплярах, имеющих одинаковую юридическую силу и хранящихся у каждой из Сторон.</w:t>
      </w:r>
    </w:p>
    <w:p w14:paraId="19BB1DAC" w14:textId="77777777" w:rsidR="00C0470E" w:rsidRPr="00C0470E" w:rsidRDefault="00C0470E" w:rsidP="00C047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A6E0E33" w14:textId="77777777" w:rsidR="00C0470E" w:rsidRPr="00C0470E" w:rsidRDefault="00C0470E" w:rsidP="00C047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2395A4" w14:textId="77777777" w:rsidR="00C0470E" w:rsidRPr="00C0470E" w:rsidRDefault="00C0470E" w:rsidP="00C047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3089A0" w14:textId="77777777" w:rsidR="00C0470E" w:rsidRPr="00C0470E" w:rsidRDefault="00C0470E" w:rsidP="00C0470E">
      <w:pPr>
        <w:numPr>
          <w:ilvl w:val="0"/>
          <w:numId w:val="6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Юридические адреса и подписи сторон:</w:t>
      </w:r>
    </w:p>
    <w:p w14:paraId="541C78D2" w14:textId="77777777" w:rsidR="00C0470E" w:rsidRPr="00C0470E" w:rsidRDefault="00C0470E" w:rsidP="00C047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3E4E2" w14:textId="77777777" w:rsidR="00C0470E" w:rsidRPr="00C0470E" w:rsidRDefault="00C0470E" w:rsidP="00C047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C0470E" w:rsidRPr="00C0470E" w14:paraId="2F8DB5F6" w14:textId="77777777" w:rsidTr="00BA0F61">
        <w:tc>
          <w:tcPr>
            <w:tcW w:w="4916" w:type="dxa"/>
          </w:tcPr>
          <w:p w14:paraId="24808EB7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Мэр городского округа</w:t>
            </w:r>
          </w:p>
          <w:p w14:paraId="72EFC96F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>«Александровск-Сахалинский район»</w:t>
            </w:r>
          </w:p>
          <w:p w14:paraId="740FA80C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Почтовый адрес: 6944420, </w:t>
            </w:r>
          </w:p>
          <w:p w14:paraId="17AED6F6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>Сахалинская область,</w:t>
            </w:r>
          </w:p>
          <w:p w14:paraId="297965EC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г. Александровск-Сахалинский,</w:t>
            </w:r>
          </w:p>
          <w:p w14:paraId="3147DE4F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ул. Советская,  д. 7</w:t>
            </w:r>
          </w:p>
          <w:p w14:paraId="2D2852CB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</w:p>
          <w:p w14:paraId="7EFD0444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</w:p>
          <w:p w14:paraId="4B99B2B1" w14:textId="77777777" w:rsidR="00C0470E" w:rsidRPr="00C0470E" w:rsidRDefault="00C0470E" w:rsidP="00BA0F61">
            <w:pPr>
              <w:rPr>
                <w:sz w:val="24"/>
                <w:szCs w:val="24"/>
              </w:rPr>
            </w:pPr>
          </w:p>
          <w:p w14:paraId="6269123B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</w:p>
          <w:p w14:paraId="73ED4AC8" w14:textId="77777777" w:rsidR="00C0470E" w:rsidRPr="00C0470E" w:rsidRDefault="00C0470E" w:rsidP="00BA0F61">
            <w:pPr>
              <w:jc w:val="both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>________________         Т.Г. Мироманов</w:t>
            </w:r>
          </w:p>
          <w:p w14:paraId="715AC354" w14:textId="77777777" w:rsidR="00C0470E" w:rsidRPr="00C0470E" w:rsidRDefault="00C0470E" w:rsidP="00BA0F61">
            <w:pPr>
              <w:jc w:val="both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        подпись</w:t>
            </w:r>
          </w:p>
          <w:p w14:paraId="42046447" w14:textId="77777777" w:rsidR="00C0470E" w:rsidRPr="00C0470E" w:rsidRDefault="00C0470E" w:rsidP="00BA0F61">
            <w:pPr>
              <w:jc w:val="both"/>
              <w:rPr>
                <w:sz w:val="24"/>
                <w:szCs w:val="24"/>
              </w:rPr>
            </w:pPr>
          </w:p>
          <w:p w14:paraId="3D87CDE3" w14:textId="77777777" w:rsidR="00C0470E" w:rsidRPr="00C0470E" w:rsidRDefault="00C0470E" w:rsidP="00BA0F61">
            <w:pPr>
              <w:jc w:val="both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>м.п.</w:t>
            </w:r>
          </w:p>
        </w:tc>
        <w:tc>
          <w:tcPr>
            <w:tcW w:w="4916" w:type="dxa"/>
          </w:tcPr>
          <w:p w14:paraId="1DF24BFE" w14:textId="77777777" w:rsidR="00C0470E" w:rsidRPr="00C0470E" w:rsidRDefault="00C0470E" w:rsidP="00BA0F61">
            <w:pPr>
              <w:jc w:val="center"/>
              <w:rPr>
                <w:sz w:val="26"/>
                <w:szCs w:val="26"/>
              </w:rPr>
            </w:pPr>
            <w:r w:rsidRPr="00C0470E">
              <w:rPr>
                <w:sz w:val="26"/>
                <w:szCs w:val="26"/>
              </w:rPr>
              <w:t xml:space="preserve">Участник проекта </w:t>
            </w:r>
          </w:p>
          <w:p w14:paraId="735A1088" w14:textId="77777777" w:rsidR="00C0470E" w:rsidRPr="00C0470E" w:rsidRDefault="00C0470E" w:rsidP="00BA0F61">
            <w:pPr>
              <w:jc w:val="center"/>
              <w:rPr>
                <w:sz w:val="26"/>
                <w:szCs w:val="26"/>
              </w:rPr>
            </w:pPr>
            <w:r w:rsidRPr="00C0470E">
              <w:rPr>
                <w:sz w:val="26"/>
                <w:szCs w:val="26"/>
              </w:rPr>
              <w:t>«Региональный продукт»</w:t>
            </w:r>
          </w:p>
          <w:p w14:paraId="613939A0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Почтовый адрес: 6944420, </w:t>
            </w:r>
          </w:p>
          <w:p w14:paraId="6B6491A7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>Сахалинская область,</w:t>
            </w:r>
          </w:p>
          <w:p w14:paraId="0C34AE67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г. Александровск-Сахалинский,</w:t>
            </w:r>
          </w:p>
          <w:p w14:paraId="5C136D46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ул. _______________, д. ____</w:t>
            </w:r>
          </w:p>
          <w:p w14:paraId="7053F7AF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</w:p>
          <w:p w14:paraId="6051EBEF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</w:p>
          <w:p w14:paraId="41D5174D" w14:textId="77777777" w:rsidR="00C0470E" w:rsidRPr="00C0470E" w:rsidRDefault="00C0470E" w:rsidP="00BA0F61">
            <w:pPr>
              <w:jc w:val="center"/>
              <w:rPr>
                <w:sz w:val="24"/>
                <w:szCs w:val="24"/>
              </w:rPr>
            </w:pPr>
          </w:p>
          <w:p w14:paraId="26EBB8E5" w14:textId="77777777" w:rsidR="00C0470E" w:rsidRPr="00C0470E" w:rsidRDefault="00C0470E" w:rsidP="00BA0F61">
            <w:pPr>
              <w:jc w:val="both"/>
              <w:rPr>
                <w:sz w:val="24"/>
                <w:szCs w:val="24"/>
              </w:rPr>
            </w:pPr>
          </w:p>
          <w:p w14:paraId="3C20ED74" w14:textId="77777777" w:rsidR="00C0470E" w:rsidRPr="00C0470E" w:rsidRDefault="00C0470E" w:rsidP="00BA0F61">
            <w:pPr>
              <w:jc w:val="both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              _________      </w:t>
            </w:r>
            <w:r w:rsidRPr="00C0470E">
              <w:rPr>
                <w:sz w:val="24"/>
                <w:szCs w:val="24"/>
                <w:u w:val="single"/>
              </w:rPr>
              <w:t>(____Ф.И.О.____)</w:t>
            </w:r>
          </w:p>
          <w:p w14:paraId="564240D3" w14:textId="77777777" w:rsidR="00C0470E" w:rsidRPr="00C0470E" w:rsidRDefault="00C0470E" w:rsidP="00BA0F61">
            <w:pPr>
              <w:jc w:val="both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                подпись</w:t>
            </w:r>
          </w:p>
          <w:p w14:paraId="46BDB5A5" w14:textId="77777777" w:rsidR="00C0470E" w:rsidRPr="00C0470E" w:rsidRDefault="00C0470E" w:rsidP="00BA0F61">
            <w:pPr>
              <w:jc w:val="both"/>
              <w:rPr>
                <w:sz w:val="24"/>
                <w:szCs w:val="24"/>
              </w:rPr>
            </w:pPr>
          </w:p>
          <w:p w14:paraId="76EE505B" w14:textId="77777777" w:rsidR="00C0470E" w:rsidRPr="00C0470E" w:rsidRDefault="00C0470E" w:rsidP="00BA0F61">
            <w:pPr>
              <w:jc w:val="both"/>
              <w:rPr>
                <w:sz w:val="24"/>
                <w:szCs w:val="24"/>
              </w:rPr>
            </w:pPr>
            <w:r w:rsidRPr="00C0470E">
              <w:rPr>
                <w:sz w:val="24"/>
                <w:szCs w:val="24"/>
              </w:rPr>
              <w:t xml:space="preserve">             м.п.</w:t>
            </w:r>
          </w:p>
        </w:tc>
      </w:tr>
    </w:tbl>
    <w:p w14:paraId="6A8A5E6E" w14:textId="77777777" w:rsidR="00C0470E" w:rsidRPr="00C0470E" w:rsidRDefault="00C0470E" w:rsidP="00C0470E">
      <w:pPr>
        <w:spacing w:before="240" w:after="0" w:line="240" w:lineRule="auto"/>
        <w:ind w:left="106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955876A" w14:textId="77777777" w:rsidR="00C0470E" w:rsidRPr="00C0470E" w:rsidRDefault="00C0470E" w:rsidP="00C0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8C519" w14:textId="77777777" w:rsidR="00C0470E" w:rsidRPr="00C0470E" w:rsidRDefault="00C0470E" w:rsidP="00C04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1F7CD" w14:textId="4B29277A" w:rsidR="00CF5A09" w:rsidRPr="00CF5A09" w:rsidRDefault="00CF5A09" w:rsidP="00C047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61F7C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61F7D5" w14:textId="77777777" w:rsidR="00A5403A" w:rsidRPr="00CF5A09" w:rsidRDefault="00A5403A" w:rsidP="00CF5A09"/>
    <w:sectPr w:rsidR="00A5403A" w:rsidRPr="00CF5A09" w:rsidSect="001F6A2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1F7DC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61F7DD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F7DE" w14:textId="77777777" w:rsidR="00E654EF" w:rsidRDefault="005A0D8A">
    <w:pPr>
      <w:pStyle w:val="aa"/>
    </w:pPr>
    <w:r>
      <w:rPr>
        <w:rFonts w:cs="Arial"/>
        <w:b/>
        <w:szCs w:val="18"/>
      </w:rPr>
      <w:t>(п)-5.14-359/17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F7DA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61F7DB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23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9AD1C7" w14:textId="77777777" w:rsidR="00C0470E" w:rsidRPr="00246C54" w:rsidRDefault="00C0470E">
        <w:pPr>
          <w:pStyle w:val="a8"/>
          <w:jc w:val="center"/>
          <w:rPr>
            <w:sz w:val="24"/>
            <w:szCs w:val="24"/>
          </w:rPr>
        </w:pPr>
        <w:r w:rsidRPr="00246C54">
          <w:rPr>
            <w:sz w:val="24"/>
            <w:szCs w:val="24"/>
          </w:rPr>
          <w:fldChar w:fldCharType="begin"/>
        </w:r>
        <w:r w:rsidRPr="00246C54">
          <w:rPr>
            <w:sz w:val="24"/>
            <w:szCs w:val="24"/>
          </w:rPr>
          <w:instrText>PAGE   \* MERGEFORMAT</w:instrText>
        </w:r>
        <w:r w:rsidRPr="00246C54">
          <w:rPr>
            <w:sz w:val="24"/>
            <w:szCs w:val="24"/>
          </w:rPr>
          <w:fldChar w:fldCharType="separate"/>
        </w:r>
        <w:r w:rsidR="00A915FD">
          <w:rPr>
            <w:noProof/>
            <w:sz w:val="24"/>
            <w:szCs w:val="24"/>
          </w:rPr>
          <w:t>2</w:t>
        </w:r>
        <w:r w:rsidRPr="00246C54">
          <w:rPr>
            <w:sz w:val="24"/>
            <w:szCs w:val="24"/>
          </w:rPr>
          <w:fldChar w:fldCharType="end"/>
        </w:r>
      </w:p>
    </w:sdtContent>
  </w:sdt>
  <w:p w14:paraId="346E7D1C" w14:textId="77777777" w:rsidR="00C0470E" w:rsidRDefault="00C0470E" w:rsidP="00C17111">
    <w:pPr>
      <w:pStyle w:val="a8"/>
      <w:tabs>
        <w:tab w:val="left" w:pos="29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2F75" w14:textId="77777777" w:rsidR="00C0470E" w:rsidRDefault="00C0470E" w:rsidP="00EB7D61">
    <w:pPr>
      <w:pStyle w:val="a8"/>
      <w:tabs>
        <w:tab w:val="left" w:pos="352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5D9A" w14:textId="77777777" w:rsidR="00C0470E" w:rsidRPr="00D15934" w:rsidRDefault="00C0470E" w:rsidP="00040485">
    <w:pPr>
      <w:pStyle w:val="a8"/>
      <w:framePr w:wrap="auto" w:vAnchor="text" w:hAnchor="margin" w:xAlign="center" w:y="1"/>
      <w:rPr>
        <w:rStyle w:val="ac"/>
        <w:sz w:val="26"/>
        <w:szCs w:val="26"/>
      </w:rPr>
    </w:pPr>
  </w:p>
  <w:p w14:paraId="11F0B238" w14:textId="77777777" w:rsidR="00C0470E" w:rsidRDefault="00C0470E" w:rsidP="00335F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DA5"/>
    <w:multiLevelType w:val="hybridMultilevel"/>
    <w:tmpl w:val="2320FDA2"/>
    <w:lvl w:ilvl="0" w:tplc="EA56A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A099C"/>
    <w:multiLevelType w:val="hybridMultilevel"/>
    <w:tmpl w:val="405E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5041"/>
    <w:multiLevelType w:val="multilevel"/>
    <w:tmpl w:val="91CC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31FD3"/>
    <w:multiLevelType w:val="multilevel"/>
    <w:tmpl w:val="03B6B24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7DF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639A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15FD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470E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F7AB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character" w:styleId="ac">
    <w:name w:val="page number"/>
    <w:basedOn w:val="a0"/>
    <w:uiPriority w:val="99"/>
    <w:rsid w:val="00C0470E"/>
  </w:style>
  <w:style w:type="table" w:customStyle="1" w:styleId="2">
    <w:name w:val="Сетка таблицы2"/>
    <w:basedOn w:val="a1"/>
    <w:next w:val="a5"/>
    <w:rsid w:val="00C0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D7192FFF-C2B2-4F10-B7A4-C791C93B172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4A1DF-72E8-4219-921C-76E9F238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С.</cp:lastModifiedBy>
  <cp:revision>6</cp:revision>
  <cp:lastPrinted>2017-11-20T22:23:00Z</cp:lastPrinted>
  <dcterms:created xsi:type="dcterms:W3CDTF">2016-11-23T05:04:00Z</dcterms:created>
  <dcterms:modified xsi:type="dcterms:W3CDTF">2017-11-20T22:24:00Z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