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BB63"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11DCBB64"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11DCBB65"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11DCBB8E" wp14:editId="11DCBB8F">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11DCBB66"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11DCBB67"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11DCBB68"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11DCBB6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11DCBB6A"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11DCBB6B"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11DCBB6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11DCBB6D"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11DCBB90" wp14:editId="11DCBB91">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11DCBB6E"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11DCBB6F" w14:textId="423F6CBD"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B139CB">
        <w:rPr>
          <w:rFonts w:ascii="Times New Roman" w:eastAsia="Times New Roman" w:hAnsi="Times New Roman" w:cs="Times New Roman"/>
          <w:sz w:val="26"/>
          <w:szCs w:val="26"/>
          <w:lang w:eastAsia="ru-RU"/>
        </w:rPr>
        <w:t>28.12.2017 г. № 828</w:t>
      </w:r>
      <w:r w:rsidRPr="00CF5A09">
        <w:rPr>
          <w:rFonts w:ascii="Times New Roman" w:eastAsia="Times New Roman" w:hAnsi="Times New Roman" w:cs="Times New Roman"/>
          <w:sz w:val="26"/>
          <w:szCs w:val="26"/>
          <w:lang w:eastAsia="ru-RU"/>
        </w:rPr>
        <w:t xml:space="preserve">  </w:t>
      </w:r>
    </w:p>
    <w:p w14:paraId="6502EF7A" w14:textId="77777777" w:rsidR="00F63346"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г. Александровск-Сахалинский</w:t>
      </w:r>
    </w:p>
    <w:p w14:paraId="11DCBB70" w14:textId="519A7437" w:rsid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 </w:t>
      </w:r>
    </w:p>
    <w:p w14:paraId="416D60C4" w14:textId="77777777" w:rsidR="00F63346" w:rsidRDefault="00F63346" w:rsidP="00CF5A09">
      <w:pPr>
        <w:spacing w:after="0" w:line="240" w:lineRule="auto"/>
        <w:rPr>
          <w:rFonts w:ascii="Times New Roman" w:eastAsia="Times New Roman" w:hAnsi="Times New Roman" w:cs="Times New Roman"/>
          <w:sz w:val="26"/>
          <w:szCs w:val="26"/>
          <w:lang w:eastAsia="ru-RU"/>
        </w:rPr>
      </w:pPr>
    </w:p>
    <w:p w14:paraId="2CD3BA2F" w14:textId="77777777" w:rsidR="00F63346" w:rsidRPr="00CF5A09" w:rsidRDefault="00F63346" w:rsidP="00CF5A09">
      <w:pPr>
        <w:spacing w:after="0" w:line="240" w:lineRule="auto"/>
        <w:rPr>
          <w:rFonts w:ascii="Times New Roman" w:eastAsia="Times New Roman" w:hAnsi="Times New Roman" w:cs="Times New Roman"/>
          <w:sz w:val="26"/>
          <w:szCs w:val="26"/>
          <w:lang w:eastAsia="ru-RU"/>
        </w:rPr>
      </w:pPr>
    </w:p>
    <w:p w14:paraId="622B8CAE" w14:textId="77777777" w:rsidR="00F63346" w:rsidRDefault="00F63346" w:rsidP="00CF5A09">
      <w:pPr>
        <w:spacing w:after="0" w:line="240" w:lineRule="auto"/>
        <w:jc w:val="both"/>
        <w:rPr>
          <w:rFonts w:ascii="Times New Roman" w:hAnsi="Times New Roman"/>
          <w:sz w:val="28"/>
          <w:szCs w:val="28"/>
        </w:rPr>
      </w:pPr>
      <w:r w:rsidRPr="009B18C5">
        <w:rPr>
          <w:rFonts w:ascii="Times New Roman" w:hAnsi="Times New Roman"/>
          <w:sz w:val="28"/>
          <w:szCs w:val="28"/>
        </w:rPr>
        <w:t>Об утверждении административного</w:t>
      </w:r>
    </w:p>
    <w:p w14:paraId="4E141F5E" w14:textId="44BBA655" w:rsidR="00F63346" w:rsidRDefault="00F63346" w:rsidP="00CF5A09">
      <w:pPr>
        <w:spacing w:after="0" w:line="240" w:lineRule="auto"/>
        <w:jc w:val="both"/>
        <w:rPr>
          <w:rFonts w:ascii="Times New Roman" w:hAnsi="Times New Roman"/>
          <w:sz w:val="28"/>
          <w:szCs w:val="28"/>
        </w:rPr>
      </w:pPr>
      <w:proofErr w:type="gramStart"/>
      <w:r w:rsidRPr="009B18C5">
        <w:rPr>
          <w:rFonts w:ascii="Times New Roman" w:hAnsi="Times New Roman"/>
          <w:sz w:val="28"/>
          <w:szCs w:val="28"/>
        </w:rPr>
        <w:t>регламента</w:t>
      </w:r>
      <w:proofErr w:type="gramEnd"/>
      <w:r w:rsidRPr="009B18C5">
        <w:rPr>
          <w:rFonts w:ascii="Times New Roman" w:hAnsi="Times New Roman"/>
          <w:sz w:val="28"/>
          <w:szCs w:val="28"/>
        </w:rPr>
        <w:t xml:space="preserve"> по предоставлению муниципальной</w:t>
      </w:r>
    </w:p>
    <w:p w14:paraId="6CF589A4" w14:textId="77777777" w:rsidR="00F63346" w:rsidRDefault="00F63346" w:rsidP="00CF5A09">
      <w:pPr>
        <w:spacing w:after="0" w:line="240" w:lineRule="auto"/>
        <w:jc w:val="both"/>
        <w:rPr>
          <w:rFonts w:ascii="Times New Roman" w:hAnsi="Times New Roman"/>
          <w:sz w:val="28"/>
          <w:szCs w:val="28"/>
        </w:rPr>
      </w:pPr>
      <w:proofErr w:type="gramStart"/>
      <w:r w:rsidRPr="009B18C5">
        <w:rPr>
          <w:rFonts w:ascii="Times New Roman" w:hAnsi="Times New Roman"/>
          <w:sz w:val="28"/>
          <w:szCs w:val="28"/>
        </w:rPr>
        <w:t>услуги</w:t>
      </w:r>
      <w:proofErr w:type="gramEnd"/>
      <w:r w:rsidRPr="009B18C5">
        <w:rPr>
          <w:rFonts w:ascii="Times New Roman" w:hAnsi="Times New Roman"/>
          <w:sz w:val="28"/>
          <w:szCs w:val="28"/>
        </w:rPr>
        <w:t xml:space="preserve"> «</w:t>
      </w:r>
      <w:r>
        <w:rPr>
          <w:rFonts w:ascii="Times New Roman" w:hAnsi="Times New Roman"/>
          <w:sz w:val="28"/>
          <w:szCs w:val="28"/>
        </w:rPr>
        <w:t>Предоставление без проведения</w:t>
      </w:r>
    </w:p>
    <w:p w14:paraId="52BC53E7" w14:textId="77777777" w:rsidR="00F63346" w:rsidRDefault="00F63346" w:rsidP="00CF5A09">
      <w:pPr>
        <w:spacing w:after="0" w:line="240" w:lineRule="auto"/>
        <w:jc w:val="both"/>
        <w:rPr>
          <w:rFonts w:ascii="Times New Roman" w:hAnsi="Times New Roman"/>
          <w:sz w:val="28"/>
          <w:szCs w:val="28"/>
        </w:rPr>
      </w:pPr>
      <w:proofErr w:type="gramStart"/>
      <w:r>
        <w:rPr>
          <w:rFonts w:ascii="Times New Roman" w:hAnsi="Times New Roman"/>
          <w:sz w:val="28"/>
          <w:szCs w:val="28"/>
        </w:rPr>
        <w:t>торгов</w:t>
      </w:r>
      <w:proofErr w:type="gramEnd"/>
      <w:r>
        <w:rPr>
          <w:rFonts w:ascii="Times New Roman" w:hAnsi="Times New Roman"/>
          <w:sz w:val="28"/>
          <w:szCs w:val="28"/>
        </w:rPr>
        <w:t xml:space="preserve"> земельных участков, находящихся</w:t>
      </w:r>
    </w:p>
    <w:p w14:paraId="7A8A4A3B" w14:textId="77777777" w:rsidR="00F63346" w:rsidRDefault="00F63346" w:rsidP="00CF5A09">
      <w:pPr>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муниципальной собственности, и</w:t>
      </w:r>
    </w:p>
    <w:p w14:paraId="151C92B9" w14:textId="77777777" w:rsidR="00F63346" w:rsidRDefault="00F63346" w:rsidP="00CF5A09">
      <w:pPr>
        <w:spacing w:after="0" w:line="240" w:lineRule="auto"/>
        <w:jc w:val="both"/>
        <w:rPr>
          <w:rFonts w:ascii="Times New Roman" w:hAnsi="Times New Roman"/>
          <w:sz w:val="28"/>
          <w:szCs w:val="28"/>
        </w:rPr>
      </w:pPr>
      <w:proofErr w:type="gramStart"/>
      <w:r>
        <w:rPr>
          <w:rFonts w:ascii="Times New Roman" w:hAnsi="Times New Roman"/>
          <w:sz w:val="28"/>
          <w:szCs w:val="28"/>
        </w:rPr>
        <w:t>государственная</w:t>
      </w:r>
      <w:proofErr w:type="gramEnd"/>
      <w:r>
        <w:rPr>
          <w:rFonts w:ascii="Times New Roman" w:hAnsi="Times New Roman"/>
          <w:sz w:val="28"/>
          <w:szCs w:val="28"/>
        </w:rPr>
        <w:t xml:space="preserve"> собственность на которые</w:t>
      </w:r>
    </w:p>
    <w:p w14:paraId="07DAE841" w14:textId="77777777" w:rsidR="00F63346" w:rsidRDefault="00F63346" w:rsidP="00CF5A09">
      <w:pPr>
        <w:spacing w:after="0" w:line="240" w:lineRule="auto"/>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разграничена, в собственность,</w:t>
      </w:r>
    </w:p>
    <w:p w14:paraId="14F48D01" w14:textId="77777777" w:rsidR="00F63346" w:rsidRDefault="00F63346" w:rsidP="00CF5A09">
      <w:pPr>
        <w:spacing w:after="0" w:line="240" w:lineRule="auto"/>
        <w:jc w:val="both"/>
        <w:rPr>
          <w:rFonts w:ascii="Times New Roman" w:hAnsi="Times New Roman"/>
          <w:sz w:val="28"/>
          <w:szCs w:val="28"/>
        </w:rPr>
      </w:pPr>
      <w:proofErr w:type="gramStart"/>
      <w:r>
        <w:rPr>
          <w:rFonts w:ascii="Times New Roman" w:hAnsi="Times New Roman"/>
          <w:sz w:val="28"/>
          <w:szCs w:val="28"/>
        </w:rPr>
        <w:t>аренду</w:t>
      </w:r>
      <w:proofErr w:type="gramEnd"/>
      <w:r>
        <w:rPr>
          <w:rFonts w:ascii="Times New Roman" w:hAnsi="Times New Roman"/>
          <w:sz w:val="28"/>
          <w:szCs w:val="28"/>
        </w:rPr>
        <w:t>, постоянное (бессрочное) пользование,</w:t>
      </w:r>
    </w:p>
    <w:p w14:paraId="11DCBB74" w14:textId="23190A8E" w:rsidR="00CF5A09" w:rsidRDefault="00F63346" w:rsidP="00F63346">
      <w:pPr>
        <w:spacing w:after="0" w:line="240" w:lineRule="auto"/>
        <w:jc w:val="both"/>
        <w:rPr>
          <w:rFonts w:ascii="Times New Roman" w:hAnsi="Times New Roman"/>
          <w:sz w:val="28"/>
          <w:szCs w:val="28"/>
        </w:rPr>
      </w:pPr>
      <w:proofErr w:type="gramStart"/>
      <w:r>
        <w:rPr>
          <w:rFonts w:ascii="Times New Roman" w:hAnsi="Times New Roman"/>
          <w:sz w:val="28"/>
          <w:szCs w:val="28"/>
        </w:rPr>
        <w:t>безвозмездное</w:t>
      </w:r>
      <w:proofErr w:type="gramEnd"/>
      <w:r>
        <w:rPr>
          <w:rFonts w:ascii="Times New Roman" w:hAnsi="Times New Roman"/>
          <w:sz w:val="28"/>
          <w:szCs w:val="28"/>
        </w:rPr>
        <w:t xml:space="preserve"> пользование»</w:t>
      </w:r>
    </w:p>
    <w:p w14:paraId="2D7A4DC8" w14:textId="77777777" w:rsidR="00F63346" w:rsidRDefault="00F63346" w:rsidP="00F63346">
      <w:pPr>
        <w:spacing w:after="0" w:line="240" w:lineRule="auto"/>
        <w:jc w:val="both"/>
        <w:rPr>
          <w:rFonts w:ascii="Times New Roman" w:hAnsi="Times New Roman"/>
          <w:sz w:val="28"/>
          <w:szCs w:val="28"/>
        </w:rPr>
      </w:pPr>
    </w:p>
    <w:p w14:paraId="44E81945" w14:textId="77777777" w:rsidR="00F63346" w:rsidRDefault="00F63346" w:rsidP="00F63346">
      <w:pPr>
        <w:spacing w:after="0" w:line="240" w:lineRule="auto"/>
        <w:jc w:val="both"/>
        <w:rPr>
          <w:rFonts w:ascii="Times New Roman" w:hAnsi="Times New Roman"/>
          <w:sz w:val="28"/>
          <w:szCs w:val="28"/>
        </w:rPr>
      </w:pPr>
    </w:p>
    <w:p w14:paraId="4806B8B0" w14:textId="77777777" w:rsidR="00F63346" w:rsidRDefault="00F63346" w:rsidP="00F63346">
      <w:pPr>
        <w:spacing w:after="0" w:line="240" w:lineRule="auto"/>
        <w:jc w:val="both"/>
        <w:rPr>
          <w:rFonts w:ascii="Times New Roman" w:hAnsi="Times New Roman"/>
          <w:sz w:val="28"/>
          <w:szCs w:val="28"/>
        </w:rPr>
      </w:pPr>
    </w:p>
    <w:p w14:paraId="1F0522E9" w14:textId="77777777" w:rsidR="00F63346" w:rsidRPr="00CF5A09" w:rsidRDefault="00F63346" w:rsidP="00F63346">
      <w:pPr>
        <w:spacing w:after="0" w:line="240" w:lineRule="auto"/>
        <w:jc w:val="both"/>
        <w:rPr>
          <w:lang w:eastAsia="ru-RU"/>
        </w:rPr>
      </w:pPr>
    </w:p>
    <w:p w14:paraId="398B8A5C" w14:textId="531EF6F9" w:rsidR="00F63346" w:rsidRPr="009B18C5" w:rsidRDefault="00F63346" w:rsidP="00F63346">
      <w:pPr>
        <w:pStyle w:val="ConsPlusTitle"/>
        <w:ind w:firstLine="708"/>
        <w:jc w:val="both"/>
        <w:rPr>
          <w:rFonts w:ascii="Times New Roman" w:hAnsi="Times New Roman" w:cs="Times New Roman"/>
          <w:b w:val="0"/>
          <w:bCs w:val="0"/>
          <w:sz w:val="28"/>
          <w:szCs w:val="28"/>
        </w:rPr>
      </w:pPr>
      <w:r w:rsidRPr="009B18C5">
        <w:rPr>
          <w:rFonts w:ascii="Times New Roman" w:hAnsi="Times New Roman" w:cs="Times New Roman"/>
          <w:b w:val="0"/>
          <w:sz w:val="28"/>
          <w:szCs w:val="28"/>
        </w:rPr>
        <w:t>В соответствии с</w:t>
      </w:r>
      <w:r>
        <w:rPr>
          <w:rFonts w:ascii="Times New Roman" w:hAnsi="Times New Roman" w:cs="Times New Roman"/>
          <w:b w:val="0"/>
          <w:sz w:val="28"/>
          <w:szCs w:val="28"/>
        </w:rPr>
        <w:t>о ст. 16</w:t>
      </w:r>
      <w:r w:rsidRPr="009B18C5">
        <w:rPr>
          <w:rFonts w:ascii="Times New Roman" w:hAnsi="Times New Roman" w:cs="Times New Roman"/>
          <w:b w:val="0"/>
          <w:sz w:val="28"/>
          <w:szCs w:val="28"/>
        </w:rPr>
        <w:t xml:space="preserve"> Федеральн</w:t>
      </w:r>
      <w:r>
        <w:rPr>
          <w:rFonts w:ascii="Times New Roman" w:hAnsi="Times New Roman" w:cs="Times New Roman"/>
          <w:b w:val="0"/>
          <w:sz w:val="28"/>
          <w:szCs w:val="28"/>
        </w:rPr>
        <w:t>ого</w:t>
      </w:r>
      <w:r w:rsidRPr="009B18C5">
        <w:rPr>
          <w:rFonts w:ascii="Times New Roman" w:hAnsi="Times New Roman" w:cs="Times New Roman"/>
          <w:b w:val="0"/>
          <w:sz w:val="28"/>
          <w:szCs w:val="28"/>
        </w:rPr>
        <w:t xml:space="preserve"> законом от 06.10.2003 № 131-ФЗ «Об общих принципах организации местного самоуправления в Российской Федерации», </w:t>
      </w:r>
      <w:r w:rsidRPr="009B18C5">
        <w:rPr>
          <w:rFonts w:ascii="Times New Roman" w:hAnsi="Times New Roman" w:cs="Times New Roman"/>
          <w:b w:val="0"/>
          <w:iCs/>
          <w:sz w:val="28"/>
          <w:szCs w:val="28"/>
        </w:rPr>
        <w:t xml:space="preserve">Федеральным законом от 27.07.2010 № 210-ФЗ «Об организации предоставления государственных и муниципальных услуг», </w:t>
      </w:r>
      <w:r w:rsidRPr="009B18C5">
        <w:rPr>
          <w:rFonts w:ascii="Times New Roman" w:hAnsi="Times New Roman" w:cs="Times New Roman"/>
          <w:b w:val="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 w:val="0"/>
          <w:sz w:val="28"/>
          <w:szCs w:val="28"/>
        </w:rPr>
        <w:t xml:space="preserve"> распоряжением Правительства </w:t>
      </w:r>
      <w:r w:rsidRPr="009B18C5">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Сахалинской области от 15.09.2015 №459-р «Об утверждении  Типового административного регламента предоставления государственных (муниципальных) услуг органами местного самоуправления Сахалинской области», постановлением администрации </w:t>
      </w:r>
      <w:r>
        <w:rPr>
          <w:rFonts w:ascii="Times New Roman" w:hAnsi="Times New Roman" w:cs="Times New Roman"/>
          <w:b w:val="0"/>
          <w:sz w:val="28"/>
          <w:szCs w:val="28"/>
        </w:rPr>
        <w:lastRenderedPageBreak/>
        <w:t>городского округа «Александровск-Сахалинский район» от 13.06.2017 №398 «О приведении в соответствие административных регламентов по предоставлению государственных (муниципальных) услуг,  Уставом городского округа «Александровск-Сахалинский район»</w:t>
      </w:r>
      <w:r w:rsidR="007164FE">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B18C5">
        <w:rPr>
          <w:rFonts w:ascii="Times New Roman" w:hAnsi="Times New Roman" w:cs="Times New Roman"/>
          <w:b w:val="0"/>
          <w:sz w:val="28"/>
          <w:szCs w:val="28"/>
        </w:rPr>
        <w:t xml:space="preserve">администрация городского округа «Александровск-Сахалинский район» </w:t>
      </w:r>
      <w:r w:rsidRPr="00F63346">
        <w:rPr>
          <w:rFonts w:ascii="Times New Roman" w:hAnsi="Times New Roman" w:cs="Times New Roman"/>
          <w:sz w:val="28"/>
          <w:szCs w:val="28"/>
        </w:rPr>
        <w:t>постановляет</w:t>
      </w:r>
      <w:r w:rsidRPr="009B18C5">
        <w:rPr>
          <w:rFonts w:ascii="Times New Roman" w:hAnsi="Times New Roman" w:cs="Times New Roman"/>
          <w:b w:val="0"/>
          <w:sz w:val="28"/>
          <w:szCs w:val="28"/>
        </w:rPr>
        <w:t>:</w:t>
      </w:r>
    </w:p>
    <w:p w14:paraId="3947AF4F" w14:textId="77777777" w:rsidR="00F63346" w:rsidRPr="009B18C5" w:rsidRDefault="00F63346" w:rsidP="00F63346">
      <w:pPr>
        <w:pStyle w:val="ConsPlusTitle"/>
        <w:ind w:firstLine="708"/>
        <w:jc w:val="both"/>
        <w:rPr>
          <w:rFonts w:ascii="Times New Roman" w:hAnsi="Times New Roman" w:cs="Times New Roman"/>
          <w:b w:val="0"/>
          <w:bCs w:val="0"/>
          <w:sz w:val="28"/>
          <w:szCs w:val="28"/>
        </w:rPr>
      </w:pPr>
    </w:p>
    <w:p w14:paraId="0E1D32E8" w14:textId="6DE8EDA2" w:rsidR="00F63346" w:rsidRDefault="00F63346" w:rsidP="00F63346">
      <w:pPr>
        <w:pStyle w:val="ConsPlusTitle"/>
        <w:ind w:firstLine="708"/>
        <w:jc w:val="both"/>
        <w:rPr>
          <w:rFonts w:ascii="Times New Roman" w:hAnsi="Times New Roman" w:cs="Times New Roman"/>
          <w:b w:val="0"/>
          <w:sz w:val="28"/>
          <w:szCs w:val="28"/>
        </w:rPr>
      </w:pPr>
      <w:r w:rsidRPr="009B18C5">
        <w:rPr>
          <w:rFonts w:ascii="Times New Roman" w:hAnsi="Times New Roman" w:cs="Times New Roman"/>
          <w:b w:val="0"/>
          <w:sz w:val="28"/>
          <w:szCs w:val="28"/>
        </w:rPr>
        <w:t>1. Утвердить административный регламент по предоставлению муниципальной услуги «</w:t>
      </w:r>
      <w:r>
        <w:rPr>
          <w:rFonts w:ascii="Times New Roman" w:hAnsi="Times New Roman" w:cs="Times New Roman"/>
          <w:b w:val="0"/>
          <w:sz w:val="28"/>
          <w:szCs w:val="28"/>
        </w:rPr>
        <w:t xml:space="preserve">Предоставление без проведения торгов </w:t>
      </w:r>
      <w:r w:rsidRPr="000E6E00">
        <w:rPr>
          <w:rFonts w:ascii="Times New Roman" w:hAnsi="Times New Roman"/>
          <w:b w:val="0"/>
          <w:sz w:val="28"/>
          <w:szCs w:val="28"/>
        </w:rPr>
        <w:t>зем</w:t>
      </w:r>
      <w:r>
        <w:rPr>
          <w:rFonts w:ascii="Times New Roman" w:hAnsi="Times New Roman"/>
          <w:b w:val="0"/>
          <w:sz w:val="28"/>
          <w:szCs w:val="28"/>
        </w:rPr>
        <w:t>е</w:t>
      </w:r>
      <w:r w:rsidRPr="000E6E00">
        <w:rPr>
          <w:rFonts w:ascii="Times New Roman" w:hAnsi="Times New Roman"/>
          <w:b w:val="0"/>
          <w:sz w:val="28"/>
          <w:szCs w:val="28"/>
        </w:rPr>
        <w:t>л</w:t>
      </w:r>
      <w:r>
        <w:rPr>
          <w:rFonts w:ascii="Times New Roman" w:hAnsi="Times New Roman"/>
          <w:b w:val="0"/>
          <w:sz w:val="28"/>
          <w:szCs w:val="28"/>
        </w:rPr>
        <w:t>ь</w:t>
      </w:r>
      <w:r w:rsidRPr="000E6E00">
        <w:rPr>
          <w:rFonts w:ascii="Times New Roman" w:hAnsi="Times New Roman"/>
          <w:b w:val="0"/>
          <w:sz w:val="28"/>
          <w:szCs w:val="28"/>
        </w:rPr>
        <w:t>н</w:t>
      </w:r>
      <w:r>
        <w:rPr>
          <w:rFonts w:ascii="Times New Roman" w:hAnsi="Times New Roman"/>
          <w:b w:val="0"/>
          <w:sz w:val="28"/>
          <w:szCs w:val="28"/>
        </w:rPr>
        <w:t>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r w:rsidRPr="009B18C5">
        <w:rPr>
          <w:rFonts w:ascii="Times New Roman" w:hAnsi="Times New Roman" w:cs="Times New Roman"/>
          <w:b w:val="0"/>
          <w:sz w:val="28"/>
          <w:szCs w:val="28"/>
        </w:rPr>
        <w:t xml:space="preserve"> (прилагается).</w:t>
      </w:r>
    </w:p>
    <w:p w14:paraId="1136B385" w14:textId="5175F7BD" w:rsidR="00F63346" w:rsidRPr="009B18C5" w:rsidRDefault="00F63346" w:rsidP="00F63346">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2.Комитету по управлению муниципальной собственностью </w:t>
      </w:r>
      <w:r w:rsidRPr="009B18C5">
        <w:rPr>
          <w:rFonts w:ascii="Times New Roman" w:hAnsi="Times New Roman" w:cs="Times New Roman"/>
          <w:b w:val="0"/>
          <w:sz w:val="28"/>
          <w:szCs w:val="28"/>
        </w:rPr>
        <w:t>городского округа «Александровск-Сахалинский район»</w:t>
      </w:r>
      <w:r>
        <w:rPr>
          <w:rFonts w:ascii="Times New Roman" w:hAnsi="Times New Roman" w:cs="Times New Roman"/>
          <w:b w:val="0"/>
          <w:sz w:val="28"/>
          <w:szCs w:val="28"/>
        </w:rPr>
        <w:t xml:space="preserve"> Сахалинской области обеспечить исполнение административного регламента по предоставлению муниципальной услуги «Предоставление без проведения торгов </w:t>
      </w:r>
      <w:r w:rsidRPr="000E6E00">
        <w:rPr>
          <w:rFonts w:ascii="Times New Roman" w:hAnsi="Times New Roman"/>
          <w:b w:val="0"/>
          <w:sz w:val="28"/>
          <w:szCs w:val="28"/>
        </w:rPr>
        <w:t>зем</w:t>
      </w:r>
      <w:r>
        <w:rPr>
          <w:rFonts w:ascii="Times New Roman" w:hAnsi="Times New Roman"/>
          <w:b w:val="0"/>
          <w:sz w:val="28"/>
          <w:szCs w:val="28"/>
        </w:rPr>
        <w:t>е</w:t>
      </w:r>
      <w:r w:rsidRPr="000E6E00">
        <w:rPr>
          <w:rFonts w:ascii="Times New Roman" w:hAnsi="Times New Roman"/>
          <w:b w:val="0"/>
          <w:sz w:val="28"/>
          <w:szCs w:val="28"/>
        </w:rPr>
        <w:t>л</w:t>
      </w:r>
      <w:r>
        <w:rPr>
          <w:rFonts w:ascii="Times New Roman" w:hAnsi="Times New Roman"/>
          <w:b w:val="0"/>
          <w:sz w:val="28"/>
          <w:szCs w:val="28"/>
        </w:rPr>
        <w:t>ь</w:t>
      </w:r>
      <w:r w:rsidRPr="000E6E00">
        <w:rPr>
          <w:rFonts w:ascii="Times New Roman" w:hAnsi="Times New Roman"/>
          <w:b w:val="0"/>
          <w:sz w:val="28"/>
          <w:szCs w:val="28"/>
        </w:rPr>
        <w:t>н</w:t>
      </w:r>
      <w:r>
        <w:rPr>
          <w:rFonts w:ascii="Times New Roman" w:hAnsi="Times New Roman"/>
          <w:b w:val="0"/>
          <w:sz w:val="28"/>
          <w:szCs w:val="28"/>
        </w:rPr>
        <w:t>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14:paraId="7A91A27F" w14:textId="544B0268" w:rsidR="00F63346" w:rsidRPr="009B18C5" w:rsidRDefault="00F63346" w:rsidP="00F63346">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9B18C5">
        <w:rPr>
          <w:rFonts w:ascii="Times New Roman" w:hAnsi="Times New Roman"/>
          <w:sz w:val="28"/>
          <w:szCs w:val="28"/>
        </w:rPr>
        <w:t>Опубликовать настоящее постановление с приложениями на официальном сайте городского округа «Александровск-Сахалинский район».</w:t>
      </w:r>
    </w:p>
    <w:p w14:paraId="4013D048" w14:textId="77777777" w:rsidR="00F63346" w:rsidRDefault="00F63346" w:rsidP="00F63346">
      <w:pPr>
        <w:spacing w:after="0" w:line="240" w:lineRule="auto"/>
        <w:ind w:firstLine="567"/>
        <w:jc w:val="both"/>
        <w:rPr>
          <w:rFonts w:ascii="Times New Roman" w:hAnsi="Times New Roman"/>
          <w:sz w:val="28"/>
          <w:szCs w:val="28"/>
        </w:rPr>
      </w:pPr>
      <w:r>
        <w:rPr>
          <w:rFonts w:ascii="Times New Roman" w:hAnsi="Times New Roman"/>
          <w:sz w:val="28"/>
          <w:szCs w:val="28"/>
        </w:rPr>
        <w:t xml:space="preserve">  4</w:t>
      </w:r>
      <w:r w:rsidRPr="009B18C5">
        <w:rPr>
          <w:rFonts w:ascii="Times New Roman" w:hAnsi="Times New Roman"/>
          <w:sz w:val="28"/>
          <w:szCs w:val="28"/>
        </w:rPr>
        <w:t xml:space="preserve">. Считать утратившим силу </w:t>
      </w:r>
      <w:r>
        <w:rPr>
          <w:rFonts w:ascii="Times New Roman" w:hAnsi="Times New Roman"/>
          <w:sz w:val="28"/>
          <w:szCs w:val="28"/>
        </w:rPr>
        <w:t xml:space="preserve">следующие </w:t>
      </w:r>
      <w:r w:rsidRPr="009B18C5">
        <w:rPr>
          <w:rFonts w:ascii="Times New Roman" w:hAnsi="Times New Roman"/>
          <w:sz w:val="28"/>
          <w:szCs w:val="28"/>
        </w:rPr>
        <w:t>постановлени</w:t>
      </w:r>
      <w:r>
        <w:rPr>
          <w:rFonts w:ascii="Times New Roman" w:hAnsi="Times New Roman"/>
          <w:sz w:val="28"/>
          <w:szCs w:val="28"/>
        </w:rPr>
        <w:t>я</w:t>
      </w:r>
      <w:r w:rsidRPr="009B18C5">
        <w:rPr>
          <w:rFonts w:ascii="Times New Roman" w:hAnsi="Times New Roman"/>
          <w:sz w:val="28"/>
          <w:szCs w:val="28"/>
        </w:rPr>
        <w:t xml:space="preserve"> администрации городского округа «Александровск-Сахалинский район»</w:t>
      </w:r>
      <w:r>
        <w:rPr>
          <w:rFonts w:ascii="Times New Roman" w:hAnsi="Times New Roman"/>
          <w:sz w:val="28"/>
          <w:szCs w:val="28"/>
        </w:rPr>
        <w:t>:</w:t>
      </w:r>
    </w:p>
    <w:p w14:paraId="532A3498" w14:textId="77777777" w:rsidR="00F63346" w:rsidRDefault="00F63346" w:rsidP="00F63346">
      <w:pPr>
        <w:spacing w:after="0" w:line="240" w:lineRule="auto"/>
        <w:ind w:firstLine="567"/>
        <w:jc w:val="both"/>
        <w:rPr>
          <w:rFonts w:ascii="Times New Roman" w:hAnsi="Times New Roman"/>
          <w:sz w:val="28"/>
          <w:szCs w:val="28"/>
        </w:rPr>
      </w:pPr>
      <w:r>
        <w:rPr>
          <w:rFonts w:ascii="Times New Roman" w:hAnsi="Times New Roman"/>
          <w:sz w:val="28"/>
          <w:szCs w:val="28"/>
        </w:rPr>
        <w:t>- от 17</w:t>
      </w:r>
      <w:r w:rsidRPr="00A21A23">
        <w:rPr>
          <w:rFonts w:ascii="Times New Roman" w:hAnsi="Times New Roman"/>
          <w:sz w:val="28"/>
          <w:szCs w:val="28"/>
        </w:rPr>
        <w:t>.0</w:t>
      </w:r>
      <w:r>
        <w:rPr>
          <w:rFonts w:ascii="Times New Roman" w:hAnsi="Times New Roman"/>
          <w:sz w:val="28"/>
          <w:szCs w:val="28"/>
        </w:rPr>
        <w:t>2</w:t>
      </w:r>
      <w:r w:rsidRPr="00A21A23">
        <w:rPr>
          <w:rFonts w:ascii="Times New Roman" w:hAnsi="Times New Roman"/>
          <w:sz w:val="28"/>
          <w:szCs w:val="28"/>
        </w:rPr>
        <w:t>.201</w:t>
      </w:r>
      <w:r>
        <w:rPr>
          <w:rFonts w:ascii="Times New Roman" w:hAnsi="Times New Roman"/>
          <w:sz w:val="28"/>
          <w:szCs w:val="28"/>
        </w:rPr>
        <w:t>6</w:t>
      </w:r>
      <w:r w:rsidRPr="00A21A23">
        <w:rPr>
          <w:rFonts w:ascii="Times New Roman" w:hAnsi="Times New Roman"/>
          <w:sz w:val="28"/>
          <w:szCs w:val="28"/>
        </w:rPr>
        <w:t>г. №</w:t>
      </w:r>
      <w:r>
        <w:rPr>
          <w:rFonts w:ascii="Times New Roman" w:hAnsi="Times New Roman"/>
          <w:sz w:val="28"/>
          <w:szCs w:val="28"/>
        </w:rPr>
        <w:t>126</w:t>
      </w:r>
      <w:r w:rsidRPr="00A21A23">
        <w:rPr>
          <w:rFonts w:ascii="Times New Roman" w:hAnsi="Times New Roman"/>
          <w:sz w:val="28"/>
          <w:szCs w:val="28"/>
        </w:rPr>
        <w:t xml:space="preserve"> «Об утверждении административного регламента комитета по управлению муниципальной собственностью городского округа «Александровск-Сахалинский район» Сахалинской области по предоставлению муниципальной услуги «Предоставление </w:t>
      </w:r>
      <w:proofErr w:type="gramStart"/>
      <w:r>
        <w:rPr>
          <w:rFonts w:ascii="Times New Roman" w:hAnsi="Times New Roman"/>
          <w:sz w:val="28"/>
          <w:szCs w:val="28"/>
        </w:rPr>
        <w:t>без  торгов</w:t>
      </w:r>
      <w:proofErr w:type="gramEnd"/>
      <w:r>
        <w:rPr>
          <w:rFonts w:ascii="Times New Roman" w:hAnsi="Times New Roman"/>
          <w:sz w:val="28"/>
          <w:szCs w:val="28"/>
        </w:rPr>
        <w:t xml:space="preserve"> </w:t>
      </w:r>
      <w:r w:rsidRPr="00A21A23">
        <w:rPr>
          <w:rFonts w:ascii="Times New Roman" w:hAnsi="Times New Roman"/>
          <w:sz w:val="28"/>
          <w:szCs w:val="28"/>
        </w:rPr>
        <w:t>земельных участков</w:t>
      </w:r>
      <w:r>
        <w:rPr>
          <w:rFonts w:ascii="Times New Roman" w:hAnsi="Times New Roman"/>
          <w:sz w:val="28"/>
          <w:szCs w:val="28"/>
        </w:rPr>
        <w:t xml:space="preserve">, находящихся в муниципальной собственности, и государственная собственность на которые не разграничена в собственность, аренду, </w:t>
      </w:r>
      <w:r w:rsidRPr="00A21A23">
        <w:rPr>
          <w:rFonts w:ascii="Times New Roman" w:hAnsi="Times New Roman"/>
          <w:sz w:val="28"/>
          <w:szCs w:val="28"/>
        </w:rPr>
        <w:t xml:space="preserve"> постоянное (бессрочное) пользование</w:t>
      </w:r>
      <w:r>
        <w:rPr>
          <w:rFonts w:ascii="Times New Roman" w:hAnsi="Times New Roman"/>
          <w:sz w:val="28"/>
          <w:szCs w:val="28"/>
        </w:rPr>
        <w:t>, безвозмездное пользование</w:t>
      </w:r>
      <w:r w:rsidRPr="00A21A23">
        <w:rPr>
          <w:rFonts w:ascii="Times New Roman" w:hAnsi="Times New Roman"/>
          <w:sz w:val="28"/>
          <w:szCs w:val="28"/>
        </w:rPr>
        <w:t>»</w:t>
      </w:r>
      <w:r>
        <w:rPr>
          <w:rFonts w:ascii="Times New Roman" w:hAnsi="Times New Roman"/>
          <w:sz w:val="28"/>
          <w:szCs w:val="28"/>
        </w:rPr>
        <w:t>.</w:t>
      </w:r>
    </w:p>
    <w:p w14:paraId="15308E47" w14:textId="77777777" w:rsidR="00F63346" w:rsidRDefault="00F63346" w:rsidP="00F63346">
      <w:pPr>
        <w:spacing w:after="0" w:line="240" w:lineRule="auto"/>
        <w:ind w:firstLine="567"/>
        <w:jc w:val="both"/>
        <w:rPr>
          <w:rFonts w:ascii="Times New Roman" w:hAnsi="Times New Roman"/>
          <w:sz w:val="28"/>
          <w:szCs w:val="28"/>
        </w:rPr>
      </w:pPr>
      <w:r>
        <w:rPr>
          <w:rFonts w:ascii="Times New Roman" w:hAnsi="Times New Roman"/>
          <w:sz w:val="28"/>
          <w:szCs w:val="28"/>
        </w:rPr>
        <w:t>- от 01</w:t>
      </w:r>
      <w:r w:rsidRPr="00A21A23">
        <w:rPr>
          <w:rFonts w:ascii="Times New Roman" w:hAnsi="Times New Roman"/>
          <w:sz w:val="28"/>
          <w:szCs w:val="28"/>
        </w:rPr>
        <w:t>.0</w:t>
      </w:r>
      <w:r>
        <w:rPr>
          <w:rFonts w:ascii="Times New Roman" w:hAnsi="Times New Roman"/>
          <w:sz w:val="28"/>
          <w:szCs w:val="28"/>
        </w:rPr>
        <w:t>8</w:t>
      </w:r>
      <w:r w:rsidRPr="00A21A23">
        <w:rPr>
          <w:rFonts w:ascii="Times New Roman" w:hAnsi="Times New Roman"/>
          <w:sz w:val="28"/>
          <w:szCs w:val="28"/>
        </w:rPr>
        <w:t>.201</w:t>
      </w:r>
      <w:r>
        <w:rPr>
          <w:rFonts w:ascii="Times New Roman" w:hAnsi="Times New Roman"/>
          <w:sz w:val="28"/>
          <w:szCs w:val="28"/>
        </w:rPr>
        <w:t>6</w:t>
      </w:r>
      <w:r w:rsidRPr="00A21A23">
        <w:rPr>
          <w:rFonts w:ascii="Times New Roman" w:hAnsi="Times New Roman"/>
          <w:sz w:val="28"/>
          <w:szCs w:val="28"/>
        </w:rPr>
        <w:t>г. №</w:t>
      </w:r>
      <w:r>
        <w:rPr>
          <w:rFonts w:ascii="Times New Roman" w:hAnsi="Times New Roman"/>
          <w:sz w:val="28"/>
          <w:szCs w:val="28"/>
        </w:rPr>
        <w:t xml:space="preserve">473 «О внесении </w:t>
      </w:r>
      <w:proofErr w:type="gramStart"/>
      <w:r>
        <w:rPr>
          <w:rFonts w:ascii="Times New Roman" w:hAnsi="Times New Roman"/>
          <w:sz w:val="28"/>
          <w:szCs w:val="28"/>
        </w:rPr>
        <w:t>изменений  в</w:t>
      </w:r>
      <w:proofErr w:type="gramEnd"/>
      <w:r>
        <w:rPr>
          <w:rFonts w:ascii="Times New Roman" w:hAnsi="Times New Roman"/>
          <w:sz w:val="28"/>
          <w:szCs w:val="28"/>
        </w:rPr>
        <w:t xml:space="preserve"> административный регламент </w:t>
      </w:r>
      <w:r w:rsidRPr="00A21A23">
        <w:rPr>
          <w:rFonts w:ascii="Times New Roman" w:hAnsi="Times New Roman"/>
          <w:sz w:val="28"/>
          <w:szCs w:val="28"/>
        </w:rPr>
        <w:t xml:space="preserve"> комитета по управлению муниципальной собственностью городского округа «Александровск-Сахалинский район» Сахалинской области по предоставлению муниципальной услуги «Предоставление </w:t>
      </w:r>
      <w:r>
        <w:rPr>
          <w:rFonts w:ascii="Times New Roman" w:hAnsi="Times New Roman"/>
          <w:sz w:val="28"/>
          <w:szCs w:val="28"/>
        </w:rPr>
        <w:t xml:space="preserve">без  торгов </w:t>
      </w:r>
      <w:r w:rsidRPr="00A21A23">
        <w:rPr>
          <w:rFonts w:ascii="Times New Roman" w:hAnsi="Times New Roman"/>
          <w:sz w:val="28"/>
          <w:szCs w:val="28"/>
        </w:rPr>
        <w:t>земельных участков</w:t>
      </w:r>
      <w:r>
        <w:rPr>
          <w:rFonts w:ascii="Times New Roman" w:hAnsi="Times New Roman"/>
          <w:sz w:val="28"/>
          <w:szCs w:val="28"/>
        </w:rPr>
        <w:t xml:space="preserve">, находящихся в муниципальной собственности, и государственная собственность на которые не разграничена в собственность, аренду, </w:t>
      </w:r>
      <w:r w:rsidRPr="00A21A23">
        <w:rPr>
          <w:rFonts w:ascii="Times New Roman" w:hAnsi="Times New Roman"/>
          <w:sz w:val="28"/>
          <w:szCs w:val="28"/>
        </w:rPr>
        <w:t xml:space="preserve"> постоянное (бессрочное) пользование</w:t>
      </w:r>
      <w:r>
        <w:rPr>
          <w:rFonts w:ascii="Times New Roman" w:hAnsi="Times New Roman"/>
          <w:sz w:val="28"/>
          <w:szCs w:val="28"/>
        </w:rPr>
        <w:t>, безвозмездное пользование</w:t>
      </w:r>
      <w:r w:rsidRPr="00A21A23">
        <w:rPr>
          <w:rFonts w:ascii="Times New Roman" w:hAnsi="Times New Roman"/>
          <w:sz w:val="28"/>
          <w:szCs w:val="28"/>
        </w:rPr>
        <w:t>»</w:t>
      </w:r>
      <w:r>
        <w:rPr>
          <w:rFonts w:ascii="Times New Roman" w:hAnsi="Times New Roman"/>
          <w:sz w:val="28"/>
          <w:szCs w:val="28"/>
        </w:rPr>
        <w:t>.</w:t>
      </w:r>
    </w:p>
    <w:p w14:paraId="02CEF238" w14:textId="77777777" w:rsidR="00F63346" w:rsidRPr="009B18C5" w:rsidRDefault="00F63346" w:rsidP="00F63346">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9B18C5">
        <w:rPr>
          <w:rFonts w:ascii="Times New Roman" w:hAnsi="Times New Roman"/>
          <w:sz w:val="28"/>
          <w:szCs w:val="28"/>
        </w:rPr>
        <w:t xml:space="preserve">. Контроль за исполнением настоящего постановления возложить на первого </w:t>
      </w:r>
      <w:r>
        <w:rPr>
          <w:rFonts w:ascii="Times New Roman" w:hAnsi="Times New Roman"/>
          <w:sz w:val="28"/>
          <w:szCs w:val="28"/>
        </w:rPr>
        <w:t>вице-</w:t>
      </w:r>
      <w:r w:rsidRPr="009B18C5">
        <w:rPr>
          <w:rFonts w:ascii="Times New Roman" w:hAnsi="Times New Roman"/>
          <w:sz w:val="28"/>
          <w:szCs w:val="28"/>
        </w:rPr>
        <w:t>мэра городского округа «Александровск-Сахалинский район»</w:t>
      </w:r>
      <w:r>
        <w:rPr>
          <w:rFonts w:ascii="Times New Roman" w:hAnsi="Times New Roman"/>
          <w:sz w:val="28"/>
          <w:szCs w:val="28"/>
        </w:rPr>
        <w:t>.</w:t>
      </w:r>
    </w:p>
    <w:p w14:paraId="582EF934" w14:textId="77777777" w:rsidR="00F63346" w:rsidRDefault="00F63346" w:rsidP="00F63346">
      <w:pPr>
        <w:autoSpaceDE w:val="0"/>
        <w:autoSpaceDN w:val="0"/>
        <w:adjustRightInd w:val="0"/>
        <w:spacing w:after="0" w:line="240" w:lineRule="auto"/>
        <w:jc w:val="both"/>
        <w:rPr>
          <w:rFonts w:ascii="Times New Roman" w:hAnsi="Times New Roman"/>
          <w:sz w:val="28"/>
          <w:szCs w:val="28"/>
        </w:rPr>
      </w:pPr>
    </w:p>
    <w:p w14:paraId="11DCBB85"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11DCBB8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CF5A09" w:rsidRPr="00F63346" w14:paraId="11DCBB8B" w14:textId="77777777" w:rsidTr="00F63346">
        <w:tc>
          <w:tcPr>
            <w:tcW w:w="5213" w:type="dxa"/>
            <w:shd w:val="clear" w:color="auto" w:fill="auto"/>
          </w:tcPr>
          <w:p w14:paraId="11DCBB87" w14:textId="59580EEA" w:rsidR="00CF5A09" w:rsidRPr="00F63346" w:rsidRDefault="00F63346" w:rsidP="00CF5A09">
            <w:pPr>
              <w:spacing w:after="0" w:line="240" w:lineRule="auto"/>
              <w:rPr>
                <w:rFonts w:ascii="Times New Roman" w:eastAsia="Times New Roman" w:hAnsi="Times New Roman" w:cs="Times New Roman"/>
                <w:sz w:val="28"/>
                <w:szCs w:val="28"/>
                <w:lang w:eastAsia="ru-RU"/>
              </w:rPr>
            </w:pPr>
            <w:r w:rsidRPr="00F63346">
              <w:rPr>
                <w:rFonts w:ascii="Times New Roman" w:eastAsia="Times New Roman" w:hAnsi="Times New Roman" w:cs="Times New Roman"/>
                <w:sz w:val="28"/>
                <w:szCs w:val="28"/>
                <w:lang w:eastAsia="ru-RU"/>
              </w:rPr>
              <w:t xml:space="preserve">          И.о. м</w:t>
            </w:r>
            <w:r w:rsidR="00CF5A09" w:rsidRPr="00F63346">
              <w:rPr>
                <w:rFonts w:ascii="Times New Roman" w:eastAsia="Times New Roman" w:hAnsi="Times New Roman" w:cs="Times New Roman"/>
                <w:sz w:val="28"/>
                <w:szCs w:val="28"/>
                <w:lang w:eastAsia="ru-RU"/>
              </w:rPr>
              <w:t>эр</w:t>
            </w:r>
            <w:r w:rsidRPr="00F63346">
              <w:rPr>
                <w:rFonts w:ascii="Times New Roman" w:eastAsia="Times New Roman" w:hAnsi="Times New Roman" w:cs="Times New Roman"/>
                <w:sz w:val="28"/>
                <w:szCs w:val="28"/>
                <w:lang w:eastAsia="ru-RU"/>
              </w:rPr>
              <w:t>а</w:t>
            </w:r>
            <w:r w:rsidR="00CF5A09" w:rsidRPr="00F63346">
              <w:rPr>
                <w:rFonts w:ascii="Times New Roman" w:eastAsia="Times New Roman" w:hAnsi="Times New Roman" w:cs="Times New Roman"/>
                <w:sz w:val="28"/>
                <w:szCs w:val="28"/>
                <w:lang w:eastAsia="ru-RU"/>
              </w:rPr>
              <w:t xml:space="preserve"> городского округа </w:t>
            </w:r>
          </w:p>
          <w:p w14:paraId="11DCBB88" w14:textId="77777777" w:rsidR="00CF5A09" w:rsidRPr="00F63346" w:rsidRDefault="00CF5A09" w:rsidP="00CF5A09">
            <w:pPr>
              <w:spacing w:after="0" w:line="240" w:lineRule="auto"/>
              <w:rPr>
                <w:rFonts w:ascii="Times New Roman" w:eastAsia="Times New Roman" w:hAnsi="Times New Roman" w:cs="Times New Roman"/>
                <w:sz w:val="28"/>
                <w:szCs w:val="28"/>
                <w:lang w:eastAsia="ru-RU"/>
              </w:rPr>
            </w:pPr>
            <w:r w:rsidRPr="00F63346">
              <w:rPr>
                <w:rFonts w:ascii="Times New Roman" w:eastAsia="Times New Roman" w:hAnsi="Times New Roman" w:cs="Times New Roman"/>
                <w:sz w:val="28"/>
                <w:szCs w:val="28"/>
                <w:lang w:eastAsia="ru-RU"/>
              </w:rPr>
              <w:t>«Александровск-Сахалинский район»</w:t>
            </w:r>
          </w:p>
        </w:tc>
        <w:tc>
          <w:tcPr>
            <w:tcW w:w="4785" w:type="dxa"/>
            <w:shd w:val="clear" w:color="auto" w:fill="auto"/>
          </w:tcPr>
          <w:p w14:paraId="11DCBB89" w14:textId="77777777" w:rsidR="00CF5A09" w:rsidRPr="00F63346" w:rsidRDefault="00CF5A09" w:rsidP="00CF5A09">
            <w:pPr>
              <w:spacing w:after="0" w:line="240" w:lineRule="auto"/>
              <w:jc w:val="both"/>
              <w:rPr>
                <w:rFonts w:ascii="Times New Roman" w:eastAsia="Times New Roman" w:hAnsi="Times New Roman" w:cs="Times New Roman"/>
                <w:sz w:val="28"/>
                <w:szCs w:val="28"/>
                <w:lang w:eastAsia="ru-RU"/>
              </w:rPr>
            </w:pPr>
          </w:p>
          <w:p w14:paraId="6719B705" w14:textId="77777777" w:rsidR="00CF5A09" w:rsidRDefault="00CF5A09" w:rsidP="00F63346">
            <w:pPr>
              <w:spacing w:after="0" w:line="240" w:lineRule="auto"/>
              <w:jc w:val="both"/>
              <w:rPr>
                <w:rFonts w:ascii="Times New Roman" w:eastAsia="Times New Roman" w:hAnsi="Times New Roman" w:cs="Times New Roman"/>
                <w:sz w:val="28"/>
                <w:szCs w:val="28"/>
                <w:lang w:eastAsia="ru-RU"/>
              </w:rPr>
            </w:pPr>
            <w:r w:rsidRPr="00F63346">
              <w:rPr>
                <w:rFonts w:ascii="Times New Roman" w:eastAsia="Times New Roman" w:hAnsi="Times New Roman" w:cs="Times New Roman"/>
                <w:sz w:val="28"/>
                <w:szCs w:val="28"/>
                <w:lang w:eastAsia="ru-RU"/>
              </w:rPr>
              <w:t xml:space="preserve">                               </w:t>
            </w:r>
            <w:r w:rsidR="00F63346" w:rsidRPr="00F63346">
              <w:rPr>
                <w:rFonts w:ascii="Times New Roman" w:eastAsia="Times New Roman" w:hAnsi="Times New Roman" w:cs="Times New Roman"/>
                <w:sz w:val="28"/>
                <w:szCs w:val="28"/>
                <w:lang w:eastAsia="ru-RU"/>
              </w:rPr>
              <w:t>Т.Г. Мироманов</w:t>
            </w:r>
          </w:p>
          <w:p w14:paraId="11DCBB8A" w14:textId="78F9D685" w:rsidR="00C24037" w:rsidRPr="00F63346" w:rsidRDefault="00C24037" w:rsidP="00F63346">
            <w:pPr>
              <w:spacing w:after="0" w:line="240" w:lineRule="auto"/>
              <w:jc w:val="both"/>
              <w:rPr>
                <w:rFonts w:ascii="Times New Roman" w:eastAsia="Times New Roman" w:hAnsi="Times New Roman" w:cs="Times New Roman"/>
                <w:sz w:val="28"/>
                <w:szCs w:val="28"/>
                <w:lang w:eastAsia="ru-RU"/>
              </w:rPr>
            </w:pPr>
          </w:p>
        </w:tc>
      </w:tr>
    </w:tbl>
    <w:p w14:paraId="2F814438" w14:textId="77777777" w:rsidR="00F63346" w:rsidRPr="004F3EA1" w:rsidRDefault="00F63346" w:rsidP="00F63346">
      <w:pPr>
        <w:autoSpaceDE w:val="0"/>
        <w:autoSpaceDN w:val="0"/>
        <w:adjustRightInd w:val="0"/>
        <w:spacing w:after="0" w:line="240" w:lineRule="auto"/>
        <w:jc w:val="right"/>
        <w:outlineLvl w:val="0"/>
        <w:rPr>
          <w:rFonts w:ascii="Times New Roman" w:hAnsi="Times New Roman"/>
        </w:rPr>
      </w:pPr>
      <w:r w:rsidRPr="004F3EA1">
        <w:rPr>
          <w:rFonts w:ascii="Times New Roman" w:hAnsi="Times New Roman"/>
        </w:rPr>
        <w:lastRenderedPageBreak/>
        <w:t>Утвержден</w:t>
      </w:r>
    </w:p>
    <w:p w14:paraId="0D22D484" w14:textId="77777777" w:rsidR="00F63346" w:rsidRPr="004F3EA1" w:rsidRDefault="00F63346" w:rsidP="00F63346">
      <w:pPr>
        <w:autoSpaceDE w:val="0"/>
        <w:autoSpaceDN w:val="0"/>
        <w:adjustRightInd w:val="0"/>
        <w:spacing w:after="0" w:line="240" w:lineRule="auto"/>
        <w:jc w:val="right"/>
        <w:rPr>
          <w:rFonts w:ascii="Times New Roman" w:hAnsi="Times New Roman"/>
        </w:rPr>
      </w:pPr>
      <w:proofErr w:type="gramStart"/>
      <w:r w:rsidRPr="004F3EA1">
        <w:rPr>
          <w:rFonts w:ascii="Times New Roman" w:hAnsi="Times New Roman"/>
        </w:rPr>
        <w:t>постановлением</w:t>
      </w:r>
      <w:proofErr w:type="gramEnd"/>
      <w:r w:rsidRPr="004F3EA1">
        <w:rPr>
          <w:rFonts w:ascii="Times New Roman" w:hAnsi="Times New Roman"/>
        </w:rPr>
        <w:t xml:space="preserve"> администрации городского округа </w:t>
      </w:r>
    </w:p>
    <w:p w14:paraId="0C3F79F6" w14:textId="77777777" w:rsidR="00F63346" w:rsidRPr="004F3EA1" w:rsidRDefault="00F63346" w:rsidP="00F63346">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14:paraId="7A369A12" w14:textId="3153FEC8" w:rsidR="00F63346" w:rsidRPr="004F3EA1" w:rsidRDefault="00F63346" w:rsidP="00F63346">
      <w:pPr>
        <w:autoSpaceDE w:val="0"/>
        <w:autoSpaceDN w:val="0"/>
        <w:adjustRightInd w:val="0"/>
        <w:spacing w:after="0" w:line="240" w:lineRule="auto"/>
        <w:jc w:val="right"/>
        <w:outlineLvl w:val="0"/>
        <w:rPr>
          <w:rFonts w:ascii="Times New Roman" w:hAnsi="Times New Roman"/>
          <w:sz w:val="28"/>
          <w:szCs w:val="28"/>
        </w:rPr>
      </w:pPr>
      <w:r w:rsidRPr="004F3EA1">
        <w:rPr>
          <w:rFonts w:ascii="Times New Roman" w:hAnsi="Times New Roman"/>
        </w:rPr>
        <w:t xml:space="preserve">                                                                                                                     </w:t>
      </w:r>
      <w:proofErr w:type="gramStart"/>
      <w:r w:rsidR="00B139CB" w:rsidRPr="00CF5A09">
        <w:rPr>
          <w:rFonts w:ascii="Times New Roman" w:eastAsia="Times New Roman" w:hAnsi="Times New Roman" w:cs="Times New Roman"/>
          <w:sz w:val="26"/>
          <w:szCs w:val="26"/>
          <w:lang w:eastAsia="ru-RU"/>
        </w:rPr>
        <w:t>от</w:t>
      </w:r>
      <w:proofErr w:type="gramEnd"/>
      <w:r w:rsidR="00B139CB" w:rsidRPr="00CF5A09">
        <w:rPr>
          <w:rFonts w:ascii="Times New Roman" w:eastAsia="Times New Roman" w:hAnsi="Times New Roman" w:cs="Times New Roman"/>
          <w:sz w:val="26"/>
          <w:szCs w:val="26"/>
          <w:lang w:eastAsia="ru-RU"/>
        </w:rPr>
        <w:t xml:space="preserve"> </w:t>
      </w:r>
      <w:r w:rsidR="00B139CB">
        <w:rPr>
          <w:rFonts w:ascii="Times New Roman" w:eastAsia="Times New Roman" w:hAnsi="Times New Roman" w:cs="Times New Roman"/>
          <w:sz w:val="26"/>
          <w:szCs w:val="26"/>
          <w:lang w:eastAsia="ru-RU"/>
        </w:rPr>
        <w:t>28.12.2017 г. № 828</w:t>
      </w:r>
      <w:r w:rsidRPr="004F3EA1">
        <w:rPr>
          <w:rFonts w:ascii="Times New Roman" w:hAnsi="Times New Roman"/>
        </w:rPr>
        <w:t xml:space="preserve">  </w:t>
      </w:r>
      <w:r w:rsidRPr="004F3EA1">
        <w:rPr>
          <w:rFonts w:ascii="Times New Roman" w:hAnsi="Times New Roman"/>
          <w:sz w:val="28"/>
          <w:szCs w:val="28"/>
        </w:rPr>
        <w:t xml:space="preserve"> </w:t>
      </w:r>
    </w:p>
    <w:p w14:paraId="1BC19E3A" w14:textId="77777777" w:rsidR="00F63346" w:rsidRPr="004F3EA1" w:rsidRDefault="00F63346" w:rsidP="00F63346">
      <w:pPr>
        <w:autoSpaceDE w:val="0"/>
        <w:autoSpaceDN w:val="0"/>
        <w:adjustRightInd w:val="0"/>
        <w:jc w:val="right"/>
        <w:rPr>
          <w:rFonts w:ascii="Times New Roman" w:hAnsi="Times New Roman"/>
          <w:sz w:val="28"/>
          <w:szCs w:val="28"/>
        </w:rPr>
      </w:pPr>
    </w:p>
    <w:p w14:paraId="6DDFC9F2" w14:textId="77777777" w:rsidR="00F63346" w:rsidRPr="004F3EA1" w:rsidRDefault="00F63346" w:rsidP="00F63346">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АДМИНИСТРАТИВНЫЙ РЕГЛАМЕНТ</w:t>
      </w:r>
    </w:p>
    <w:p w14:paraId="3D532F91" w14:textId="0295245D" w:rsidR="00F63346" w:rsidRDefault="00F63346" w:rsidP="00F63346">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ПО </w:t>
      </w:r>
      <w:r w:rsidRPr="004F3EA1">
        <w:rPr>
          <w:rFonts w:ascii="Times New Roman" w:hAnsi="Times New Roman" w:cs="Times New Roman"/>
          <w:sz w:val="28"/>
          <w:szCs w:val="28"/>
        </w:rPr>
        <w:t xml:space="preserve"> ПРЕДОСТАВЛЕНИЮ</w:t>
      </w:r>
      <w:proofErr w:type="gramEnd"/>
    </w:p>
    <w:p w14:paraId="3B54A1D2" w14:textId="54B62320" w:rsidR="00F63346" w:rsidRPr="00F95EEB" w:rsidRDefault="00F63346" w:rsidP="00F63346">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F95EEB">
        <w:rPr>
          <w:rFonts w:ascii="Times New Roman" w:hAnsi="Times New Roman" w:cs="Times New Roman"/>
          <w:sz w:val="28"/>
          <w:szCs w:val="28"/>
        </w:rPr>
        <w:t>«</w:t>
      </w:r>
      <w:r>
        <w:rPr>
          <w:rFonts w:ascii="Times New Roman" w:hAnsi="Times New Roman" w:cs="Times New Roman"/>
          <w:sz w:val="28"/>
          <w:szCs w:val="28"/>
        </w:rPr>
        <w:t>ПРЕДОСТАВЛЕНИЕ БЕЗ ПРОВЕДЕНИЯТОРГОВ ЗЕМЕЛЬНЫХ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w:t>
      </w:r>
      <w:r w:rsidR="006F10B9">
        <w:rPr>
          <w:rFonts w:ascii="Times New Roman" w:hAnsi="Times New Roman" w:cs="Times New Roman"/>
          <w:sz w:val="28"/>
          <w:szCs w:val="28"/>
        </w:rPr>
        <w:t xml:space="preserve"> ПОЛЬЗОВАНИЕ, БЕЗВОЗМЕЗДНОЕ   </w:t>
      </w:r>
      <w:r>
        <w:rPr>
          <w:rFonts w:ascii="Times New Roman" w:hAnsi="Times New Roman" w:cs="Times New Roman"/>
          <w:sz w:val="28"/>
          <w:szCs w:val="28"/>
        </w:rPr>
        <w:t>ПОЛЬЗОВАНИЕ»</w:t>
      </w:r>
    </w:p>
    <w:p w14:paraId="38D0CE74" w14:textId="77777777" w:rsidR="00F63346" w:rsidRPr="004F3EA1" w:rsidRDefault="00F63346" w:rsidP="00F63346">
      <w:pPr>
        <w:pStyle w:val="ConsPlusTitle"/>
        <w:jc w:val="center"/>
        <w:rPr>
          <w:rFonts w:ascii="Times New Roman" w:hAnsi="Times New Roman" w:cs="Times New Roman"/>
          <w:sz w:val="28"/>
          <w:szCs w:val="28"/>
        </w:rPr>
      </w:pPr>
      <w:r w:rsidRPr="004F3EA1">
        <w:rPr>
          <w:rFonts w:ascii="Times New Roman" w:hAnsi="Times New Roman" w:cs="Times New Roman"/>
          <w:sz w:val="28"/>
          <w:szCs w:val="28"/>
        </w:rPr>
        <w:t xml:space="preserve"> </w:t>
      </w:r>
    </w:p>
    <w:p w14:paraId="3D8D17D3" w14:textId="77777777" w:rsidR="00F63346" w:rsidRPr="00CD3439" w:rsidRDefault="00F63346" w:rsidP="00F63346">
      <w:pPr>
        <w:pStyle w:val="ConsPlusNormal"/>
        <w:jc w:val="center"/>
        <w:outlineLvl w:val="1"/>
      </w:pPr>
      <w:r w:rsidRPr="00CD3439">
        <w:t>Раздел 1. ОБЩИЕ ПОЛОЖЕНИЯ</w:t>
      </w:r>
    </w:p>
    <w:p w14:paraId="68D7D1C4" w14:textId="77777777" w:rsidR="00F63346" w:rsidRPr="00CD3439" w:rsidRDefault="00F63346" w:rsidP="00F63346">
      <w:pPr>
        <w:pStyle w:val="ConsPlusNormal"/>
        <w:jc w:val="center"/>
      </w:pPr>
    </w:p>
    <w:p w14:paraId="3A973D6C" w14:textId="77777777" w:rsidR="00F63346" w:rsidRPr="00CD3439" w:rsidRDefault="00F63346" w:rsidP="00F63346">
      <w:pPr>
        <w:pStyle w:val="ConsPlusNormal"/>
        <w:jc w:val="center"/>
        <w:outlineLvl w:val="2"/>
      </w:pPr>
      <w:r w:rsidRPr="00CD3439">
        <w:t>1.1. Предмет регулирования административного регламента</w:t>
      </w:r>
    </w:p>
    <w:p w14:paraId="571C1D51" w14:textId="77777777" w:rsidR="00F63346" w:rsidRPr="00CD3439" w:rsidRDefault="00F63346" w:rsidP="00F63346">
      <w:pPr>
        <w:pStyle w:val="ConsPlusNormal"/>
        <w:jc w:val="center"/>
      </w:pPr>
    </w:p>
    <w:p w14:paraId="6C9D9865" w14:textId="77777777" w:rsidR="00F63346" w:rsidRDefault="00F63346" w:rsidP="00F63346">
      <w:pPr>
        <w:pStyle w:val="ConsPlusNormal"/>
        <w:ind w:firstLine="680"/>
        <w:jc w:val="both"/>
        <w:rPr>
          <w:color w:val="000000"/>
        </w:rPr>
      </w:pPr>
      <w:r>
        <w:rPr>
          <w:color w:val="000000"/>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без проведения торгов земельных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14:paraId="74EC5113" w14:textId="77777777" w:rsidR="00F63346" w:rsidRPr="00CD3439" w:rsidRDefault="00F63346" w:rsidP="00F63346">
      <w:pPr>
        <w:pStyle w:val="ConsPlusNormal"/>
        <w:jc w:val="center"/>
      </w:pPr>
    </w:p>
    <w:p w14:paraId="28EF45CF" w14:textId="77777777" w:rsidR="00F63346" w:rsidRDefault="00F63346" w:rsidP="00F63346">
      <w:pPr>
        <w:pStyle w:val="ConsPlusNormal"/>
        <w:jc w:val="center"/>
        <w:outlineLvl w:val="2"/>
      </w:pPr>
      <w:r w:rsidRPr="00CD3439">
        <w:t xml:space="preserve">1.2. </w:t>
      </w:r>
      <w:proofErr w:type="gramStart"/>
      <w:r>
        <w:t xml:space="preserve">Круг </w:t>
      </w:r>
      <w:r w:rsidRPr="00CD3439">
        <w:t xml:space="preserve"> заявителей</w:t>
      </w:r>
      <w:proofErr w:type="gramEnd"/>
    </w:p>
    <w:p w14:paraId="7E55CC12" w14:textId="77777777" w:rsidR="00F63346" w:rsidRPr="00CD3439" w:rsidRDefault="00F63346" w:rsidP="00F63346">
      <w:pPr>
        <w:pStyle w:val="ConsPlusNormal"/>
        <w:jc w:val="center"/>
        <w:outlineLvl w:val="2"/>
      </w:pPr>
    </w:p>
    <w:p w14:paraId="2EE340DD" w14:textId="4AAC0F52" w:rsidR="007164FE" w:rsidRPr="007164FE" w:rsidRDefault="00F63346" w:rsidP="007164FE">
      <w:pPr>
        <w:autoSpaceDE w:val="0"/>
        <w:autoSpaceDN w:val="0"/>
        <w:adjustRightInd w:val="0"/>
        <w:spacing w:after="0" w:line="240" w:lineRule="auto"/>
        <w:ind w:firstLine="539"/>
        <w:jc w:val="both"/>
        <w:rPr>
          <w:rFonts w:ascii="Times New Roman" w:hAnsi="Times New Roman" w:cs="Times New Roman"/>
          <w:sz w:val="28"/>
          <w:szCs w:val="28"/>
        </w:rPr>
      </w:pPr>
      <w:r w:rsidRPr="007164FE">
        <w:rPr>
          <w:rFonts w:ascii="Times New Roman" w:hAnsi="Times New Roman" w:cs="Times New Roman"/>
          <w:color w:val="000000"/>
          <w:sz w:val="28"/>
          <w:szCs w:val="28"/>
        </w:rPr>
        <w:t>1.2.1.</w:t>
      </w:r>
      <w:r w:rsidRPr="007164FE">
        <w:rPr>
          <w:color w:val="000000"/>
          <w:sz w:val="28"/>
          <w:szCs w:val="28"/>
        </w:rPr>
        <w:t xml:space="preserve"> </w:t>
      </w:r>
      <w:r w:rsidR="007164FE" w:rsidRPr="007164FE">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3" w:history="1"/>
      <w:r w:rsidR="007164FE" w:rsidRPr="007164FE">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r w:rsidR="007164FE">
        <w:rPr>
          <w:rFonts w:ascii="Times New Roman" w:hAnsi="Times New Roman" w:cs="Times New Roman"/>
          <w:sz w:val="28"/>
          <w:szCs w:val="28"/>
        </w:rPr>
        <w:t xml:space="preserve"> (далее – заявители)</w:t>
      </w:r>
      <w:r w:rsidR="007164FE" w:rsidRPr="007164FE">
        <w:rPr>
          <w:rFonts w:ascii="Times New Roman" w:hAnsi="Times New Roman" w:cs="Times New Roman"/>
          <w:sz w:val="28"/>
          <w:szCs w:val="28"/>
        </w:rPr>
        <w:t>.</w:t>
      </w:r>
    </w:p>
    <w:p w14:paraId="7EF4DB5A" w14:textId="06315DAC" w:rsidR="00F63346" w:rsidRDefault="00F63346" w:rsidP="00F63346">
      <w:pPr>
        <w:pStyle w:val="ConsPlusNormal"/>
        <w:ind w:firstLine="748"/>
        <w:jc w:val="both"/>
        <w:rPr>
          <w:color w:val="000000"/>
        </w:rPr>
      </w:pPr>
      <w:r>
        <w:rPr>
          <w:color w:val="000000"/>
        </w:rPr>
        <w:t xml:space="preserve">1.2.2. Полномочиями выступать от имени заявителей при взаимодействии с соответствующими органами местного самоуправления при предоставлении муниципальной услуги обладают представители физических и (или) юридических лиц, имеющих право в соответствии с законодательством Российской Федерации либо в силу наделения их заявителями в порядке, </w:t>
      </w:r>
      <w:r>
        <w:rPr>
          <w:color w:val="000000"/>
        </w:rPr>
        <w:lastRenderedPageBreak/>
        <w:t>установленном законодательством Российской Федерации, полномочиями выступать от их имени (далее-представители).</w:t>
      </w:r>
    </w:p>
    <w:p w14:paraId="12901A36" w14:textId="77777777" w:rsidR="00F63346" w:rsidRDefault="00F63346" w:rsidP="00F63346">
      <w:pPr>
        <w:pStyle w:val="ConsPlusNormal"/>
        <w:jc w:val="center"/>
        <w:outlineLvl w:val="2"/>
      </w:pPr>
    </w:p>
    <w:p w14:paraId="3D4A4FAD" w14:textId="77777777" w:rsidR="00F63346" w:rsidRPr="00B17F52" w:rsidRDefault="00F63346" w:rsidP="00F63346">
      <w:pPr>
        <w:pStyle w:val="ConsPlusNormal"/>
        <w:jc w:val="center"/>
        <w:outlineLvl w:val="2"/>
      </w:pPr>
      <w:r w:rsidRPr="00B17F52">
        <w:t>1.3. Требования к порядку информирования</w:t>
      </w:r>
      <w:r w:rsidRPr="00BF360C">
        <w:t xml:space="preserve"> </w:t>
      </w:r>
      <w:r w:rsidRPr="00B17F52">
        <w:t>о порядке</w:t>
      </w:r>
    </w:p>
    <w:p w14:paraId="66DF7351" w14:textId="77777777" w:rsidR="00F63346" w:rsidRPr="00B17F52" w:rsidRDefault="00F63346" w:rsidP="00F63346">
      <w:pPr>
        <w:pStyle w:val="ConsPlusNormal"/>
        <w:jc w:val="center"/>
      </w:pPr>
      <w:proofErr w:type="gramStart"/>
      <w:r w:rsidRPr="00B17F52">
        <w:t>предоставления</w:t>
      </w:r>
      <w:proofErr w:type="gramEnd"/>
      <w:r w:rsidRPr="00B17F52">
        <w:t xml:space="preserve"> муниципальной услуги</w:t>
      </w:r>
    </w:p>
    <w:p w14:paraId="2557D19B" w14:textId="77777777" w:rsidR="00F63346" w:rsidRPr="00B17F52" w:rsidRDefault="00F63346" w:rsidP="00F63346">
      <w:pPr>
        <w:pStyle w:val="ConsPlusNormal"/>
        <w:jc w:val="center"/>
      </w:pPr>
    </w:p>
    <w:p w14:paraId="3510DF5B" w14:textId="77777777" w:rsidR="00F63346" w:rsidRDefault="00F63346" w:rsidP="00F63346">
      <w:pPr>
        <w:pStyle w:val="ConsPlusNormal"/>
        <w:ind w:firstLine="680"/>
        <w:jc w:val="both"/>
        <w:rPr>
          <w:color w:val="000000"/>
        </w:rPr>
      </w:pPr>
      <w:r>
        <w:rPr>
          <w:color w:val="000000"/>
        </w:rPr>
        <w:t>1.3.1. Информация по вопросам предоставления муниципальной услуги сообщается заявителям:</w:t>
      </w:r>
    </w:p>
    <w:p w14:paraId="63557ACD" w14:textId="77777777" w:rsidR="00F63346" w:rsidRDefault="00F63346" w:rsidP="00F63346">
      <w:pPr>
        <w:pStyle w:val="ConsPlusNormal"/>
        <w:ind w:firstLine="680"/>
        <w:jc w:val="both"/>
        <w:rPr>
          <w:color w:val="000000"/>
        </w:rPr>
      </w:pPr>
      <w:r>
        <w:rPr>
          <w:color w:val="000000"/>
        </w:rPr>
        <w:t xml:space="preserve">- при личном обращении в орган местного самоуправления, предоставляющий муниципальную услугу (далее – ОМСУ) – Комитет по управлению муниципальной собственностью городского округа «Александровск-Сахалинский район» Сахалинской </w:t>
      </w:r>
      <w:proofErr w:type="gramStart"/>
      <w:r>
        <w:rPr>
          <w:color w:val="000000"/>
        </w:rPr>
        <w:t>области  (</w:t>
      </w:r>
      <w:proofErr w:type="gramEnd"/>
      <w:r>
        <w:rPr>
          <w:color w:val="000000"/>
        </w:rPr>
        <w:t>далее — Комитет) по адресу: 694420, город Александровск-Сахалинский, ул. Советская, д.7, каб. 206, график приема граждан: вторник, четверг с 11.00 до 16.00, обед с 13.00 до 14.00</w:t>
      </w:r>
    </w:p>
    <w:p w14:paraId="6154F505" w14:textId="77777777" w:rsidR="00F63346" w:rsidRDefault="00F63346" w:rsidP="00F63346">
      <w:pPr>
        <w:pStyle w:val="ConsPlusNormal"/>
        <w:ind w:firstLine="680"/>
        <w:jc w:val="both"/>
        <w:rPr>
          <w:color w:val="000000"/>
        </w:rPr>
      </w:pPr>
      <w:r>
        <w:rPr>
          <w:color w:val="000000"/>
        </w:rPr>
        <w:t>- при обращении с использованием средств телефонной связи по номерам телефонов (42434) 4-29-61;</w:t>
      </w:r>
    </w:p>
    <w:p w14:paraId="1348A5E6" w14:textId="77777777" w:rsidR="00F63346" w:rsidRDefault="00F63346" w:rsidP="00F63346">
      <w:pPr>
        <w:pStyle w:val="ConsPlusNormal"/>
        <w:ind w:firstLine="680"/>
        <w:jc w:val="both"/>
      </w:pPr>
      <w:r>
        <w:rPr>
          <w:color w:val="000000"/>
        </w:rPr>
        <w:t xml:space="preserve">- при письменном обращении в Комитет по адресу: 694420, Сахалинская область, г. Александровск-Сахалинский, ул. Советская, д. 7, либо в электронном виде по адресу электронной почты </w:t>
      </w:r>
      <w:proofErr w:type="spellStart"/>
      <w:r>
        <w:rPr>
          <w:lang w:val="en-US"/>
        </w:rPr>
        <w:t>komitet</w:t>
      </w:r>
      <w:proofErr w:type="spellEnd"/>
      <w:r w:rsidRPr="00221E43">
        <w:t>_2003</w:t>
      </w:r>
      <w:r w:rsidRPr="00AF0B7A">
        <w:t>@</w:t>
      </w:r>
      <w:r>
        <w:rPr>
          <w:lang w:val="en-US"/>
        </w:rPr>
        <w:t>mail</w:t>
      </w:r>
      <w:r w:rsidRPr="00AF0B7A">
        <w:t>.</w:t>
      </w:r>
      <w:proofErr w:type="spellStart"/>
      <w:r w:rsidRPr="00AF0B7A">
        <w:t>ru</w:t>
      </w:r>
      <w:proofErr w:type="spellEnd"/>
      <w:r>
        <w:t xml:space="preserve"> </w:t>
      </w:r>
    </w:p>
    <w:p w14:paraId="65111D4D" w14:textId="77777777" w:rsidR="00F63346" w:rsidRDefault="00F63346" w:rsidP="00F63346">
      <w:pPr>
        <w:pStyle w:val="ConsPlusNormal"/>
        <w:ind w:firstLine="680"/>
        <w:jc w:val="both"/>
        <w:rPr>
          <w:color w:val="000000"/>
        </w:rPr>
      </w:pPr>
      <w:r>
        <w:rPr>
          <w:color w:val="000000"/>
        </w:rPr>
        <w:t>- посредством размещения сведений:</w:t>
      </w:r>
    </w:p>
    <w:p w14:paraId="5C9E0E61" w14:textId="77777777" w:rsidR="00F63346" w:rsidRDefault="00F63346" w:rsidP="00F63346">
      <w:pPr>
        <w:pStyle w:val="ConsPlusNormal"/>
        <w:ind w:firstLine="680"/>
        <w:jc w:val="both"/>
        <w:rPr>
          <w:color w:val="000000"/>
        </w:rPr>
      </w:pPr>
      <w:proofErr w:type="gramStart"/>
      <w:r>
        <w:rPr>
          <w:color w:val="000000"/>
        </w:rPr>
        <w:t>а</w:t>
      </w:r>
      <w:proofErr w:type="gramEnd"/>
      <w:r>
        <w:rPr>
          <w:color w:val="000000"/>
        </w:rPr>
        <w:t xml:space="preserve">) на официальном Интернет-сайте </w:t>
      </w:r>
      <w:r w:rsidRPr="00AF0B7A">
        <w:rPr>
          <w:lang w:val="en-US"/>
        </w:rPr>
        <w:t>www</w:t>
      </w:r>
      <w:r w:rsidRPr="00CC342B">
        <w:t>.</w:t>
      </w:r>
      <w:proofErr w:type="spellStart"/>
      <w:r w:rsidRPr="00AF0B7A">
        <w:rPr>
          <w:lang w:val="en-US"/>
        </w:rPr>
        <w:t>aleks</w:t>
      </w:r>
      <w:proofErr w:type="spellEnd"/>
      <w:r w:rsidRPr="00CC342B">
        <w:t>-</w:t>
      </w:r>
      <w:proofErr w:type="spellStart"/>
      <w:r w:rsidRPr="00AF0B7A">
        <w:rPr>
          <w:lang w:val="en-US"/>
        </w:rPr>
        <w:t>sakh</w:t>
      </w:r>
      <w:proofErr w:type="spellEnd"/>
      <w:r w:rsidRPr="00CC342B">
        <w:t>.</w:t>
      </w:r>
      <w:proofErr w:type="spellStart"/>
      <w:r w:rsidRPr="00AF0B7A">
        <w:rPr>
          <w:lang w:val="en-US"/>
        </w:rPr>
        <w:t>ru</w:t>
      </w:r>
      <w:proofErr w:type="spellEnd"/>
      <w:r>
        <w:rPr>
          <w:color w:val="000000"/>
        </w:rPr>
        <w:t>;</w:t>
      </w:r>
    </w:p>
    <w:p w14:paraId="369A7F4C" w14:textId="77777777" w:rsidR="00F63346" w:rsidRDefault="00F63346" w:rsidP="00F63346">
      <w:pPr>
        <w:pStyle w:val="ConsPlusNormal"/>
        <w:ind w:firstLine="680"/>
        <w:jc w:val="both"/>
      </w:pPr>
      <w:proofErr w:type="gramStart"/>
      <w:r>
        <w:rPr>
          <w:color w:val="000000"/>
        </w:rPr>
        <w:t>б</w:t>
      </w:r>
      <w:proofErr w:type="gramEnd"/>
      <w:r>
        <w:rPr>
          <w:color w:val="000000"/>
        </w:rPr>
        <w:t xml:space="preserve">) в региональной государственной информационной системе «Портал государственных и муниципальных услуг (функций) Сахалинской области» (далее-РПГУ) </w:t>
      </w:r>
      <w:hyperlink r:id="rId14" w:history="1">
        <w:r>
          <w:rPr>
            <w:color w:val="000000"/>
          </w:rPr>
          <w:t>https://uslugi.admsakhalin.ru</w:t>
        </w:r>
      </w:hyperlink>
      <w:r>
        <w:rPr>
          <w:color w:val="000000"/>
        </w:rPr>
        <w:t>;</w:t>
      </w:r>
    </w:p>
    <w:p w14:paraId="60125B34" w14:textId="77777777" w:rsidR="00F63346" w:rsidRDefault="00F63346" w:rsidP="00F63346">
      <w:pPr>
        <w:pStyle w:val="ConsPlusNormal"/>
        <w:ind w:firstLine="680"/>
        <w:jc w:val="both"/>
      </w:pPr>
      <w:proofErr w:type="gramStart"/>
      <w:r>
        <w:rPr>
          <w:color w:val="000000"/>
        </w:rPr>
        <w:t>в</w:t>
      </w:r>
      <w:proofErr w:type="gramEnd"/>
      <w:r>
        <w:rPr>
          <w:color w:val="000000"/>
        </w:rPr>
        <w:t xml:space="preserve">) в федеральной государственной информационной системе «Единый портал государственных и муниципальных услуг (функций) (далее-ЕПГУ) </w:t>
      </w:r>
      <w:hyperlink r:id="rId15" w:history="1">
        <w:r>
          <w:rPr>
            <w:color w:val="000000"/>
          </w:rPr>
          <w:t>http://www.gosuslugi.ru</w:t>
        </w:r>
      </w:hyperlink>
      <w:r>
        <w:rPr>
          <w:color w:val="000000"/>
        </w:rPr>
        <w:t>;</w:t>
      </w:r>
    </w:p>
    <w:p w14:paraId="3B41B681" w14:textId="77777777" w:rsidR="00F63346" w:rsidRDefault="00F63346" w:rsidP="00F63346">
      <w:pPr>
        <w:pStyle w:val="ConsPlusNormal"/>
        <w:ind w:firstLine="680"/>
        <w:jc w:val="both"/>
        <w:rPr>
          <w:color w:val="000000"/>
        </w:rPr>
      </w:pPr>
      <w:proofErr w:type="gramStart"/>
      <w:r>
        <w:rPr>
          <w:color w:val="000000"/>
        </w:rPr>
        <w:t>г</w:t>
      </w:r>
      <w:proofErr w:type="gramEnd"/>
      <w:r>
        <w:rPr>
          <w:color w:val="000000"/>
        </w:rPr>
        <w:t>) на информационном стенде, расположенном в  Комитете.</w:t>
      </w:r>
    </w:p>
    <w:p w14:paraId="630339D2" w14:textId="77777777" w:rsidR="00F63346" w:rsidRDefault="00F63346" w:rsidP="00F63346">
      <w:pPr>
        <w:pStyle w:val="ConsPlusNormal"/>
        <w:ind w:firstLine="680"/>
        <w:jc w:val="both"/>
        <w:rPr>
          <w:color w:val="000000"/>
        </w:rPr>
      </w:pPr>
      <w:r>
        <w:rPr>
          <w:color w:val="000000"/>
        </w:rPr>
        <w:t>1.3.2. Сведения о ходе предоставления муниципальной услуги сообщаются заявителям:</w:t>
      </w:r>
    </w:p>
    <w:p w14:paraId="0DCE07A8" w14:textId="77777777" w:rsidR="00F63346" w:rsidRDefault="00F63346" w:rsidP="00F63346">
      <w:pPr>
        <w:pStyle w:val="ConsPlusNormal"/>
        <w:ind w:firstLine="680"/>
        <w:jc w:val="both"/>
        <w:rPr>
          <w:color w:val="000000"/>
        </w:rPr>
      </w:pPr>
      <w:r>
        <w:rPr>
          <w:color w:val="000000"/>
        </w:rPr>
        <w:t>- при личном обращении в Комитет;</w:t>
      </w:r>
    </w:p>
    <w:p w14:paraId="34086DC2" w14:textId="77777777" w:rsidR="00F63346" w:rsidRDefault="00F63346" w:rsidP="00F63346">
      <w:pPr>
        <w:pStyle w:val="ConsPlusNormal"/>
        <w:ind w:firstLine="680"/>
        <w:jc w:val="both"/>
        <w:rPr>
          <w:color w:val="000000"/>
        </w:rPr>
      </w:pPr>
      <w:r>
        <w:rPr>
          <w:color w:val="000000"/>
        </w:rPr>
        <w:t>- при обращении в Комитет с использованием средств телефонной связи;</w:t>
      </w:r>
    </w:p>
    <w:p w14:paraId="42676805" w14:textId="77777777" w:rsidR="00F63346" w:rsidRDefault="00F63346" w:rsidP="00F63346">
      <w:pPr>
        <w:pStyle w:val="ConsPlusNormal"/>
        <w:ind w:firstLine="680"/>
        <w:jc w:val="both"/>
        <w:rPr>
          <w:color w:val="000000"/>
        </w:rPr>
      </w:pPr>
      <w:r>
        <w:rPr>
          <w:color w:val="000000"/>
        </w:rPr>
        <w:t>- при письменном обращении в Комитет по почте либо в электронном виде;</w:t>
      </w:r>
    </w:p>
    <w:p w14:paraId="140E58AB" w14:textId="77777777" w:rsidR="00F63346" w:rsidRDefault="00F63346" w:rsidP="00F63346">
      <w:pPr>
        <w:pStyle w:val="ConsPlusNormal"/>
        <w:ind w:firstLine="680"/>
        <w:jc w:val="both"/>
        <w:rPr>
          <w:color w:val="000000"/>
        </w:rPr>
      </w:pPr>
      <w:r>
        <w:rPr>
          <w:color w:val="000000"/>
        </w:rPr>
        <w:t>1.3.3. Информирование проводится в форме:</w:t>
      </w:r>
    </w:p>
    <w:p w14:paraId="056C4B3A" w14:textId="77777777" w:rsidR="00F63346" w:rsidRDefault="00F63346" w:rsidP="00F63346">
      <w:pPr>
        <w:pStyle w:val="ConsPlusNormal"/>
        <w:ind w:firstLine="680"/>
        <w:jc w:val="both"/>
        <w:rPr>
          <w:color w:val="000000"/>
        </w:rPr>
      </w:pPr>
      <w:r>
        <w:rPr>
          <w:color w:val="000000"/>
        </w:rPr>
        <w:t>- устного информирования;</w:t>
      </w:r>
    </w:p>
    <w:p w14:paraId="268E9EE7" w14:textId="77777777" w:rsidR="00F63346" w:rsidRDefault="00F63346" w:rsidP="00F63346">
      <w:pPr>
        <w:pStyle w:val="ConsPlusNormal"/>
        <w:ind w:firstLine="680"/>
        <w:jc w:val="both"/>
        <w:rPr>
          <w:color w:val="000000"/>
        </w:rPr>
      </w:pPr>
      <w:r>
        <w:rPr>
          <w:color w:val="000000"/>
        </w:rPr>
        <w:t>- письменного информирования.</w:t>
      </w:r>
    </w:p>
    <w:p w14:paraId="4872CB8D" w14:textId="77777777" w:rsidR="00F63346" w:rsidRDefault="00F63346" w:rsidP="00F63346">
      <w:pPr>
        <w:pStyle w:val="ConsPlusNormal"/>
        <w:ind w:firstLine="680"/>
        <w:jc w:val="both"/>
        <w:rPr>
          <w:color w:val="000000"/>
        </w:rPr>
      </w:pPr>
      <w:r>
        <w:rPr>
          <w:color w:val="000000"/>
        </w:rPr>
        <w:t>1.3.3.1. Устное информирование осуществляется специалистами Комитет при обращении заявителей за информацией лично или по телефону.</w:t>
      </w:r>
    </w:p>
    <w:p w14:paraId="76F7AC92" w14:textId="77777777" w:rsidR="00F63346" w:rsidRDefault="00F63346" w:rsidP="00F63346">
      <w:pPr>
        <w:pStyle w:val="ConsPlusNormal"/>
        <w:ind w:firstLine="680"/>
        <w:jc w:val="both"/>
        <w:rPr>
          <w:color w:val="000000"/>
        </w:rPr>
      </w:pPr>
      <w:r>
        <w:rPr>
          <w:color w:val="000000"/>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16A460C4" w14:textId="77777777" w:rsidR="00F63346" w:rsidRDefault="00F63346" w:rsidP="00F63346">
      <w:pPr>
        <w:pStyle w:val="ConsPlusNormal"/>
        <w:ind w:firstLine="680"/>
        <w:jc w:val="both"/>
        <w:rPr>
          <w:color w:val="000000"/>
        </w:rPr>
      </w:pPr>
      <w:r>
        <w:rPr>
          <w:color w:val="000000"/>
        </w:rPr>
        <w:t>Устное информирование каждого заявителя осуществляется в течение времени, необходимого для его информирования.</w:t>
      </w:r>
    </w:p>
    <w:p w14:paraId="3B20FF44" w14:textId="588F726D" w:rsidR="00F63346" w:rsidRDefault="00F63346" w:rsidP="00F63346">
      <w:pPr>
        <w:pStyle w:val="ConsPlusNormal"/>
        <w:ind w:firstLine="680"/>
        <w:jc w:val="both"/>
        <w:rPr>
          <w:color w:val="000000"/>
        </w:rPr>
      </w:pPr>
      <w:r>
        <w:rPr>
          <w:color w:val="000000"/>
        </w:rPr>
        <w:lastRenderedPageBreak/>
        <w:t xml:space="preserve">1.3.3.2. При ответах на телефонные звонки специалисты </w:t>
      </w:r>
      <w:proofErr w:type="gramStart"/>
      <w:r>
        <w:rPr>
          <w:color w:val="000000"/>
        </w:rPr>
        <w:t>Комитета  подробно</w:t>
      </w:r>
      <w:proofErr w:type="gramEnd"/>
      <w:r>
        <w:rPr>
          <w:color w:val="000000"/>
        </w:rPr>
        <w:t xml:space="preserve">, в корректной форме, информируют обратившихся заявителей по интересующим их вопросам. Ответ должен начинаться с информации о наименовании </w:t>
      </w:r>
      <w:r w:rsidR="00FF6BAE">
        <w:rPr>
          <w:color w:val="000000"/>
        </w:rPr>
        <w:t>ОМСУ</w:t>
      </w:r>
      <w:r>
        <w:rPr>
          <w:color w:val="000000"/>
        </w:rPr>
        <w:t>, в который обратился заявитель, фамилии, имени, отчестве и должности специалиста, принявшего телефонный звонок.</w:t>
      </w:r>
    </w:p>
    <w:p w14:paraId="7BEDB927" w14:textId="77777777" w:rsidR="00F63346" w:rsidRDefault="00F63346" w:rsidP="00F63346">
      <w:pPr>
        <w:pStyle w:val="ConsPlusNormal"/>
        <w:ind w:firstLine="680"/>
        <w:jc w:val="both"/>
        <w:rPr>
          <w:color w:val="000000"/>
        </w:rPr>
      </w:pPr>
      <w:r>
        <w:rPr>
          <w:color w:val="000000"/>
        </w:rPr>
        <w:t>При устном обращении заявителя (по телефону) специалисты Комитета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69E50B1F" w14:textId="77777777" w:rsidR="00F63346" w:rsidRDefault="00F63346" w:rsidP="00F63346">
      <w:pPr>
        <w:pStyle w:val="ConsPlusNormal"/>
        <w:ind w:firstLine="680"/>
        <w:jc w:val="both"/>
        <w:rPr>
          <w:color w:val="000000"/>
        </w:rPr>
      </w:pPr>
      <w:r>
        <w:rPr>
          <w:color w:val="000000"/>
        </w:rP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12E88B24" w14:textId="77777777" w:rsidR="00F63346" w:rsidRDefault="00F63346" w:rsidP="00F63346">
      <w:pPr>
        <w:pStyle w:val="ConsPlusNormal"/>
        <w:ind w:firstLine="680"/>
        <w:jc w:val="both"/>
        <w:rPr>
          <w:color w:val="000000"/>
        </w:rPr>
      </w:pPr>
      <w:r>
        <w:rPr>
          <w:color w:val="000000"/>
        </w:rPr>
        <w:t>Ответ на обращение заявителя предоставляется в простой, четкой и понятной форме с указанием фамилии, инициалов, номера телефона специалиста Комитета.</w:t>
      </w:r>
    </w:p>
    <w:p w14:paraId="7E2EA69C" w14:textId="77777777" w:rsidR="00F63346" w:rsidRDefault="00F63346" w:rsidP="00F63346">
      <w:pPr>
        <w:pStyle w:val="ConsPlusNormal"/>
        <w:ind w:firstLine="680"/>
        <w:jc w:val="both"/>
        <w:rPr>
          <w:color w:val="000000"/>
        </w:rPr>
      </w:pPr>
      <w:r>
        <w:rPr>
          <w:color w:val="000000"/>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5EBABA43" w14:textId="77777777" w:rsidR="00F63346" w:rsidRDefault="00F63346" w:rsidP="00F63346">
      <w:pPr>
        <w:pStyle w:val="ConsPlusNormal"/>
        <w:ind w:firstLine="680"/>
        <w:jc w:val="both"/>
        <w:rPr>
          <w:color w:val="000000"/>
        </w:rPr>
      </w:pPr>
      <w:r>
        <w:rPr>
          <w:color w:val="00000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C888577" w14:textId="77777777" w:rsidR="00F63346" w:rsidRDefault="00F63346" w:rsidP="00F63346">
      <w:pPr>
        <w:pStyle w:val="ConsPlusNormal"/>
        <w:ind w:firstLine="680"/>
        <w:jc w:val="both"/>
        <w:rPr>
          <w:color w:val="000000"/>
        </w:rPr>
      </w:pPr>
      <w:r>
        <w:rPr>
          <w:color w:val="000000"/>
        </w:rPr>
        <w:t>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Комитета, официальном Интернет-сайте, РПГУ и ЕПГУ.</w:t>
      </w:r>
    </w:p>
    <w:p w14:paraId="5C74FA00" w14:textId="37A4DC4A" w:rsidR="00F63346" w:rsidRDefault="00F63346" w:rsidP="00F63346">
      <w:pPr>
        <w:pStyle w:val="ConsPlusNormal"/>
        <w:jc w:val="both"/>
        <w:rPr>
          <w:color w:val="000000"/>
        </w:rPr>
      </w:pPr>
      <w:r>
        <w:rPr>
          <w:color w:val="000000"/>
        </w:rPr>
        <w:tab/>
        <w:t xml:space="preserve">1.3.5. Информирование заявителей специалистами многофункционального центра предоставления государственных и муниципальных услуг (далее-МФЦ) и размещение информации о предоставлении муниципальной услуги в МФЦ осуществляется при  наличии соглашения о  взаимодействии между </w:t>
      </w:r>
      <w:r w:rsidR="005D67B8">
        <w:rPr>
          <w:color w:val="000000"/>
        </w:rPr>
        <w:t xml:space="preserve">Комитетом </w:t>
      </w:r>
      <w:r w:rsidR="005D67B8" w:rsidRPr="005D67B8">
        <w:t xml:space="preserve">и </w:t>
      </w:r>
      <w:r w:rsidRPr="005D67B8">
        <w:t xml:space="preserve">МФЦ </w:t>
      </w:r>
      <w:r>
        <w:rPr>
          <w:color w:val="000000"/>
        </w:rPr>
        <w:t>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14:paraId="0EA7AEB1" w14:textId="77777777" w:rsidR="00F63346" w:rsidRDefault="00F63346" w:rsidP="00F63346">
      <w:pPr>
        <w:pStyle w:val="ConsPlusNormal"/>
        <w:jc w:val="both"/>
        <w:rPr>
          <w:color w:val="000000"/>
        </w:rPr>
      </w:pPr>
      <w:r>
        <w:rPr>
          <w:color w:val="000000"/>
        </w:rPr>
        <w:tab/>
        <w:t>1.3.6. На ЕПГУ и РПГУ размещается следующая информация.</w:t>
      </w:r>
    </w:p>
    <w:p w14:paraId="51E563DD" w14:textId="77777777" w:rsidR="00F63346" w:rsidRDefault="00F63346" w:rsidP="00F63346">
      <w:pPr>
        <w:pStyle w:val="ConsPlusNormal"/>
        <w:jc w:val="both"/>
        <w:rPr>
          <w:color w:val="000000"/>
        </w:rPr>
      </w:pPr>
      <w:r>
        <w:rPr>
          <w:color w:val="000000"/>
        </w:rPr>
        <w:tab/>
        <w:t xml:space="preserve">1) исчерпывающий перечень документов, необходимых для предоставления муниципальной услуги, требования к оформлению указанных </w:t>
      </w:r>
      <w:r>
        <w:rPr>
          <w:color w:val="000000"/>
        </w:rPr>
        <w:lastRenderedPageBreak/>
        <w:t>документов, а также перечень документов, которые заявитель вправе представить по собственной инициативе;</w:t>
      </w:r>
    </w:p>
    <w:p w14:paraId="6834EB87" w14:textId="77777777"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 круг заявителей;</w:t>
      </w:r>
    </w:p>
    <w:p w14:paraId="513C7681" w14:textId="77777777"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 срок предоставления муниципальной услуги;</w:t>
      </w:r>
    </w:p>
    <w:p w14:paraId="179B1240" w14:textId="77777777"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4) результат предоставления муниципальной услуги, порядок представления документа, являющегося результатом </w:t>
      </w:r>
      <w:proofErr w:type="gramStart"/>
      <w:r>
        <w:rPr>
          <w:rFonts w:ascii="Times New Roman" w:hAnsi="Times New Roman"/>
          <w:color w:val="000000"/>
          <w:sz w:val="28"/>
          <w:szCs w:val="28"/>
        </w:rPr>
        <w:t>предоставления  муниципальной</w:t>
      </w:r>
      <w:proofErr w:type="gramEnd"/>
      <w:r>
        <w:rPr>
          <w:rFonts w:ascii="Times New Roman" w:hAnsi="Times New Roman"/>
          <w:color w:val="000000"/>
          <w:sz w:val="28"/>
          <w:szCs w:val="28"/>
        </w:rPr>
        <w:t xml:space="preserve"> услуги;</w:t>
      </w:r>
    </w:p>
    <w:p w14:paraId="3317DD7E" w14:textId="77777777"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 размер государственной пошлины, взимаемой с заявителя при предоставлении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w:t>
      </w:r>
    </w:p>
    <w:p w14:paraId="3599061D" w14:textId="77777777"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6) исчерпывающий перечень оснований для приостановления или отказа в предоставлении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w:t>
      </w:r>
    </w:p>
    <w:p w14:paraId="4A8C4A1F" w14:textId="45D4A16B"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3045AF6" w14:textId="56A211F1"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14:paraId="59223EB8" w14:textId="77777777" w:rsidR="00F63346" w:rsidRDefault="00F63346" w:rsidP="00F63346">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Информация на ЕПГУ и РПГУ о порядке и сроках предоставления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 xml:space="preserve">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11CD1142" w14:textId="77777777" w:rsidR="00F63346" w:rsidRDefault="00F63346" w:rsidP="00F63346">
      <w:pPr>
        <w:pStyle w:val="ConsPlusNormal"/>
        <w:ind w:firstLine="680"/>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1BD77D" w14:textId="77777777" w:rsidR="00F63346" w:rsidRPr="00CD3439" w:rsidRDefault="00F63346" w:rsidP="00F63346">
      <w:pPr>
        <w:pStyle w:val="ConsPlusNormal"/>
        <w:ind w:firstLine="567"/>
      </w:pPr>
    </w:p>
    <w:p w14:paraId="5E2686F6" w14:textId="77777777" w:rsidR="00F63346" w:rsidRPr="00CD3439" w:rsidRDefault="00F63346" w:rsidP="00F63346">
      <w:pPr>
        <w:pStyle w:val="ConsPlusNormal"/>
        <w:jc w:val="center"/>
        <w:outlineLvl w:val="1"/>
      </w:pPr>
      <w:r w:rsidRPr="00CD3439">
        <w:t>Раздел 2. СТАНДАРТ ПРЕДОСТАВЛЕНИЯ</w:t>
      </w:r>
    </w:p>
    <w:p w14:paraId="07148030" w14:textId="77777777" w:rsidR="00F63346" w:rsidRPr="00CD3439" w:rsidRDefault="00F63346" w:rsidP="00F63346">
      <w:pPr>
        <w:pStyle w:val="ConsPlusNormal"/>
        <w:jc w:val="center"/>
      </w:pPr>
      <w:r w:rsidRPr="00CD3439">
        <w:t>МУНИЦИПАЛЬНОЙ УСЛУГИ</w:t>
      </w:r>
    </w:p>
    <w:p w14:paraId="38865C5F" w14:textId="77777777" w:rsidR="00F63346" w:rsidRPr="00CD3439" w:rsidRDefault="00F63346" w:rsidP="00F63346">
      <w:pPr>
        <w:pStyle w:val="ConsPlusNormal"/>
        <w:jc w:val="center"/>
      </w:pPr>
    </w:p>
    <w:p w14:paraId="1592856D" w14:textId="77777777" w:rsidR="00F63346" w:rsidRPr="00CD3439" w:rsidRDefault="00F63346" w:rsidP="00F63346">
      <w:pPr>
        <w:pStyle w:val="ConsPlusNormal"/>
        <w:jc w:val="center"/>
        <w:outlineLvl w:val="2"/>
      </w:pPr>
      <w:r w:rsidRPr="00CD3439">
        <w:t>2.1. Наименование муниципальной услуги</w:t>
      </w:r>
    </w:p>
    <w:p w14:paraId="31156311" w14:textId="77777777" w:rsidR="00F63346" w:rsidRPr="00CD3439" w:rsidRDefault="00F63346" w:rsidP="00F63346">
      <w:pPr>
        <w:pStyle w:val="ConsPlusNormal"/>
        <w:jc w:val="center"/>
      </w:pPr>
    </w:p>
    <w:p w14:paraId="1C864D0F" w14:textId="77777777" w:rsidR="00F63346" w:rsidRDefault="00F63346" w:rsidP="00F63346">
      <w:pPr>
        <w:pStyle w:val="Standard"/>
        <w:spacing w:after="0" w:line="240" w:lineRule="auto"/>
        <w:ind w:firstLine="748"/>
        <w:jc w:val="both"/>
        <w:rPr>
          <w:color w:val="000000"/>
          <w:sz w:val="28"/>
          <w:szCs w:val="28"/>
        </w:rPr>
      </w:pPr>
      <w:r>
        <w:rPr>
          <w:rFonts w:ascii="Times New Roman" w:hAnsi="Times New Roman"/>
          <w:color w:val="000000"/>
          <w:sz w:val="28"/>
          <w:szCs w:val="28"/>
        </w:rPr>
        <w:t>Наименование муниципальной услуги - «Предоставление без проведения торгов земельных участков, находящихся в муниципальной собственности, и государственная собственность на которые не разграничена, в собственность, аренду, постоянное (бессрочное) пользование, безвозмездное пользование».</w:t>
      </w:r>
    </w:p>
    <w:p w14:paraId="6746EFAB" w14:textId="77777777" w:rsidR="00F63346" w:rsidRDefault="00F63346" w:rsidP="00F63346">
      <w:pPr>
        <w:pStyle w:val="Standard"/>
        <w:spacing w:after="0" w:line="240" w:lineRule="auto"/>
        <w:ind w:firstLine="748"/>
        <w:jc w:val="both"/>
        <w:rPr>
          <w:color w:val="000000"/>
          <w:sz w:val="28"/>
          <w:szCs w:val="28"/>
        </w:rPr>
      </w:pPr>
      <w:r>
        <w:rPr>
          <w:rFonts w:ascii="Times New Roman" w:hAnsi="Times New Roman"/>
          <w:color w:val="000000"/>
          <w:sz w:val="28"/>
          <w:szCs w:val="28"/>
        </w:rPr>
        <w:t>Муниципальная услуга предоставляется в отношении земельных участков, которые предоставляются:</w:t>
      </w:r>
    </w:p>
    <w:p w14:paraId="27656E4E" w14:textId="77777777"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целью их приобретения без проведения торгов (за исключением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Pr>
          <w:rFonts w:ascii="Times New Roman" w:hAnsi="Times New Roman" w:cs="Times New Roman"/>
          <w:color w:val="000000"/>
          <w:sz w:val="28"/>
          <w:szCs w:val="28"/>
        </w:rPr>
        <w:lastRenderedPageBreak/>
        <w:t>(фермерским) хозяйствам для осуществления крестьянским (фермерским) хозяйством его деятельности);</w:t>
      </w:r>
    </w:p>
    <w:p w14:paraId="7945717C" w14:textId="77777777" w:rsidR="00F63346" w:rsidRPr="00CD3439" w:rsidRDefault="00F63346" w:rsidP="00F63346">
      <w:pPr>
        <w:pStyle w:val="ConsPlusNormal"/>
        <w:ind w:firstLine="540"/>
        <w:jc w:val="both"/>
      </w:pPr>
    </w:p>
    <w:p w14:paraId="781FA95D" w14:textId="77777777" w:rsidR="00F63346" w:rsidRDefault="00F63346" w:rsidP="00F63346">
      <w:pPr>
        <w:pStyle w:val="ConsPlusNormal"/>
        <w:jc w:val="center"/>
        <w:outlineLvl w:val="2"/>
      </w:pPr>
      <w:r w:rsidRPr="00CD3439">
        <w:t>2.2. Наименование органа местного самоуправления</w:t>
      </w:r>
      <w:r>
        <w:t xml:space="preserve"> </w:t>
      </w:r>
      <w:r w:rsidRPr="00CD3439">
        <w:t xml:space="preserve">Сахалинской области, </w:t>
      </w:r>
    </w:p>
    <w:p w14:paraId="71B156C8" w14:textId="77777777" w:rsidR="00F63346" w:rsidRPr="00CD3439" w:rsidRDefault="00F63346" w:rsidP="00F63346">
      <w:pPr>
        <w:pStyle w:val="ConsPlusNormal"/>
        <w:jc w:val="center"/>
        <w:outlineLvl w:val="2"/>
      </w:pPr>
      <w:proofErr w:type="gramStart"/>
      <w:r w:rsidRPr="00CD3439">
        <w:t>предоставляющего</w:t>
      </w:r>
      <w:proofErr w:type="gramEnd"/>
      <w:r>
        <w:t xml:space="preserve"> </w:t>
      </w:r>
      <w:r w:rsidRPr="00CD3439">
        <w:t>муниципальную услугу</w:t>
      </w:r>
    </w:p>
    <w:p w14:paraId="3B5B3C8E" w14:textId="77777777" w:rsidR="00F63346" w:rsidRPr="00CD3439" w:rsidRDefault="00F63346" w:rsidP="00F63346">
      <w:pPr>
        <w:pStyle w:val="ConsPlusNormal"/>
        <w:jc w:val="center"/>
      </w:pPr>
    </w:p>
    <w:p w14:paraId="362EDDD7" w14:textId="77777777" w:rsidR="00F63346" w:rsidRDefault="00F63346" w:rsidP="00F63346">
      <w:pPr>
        <w:pStyle w:val="ConsPlusNormal"/>
        <w:ind w:firstLine="540"/>
        <w:jc w:val="both"/>
      </w:pPr>
      <w:r w:rsidRPr="00CD3439">
        <w:t xml:space="preserve">Предоставление муниципальной услуги осуществляется </w:t>
      </w:r>
      <w:r>
        <w:t>комитетом по упр</w:t>
      </w:r>
      <w:r w:rsidRPr="002730AF">
        <w:t>а</w:t>
      </w:r>
      <w:r>
        <w:t xml:space="preserve">влению муниципальной собственностью </w:t>
      </w:r>
      <w:r w:rsidRPr="002730AF">
        <w:t xml:space="preserve">городского округа «Александровск-Сахалинский район» </w:t>
      </w:r>
      <w:r>
        <w:t xml:space="preserve">Сахалинской области </w:t>
      </w:r>
      <w:r w:rsidRPr="002730AF">
        <w:t xml:space="preserve">в </w:t>
      </w:r>
      <w:proofErr w:type="gramStart"/>
      <w:r w:rsidRPr="002730AF">
        <w:t xml:space="preserve">лице  </w:t>
      </w:r>
      <w:r>
        <w:t>специалистов</w:t>
      </w:r>
      <w:proofErr w:type="gramEnd"/>
      <w:r>
        <w:t xml:space="preserve"> по земельным отношениям.</w:t>
      </w:r>
    </w:p>
    <w:p w14:paraId="3F015B2B" w14:textId="77777777" w:rsidR="00F63346" w:rsidRDefault="00F63346" w:rsidP="00F63346">
      <w:pPr>
        <w:pStyle w:val="Standard"/>
        <w:ind w:firstLine="748"/>
        <w:jc w:val="both"/>
        <w:rPr>
          <w:color w:val="000000"/>
        </w:rPr>
      </w:pPr>
      <w:r>
        <w:rPr>
          <w:rFonts w:ascii="Times New Roman" w:hAnsi="Times New Roman"/>
          <w:color w:val="000000"/>
          <w:sz w:val="28"/>
          <w:szCs w:val="28"/>
        </w:rPr>
        <w:t xml:space="preserve">Комитет не вправе требовать от заявителя осуществления действий, в том числе согласований, необходимых для получения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 xml:space="preserve">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2136733" w14:textId="77777777" w:rsidR="00F63346" w:rsidRPr="00CD3439" w:rsidRDefault="00F63346" w:rsidP="00F63346">
      <w:pPr>
        <w:pStyle w:val="ConsPlusNormal"/>
        <w:jc w:val="center"/>
      </w:pPr>
    </w:p>
    <w:p w14:paraId="2D6ADC8E" w14:textId="77777777" w:rsidR="00F63346" w:rsidRPr="00CD3439" w:rsidRDefault="00F63346" w:rsidP="00F63346">
      <w:pPr>
        <w:pStyle w:val="ConsPlusNormal"/>
        <w:jc w:val="center"/>
        <w:outlineLvl w:val="2"/>
      </w:pPr>
      <w:r w:rsidRPr="00CD3439">
        <w:t>2.3. Результат предоставления</w:t>
      </w:r>
    </w:p>
    <w:p w14:paraId="779C02EF" w14:textId="77777777" w:rsidR="00F63346" w:rsidRDefault="00F63346" w:rsidP="00F63346">
      <w:pPr>
        <w:pStyle w:val="ConsPlusNormal"/>
        <w:jc w:val="center"/>
      </w:pPr>
      <w:proofErr w:type="gramStart"/>
      <w:r w:rsidRPr="00CD3439">
        <w:t>муниципальной</w:t>
      </w:r>
      <w:proofErr w:type="gramEnd"/>
      <w:r w:rsidRPr="00CD3439">
        <w:t xml:space="preserve"> услуги</w:t>
      </w:r>
    </w:p>
    <w:p w14:paraId="37297260" w14:textId="77777777" w:rsidR="00F63346" w:rsidRPr="00CD3439" w:rsidRDefault="00F63346" w:rsidP="00F63346">
      <w:pPr>
        <w:pStyle w:val="ConsPlusNormal"/>
        <w:jc w:val="center"/>
      </w:pPr>
    </w:p>
    <w:p w14:paraId="4C15A7EA" w14:textId="5BE39A91" w:rsidR="00F63346" w:rsidRPr="005D67B8" w:rsidRDefault="007164FE" w:rsidP="00F6334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63346">
        <w:rPr>
          <w:rFonts w:ascii="Times New Roman" w:hAnsi="Times New Roman"/>
          <w:sz w:val="28"/>
          <w:szCs w:val="28"/>
        </w:rPr>
        <w:t xml:space="preserve">Результатом предоставления муниципальной услуги является направление заявителю </w:t>
      </w:r>
      <w:proofErr w:type="gramStart"/>
      <w:r w:rsidR="00F63346">
        <w:rPr>
          <w:rFonts w:ascii="Times New Roman" w:hAnsi="Times New Roman"/>
          <w:sz w:val="28"/>
          <w:szCs w:val="28"/>
        </w:rPr>
        <w:t xml:space="preserve">проектов </w:t>
      </w:r>
      <w:r w:rsidR="00F63346" w:rsidRPr="00E5281D">
        <w:rPr>
          <w:rFonts w:ascii="Times New Roman" w:hAnsi="Times New Roman"/>
          <w:sz w:val="28"/>
          <w:szCs w:val="28"/>
        </w:rPr>
        <w:t xml:space="preserve"> договора</w:t>
      </w:r>
      <w:proofErr w:type="gramEnd"/>
      <w:r w:rsidR="00F63346" w:rsidRPr="00E5281D">
        <w:rPr>
          <w:rFonts w:ascii="Times New Roman" w:hAnsi="Times New Roman"/>
          <w:sz w:val="28"/>
          <w:szCs w:val="28"/>
        </w:rPr>
        <w:t xml:space="preserve">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w:t>
      </w:r>
      <w:r w:rsidR="00F63346">
        <w:rPr>
          <w:rFonts w:ascii="Times New Roman" w:hAnsi="Times New Roman"/>
          <w:sz w:val="28"/>
          <w:szCs w:val="28"/>
        </w:rPr>
        <w:t xml:space="preserve"> либо отказ </w:t>
      </w:r>
      <w:r w:rsidR="00F63346" w:rsidRPr="005D67B8">
        <w:rPr>
          <w:rFonts w:ascii="Times New Roman" w:hAnsi="Times New Roman"/>
          <w:sz w:val="28"/>
          <w:szCs w:val="28"/>
        </w:rPr>
        <w:t>в предоставлении муниципальной услуги.</w:t>
      </w:r>
    </w:p>
    <w:tbl>
      <w:tblPr>
        <w:tblW w:w="0" w:type="auto"/>
        <w:tblCellMar>
          <w:left w:w="0" w:type="dxa"/>
          <w:right w:w="0" w:type="dxa"/>
        </w:tblCellMar>
        <w:tblLook w:val="04A0" w:firstRow="1" w:lastRow="0" w:firstColumn="1" w:lastColumn="0" w:noHBand="0" w:noVBand="1"/>
      </w:tblPr>
      <w:tblGrid>
        <w:gridCol w:w="9355"/>
      </w:tblGrid>
      <w:tr w:rsidR="005D67B8" w:rsidRPr="005D67B8" w14:paraId="68D92BCE" w14:textId="77777777" w:rsidTr="00F63346">
        <w:tc>
          <w:tcPr>
            <w:tcW w:w="9571" w:type="dxa"/>
            <w:tcMar>
              <w:top w:w="0" w:type="dxa"/>
              <w:left w:w="108" w:type="dxa"/>
              <w:bottom w:w="0" w:type="dxa"/>
              <w:right w:w="108" w:type="dxa"/>
            </w:tcMar>
            <w:hideMark/>
          </w:tcPr>
          <w:p w14:paraId="75D78A15" w14:textId="77777777" w:rsidR="00F63346" w:rsidRPr="005D67B8" w:rsidRDefault="00F63346" w:rsidP="00F63346">
            <w:pPr>
              <w:spacing w:after="0" w:line="240" w:lineRule="auto"/>
              <w:rPr>
                <w:rFonts w:ascii="Times New Roman" w:eastAsia="Times New Roman" w:hAnsi="Times New Roman"/>
                <w:sz w:val="24"/>
                <w:szCs w:val="24"/>
                <w:lang w:eastAsia="ru-RU"/>
              </w:rPr>
            </w:pPr>
          </w:p>
        </w:tc>
      </w:tr>
      <w:tr w:rsidR="005D67B8" w:rsidRPr="005D67B8" w14:paraId="388560E0" w14:textId="77777777" w:rsidTr="00F63346">
        <w:tc>
          <w:tcPr>
            <w:tcW w:w="9571" w:type="dxa"/>
            <w:tcMar>
              <w:top w:w="0" w:type="dxa"/>
              <w:left w:w="108" w:type="dxa"/>
              <w:bottom w:w="0" w:type="dxa"/>
              <w:right w:w="108" w:type="dxa"/>
            </w:tcMar>
            <w:hideMark/>
          </w:tcPr>
          <w:p w14:paraId="6E72787E" w14:textId="77777777" w:rsidR="00F63346" w:rsidRPr="005D67B8" w:rsidRDefault="00F63346" w:rsidP="00F63346">
            <w:pPr>
              <w:spacing w:before="100" w:beforeAutospacing="1" w:after="100" w:afterAutospacing="1" w:line="240" w:lineRule="auto"/>
              <w:rPr>
                <w:rFonts w:ascii="Times New Roman" w:eastAsia="Times New Roman" w:hAnsi="Times New Roman"/>
                <w:sz w:val="24"/>
                <w:szCs w:val="24"/>
                <w:lang w:eastAsia="ru-RU"/>
              </w:rPr>
            </w:pPr>
          </w:p>
        </w:tc>
      </w:tr>
    </w:tbl>
    <w:p w14:paraId="012D7C8B" w14:textId="3BCC0935" w:rsidR="007164FE" w:rsidRPr="005D67B8" w:rsidRDefault="007164FE" w:rsidP="007164FE">
      <w:pPr>
        <w:widowControl w:val="0"/>
        <w:autoSpaceDE w:val="0"/>
        <w:autoSpaceDN w:val="0"/>
        <w:spacing w:after="0" w:line="240" w:lineRule="auto"/>
        <w:ind w:firstLine="709"/>
        <w:jc w:val="both"/>
        <w:rPr>
          <w:rFonts w:ascii="Times New Roman" w:hAnsi="Times New Roman" w:cs="Times New Roman"/>
          <w:sz w:val="28"/>
          <w:szCs w:val="28"/>
        </w:rPr>
      </w:pPr>
      <w:r w:rsidRPr="005D67B8">
        <w:rPr>
          <w:rFonts w:ascii="Times New Roman" w:hAnsi="Times New Roman" w:cs="Times New Roman"/>
          <w:sz w:val="28"/>
          <w:szCs w:val="28"/>
        </w:rPr>
        <w:t xml:space="preserve">Результат предоставления муниципальной услуги по выбору заявителя может быть предоставлен форме документа на бумажном носителе, а также иных формах, указанных в пункте </w:t>
      </w:r>
      <w:r w:rsidR="005D67B8" w:rsidRPr="005D67B8">
        <w:rPr>
          <w:rFonts w:ascii="Times New Roman" w:hAnsi="Times New Roman" w:cs="Times New Roman"/>
          <w:sz w:val="28"/>
          <w:szCs w:val="28"/>
        </w:rPr>
        <w:t>1.3</w:t>
      </w:r>
      <w:r w:rsidRPr="005D67B8">
        <w:rPr>
          <w:rFonts w:ascii="Times New Roman" w:hAnsi="Times New Roman" w:cs="Times New Roman"/>
          <w:sz w:val="28"/>
          <w:szCs w:val="28"/>
        </w:rPr>
        <w:t xml:space="preserve"> настоящего Административного регламента.</w:t>
      </w:r>
    </w:p>
    <w:p w14:paraId="571052CA" w14:textId="77777777" w:rsidR="00F63346" w:rsidRDefault="00F63346" w:rsidP="00F63346">
      <w:pPr>
        <w:pStyle w:val="ConsPlusNormal"/>
        <w:jc w:val="center"/>
        <w:outlineLvl w:val="2"/>
      </w:pPr>
    </w:p>
    <w:p w14:paraId="2844F9B5" w14:textId="77777777" w:rsidR="00F63346" w:rsidRPr="00CD3439" w:rsidRDefault="00F63346" w:rsidP="00F63346">
      <w:pPr>
        <w:pStyle w:val="ConsPlusNormal"/>
        <w:jc w:val="center"/>
        <w:outlineLvl w:val="2"/>
      </w:pPr>
      <w:r w:rsidRPr="00CD3439">
        <w:t xml:space="preserve">2.4. Срок предоставления муниципальной услуги </w:t>
      </w:r>
    </w:p>
    <w:p w14:paraId="792C64ED" w14:textId="77777777" w:rsidR="00F63346" w:rsidRPr="00CD3439" w:rsidRDefault="00F63346" w:rsidP="00F63346">
      <w:pPr>
        <w:pStyle w:val="ConsPlusNormal"/>
        <w:jc w:val="center"/>
      </w:pPr>
    </w:p>
    <w:p w14:paraId="3728BF93" w14:textId="124675E3" w:rsidR="00F63346" w:rsidRDefault="00F63346" w:rsidP="00F63346">
      <w:pPr>
        <w:pStyle w:val="Textbodyuser"/>
        <w:spacing w:after="0"/>
        <w:ind w:firstLine="738"/>
        <w:jc w:val="both"/>
        <w:rPr>
          <w:rFonts w:ascii="Times New Roman" w:hAnsi="Times New Roman" w:cs="Times New Roman"/>
          <w:color w:val="000000"/>
          <w:sz w:val="28"/>
          <w:szCs w:val="28"/>
        </w:rPr>
      </w:pPr>
      <w:r w:rsidRPr="007711B1">
        <w:t xml:space="preserve">       </w:t>
      </w:r>
      <w:r>
        <w:rPr>
          <w:rFonts w:ascii="Times New Roman" w:hAnsi="Times New Roman"/>
          <w:sz w:val="28"/>
          <w:szCs w:val="28"/>
        </w:rPr>
        <w:t xml:space="preserve">        </w:t>
      </w:r>
      <w:r w:rsidRPr="00FB75D1">
        <w:rPr>
          <w:rFonts w:ascii="Times New Roman" w:hAnsi="Times New Roman"/>
          <w:sz w:val="28"/>
          <w:szCs w:val="28"/>
        </w:rPr>
        <w:t xml:space="preserve"> </w:t>
      </w:r>
      <w:r>
        <w:rPr>
          <w:rFonts w:ascii="Times New Roman" w:hAnsi="Times New Roman" w:cs="Times New Roman"/>
          <w:color w:val="000000"/>
          <w:sz w:val="28"/>
          <w:szCs w:val="28"/>
        </w:rPr>
        <w:t xml:space="preserve">При предоставлении земельного участка (за исключением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30 </w:t>
      </w:r>
      <w:r w:rsidR="000B5B65">
        <w:rPr>
          <w:rFonts w:ascii="Times New Roman" w:hAnsi="Times New Roman" w:cs="Times New Roman"/>
          <w:color w:val="000000"/>
          <w:sz w:val="28"/>
          <w:szCs w:val="28"/>
        </w:rPr>
        <w:t>рабочих</w:t>
      </w:r>
      <w:r>
        <w:rPr>
          <w:rFonts w:ascii="Times New Roman" w:hAnsi="Times New Roman" w:cs="Times New Roman"/>
          <w:color w:val="000000"/>
          <w:sz w:val="28"/>
          <w:szCs w:val="28"/>
        </w:rPr>
        <w:t xml:space="preserve"> дней.</w:t>
      </w:r>
    </w:p>
    <w:p w14:paraId="314A3E66" w14:textId="6EF53282"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color w:val="000000"/>
          <w:sz w:val="28"/>
          <w:szCs w:val="28"/>
        </w:rPr>
        <w:t xml:space="preserve">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Pr>
          <w:rFonts w:ascii="Times New Roman" w:hAnsi="Times New Roman" w:cs="Times New Roman"/>
          <w:color w:val="000000"/>
          <w:sz w:val="28"/>
          <w:szCs w:val="28"/>
        </w:rPr>
        <w:lastRenderedPageBreak/>
        <w:t xml:space="preserve">крестьянским (фермерским) хозяйствам для осуществления крестьянским (фермерским) хозяйством его деятельности, в срок, не превышающий 30 </w:t>
      </w:r>
      <w:r w:rsidR="000B5B65">
        <w:rPr>
          <w:rFonts w:ascii="Times New Roman" w:hAnsi="Times New Roman" w:cs="Times New Roman"/>
          <w:color w:val="000000"/>
          <w:sz w:val="28"/>
          <w:szCs w:val="28"/>
        </w:rPr>
        <w:t>рабочих</w:t>
      </w:r>
      <w:r w:rsidR="005D67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дней с даты поступления заявления, совершается одно из следующих действий:</w:t>
      </w:r>
    </w:p>
    <w:p w14:paraId="08489A49" w14:textId="00D8AA50"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обеспечивается опубликование извещения о предоставлении земельного участка для указанных целей официальном сайте города Александровск-Сахалинского;</w:t>
      </w:r>
    </w:p>
    <w:p w14:paraId="6453A414" w14:textId="77777777"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принимается решение об отказе в предоставлении земельного участка.</w:t>
      </w:r>
    </w:p>
    <w:p w14:paraId="77CA90FE" w14:textId="400ABE30"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в течении которого граждане или крестьянские (фермерские) хозяйства, заинтересованные в предоставлении земельного участка могут подавать заявления о намерении участвовать в аукционе по продаже такого земельного участка или аукционе на право заключения договора аренды земельного участка — 30 </w:t>
      </w:r>
      <w:r w:rsidR="000B5B65">
        <w:rPr>
          <w:rFonts w:ascii="Times New Roman" w:hAnsi="Times New Roman" w:cs="Times New Roman"/>
          <w:color w:val="000000"/>
          <w:sz w:val="28"/>
          <w:szCs w:val="28"/>
        </w:rPr>
        <w:t>рабочих</w:t>
      </w:r>
      <w:r w:rsidR="005D67B8">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дней</w:t>
      </w:r>
      <w:r w:rsidR="00630E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w:t>
      </w:r>
      <w:proofErr w:type="gramEnd"/>
      <w:r>
        <w:rPr>
          <w:rFonts w:ascii="Times New Roman" w:hAnsi="Times New Roman" w:cs="Times New Roman"/>
          <w:color w:val="000000"/>
          <w:sz w:val="28"/>
          <w:szCs w:val="28"/>
        </w:rPr>
        <w:t xml:space="preserve"> дня опубликования и размещения извещения.</w:t>
      </w:r>
    </w:p>
    <w:p w14:paraId="31295889" w14:textId="77777777"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недельный срок со дня поступления заявлений о намерении участвовать в аукционе </w:t>
      </w:r>
      <w:proofErr w:type="gramStart"/>
      <w:r>
        <w:rPr>
          <w:rFonts w:ascii="Times New Roman" w:hAnsi="Times New Roman" w:cs="Times New Roman"/>
          <w:color w:val="000000"/>
          <w:sz w:val="28"/>
          <w:szCs w:val="28"/>
        </w:rPr>
        <w:t>ОМСУ  принимает</w:t>
      </w:r>
      <w:proofErr w:type="gramEnd"/>
      <w:r>
        <w:rPr>
          <w:rFonts w:ascii="Times New Roman" w:hAnsi="Times New Roman" w:cs="Times New Roman"/>
          <w:color w:val="000000"/>
          <w:sz w:val="28"/>
          <w:szCs w:val="28"/>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A3647C7" w14:textId="3EBB1187" w:rsidR="00F63346" w:rsidRDefault="00F63346" w:rsidP="00F63346">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подготовки проекта договора купли-продажи или проекта договора аренды земельного участка, его подписание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поступали) — 30 </w:t>
      </w:r>
      <w:r w:rsidR="000B5B65">
        <w:rPr>
          <w:rFonts w:ascii="Times New Roman" w:hAnsi="Times New Roman" w:cs="Times New Roman"/>
          <w:color w:val="000000"/>
          <w:sz w:val="28"/>
          <w:szCs w:val="28"/>
        </w:rPr>
        <w:t>рабочих</w:t>
      </w:r>
      <w:r w:rsidR="005D67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дней.</w:t>
      </w:r>
    </w:p>
    <w:p w14:paraId="2F6C6620" w14:textId="2C7B0462" w:rsidR="00F63346" w:rsidRDefault="00F63346" w:rsidP="00F63346">
      <w:pPr>
        <w:pStyle w:val="Textbodyuser"/>
        <w:spacing w:after="0"/>
        <w:ind w:firstLine="850"/>
        <w:jc w:val="both"/>
        <w:rPr>
          <w:rFonts w:ascii="Times New Roman" w:hAnsi="Times New Roman"/>
          <w:color w:val="000000"/>
          <w:sz w:val="28"/>
          <w:szCs w:val="28"/>
        </w:rPr>
      </w:pPr>
      <w:r>
        <w:rPr>
          <w:rFonts w:ascii="Times New Roman" w:hAnsi="Times New Roman"/>
          <w:color w:val="000000"/>
          <w:sz w:val="28"/>
          <w:szCs w:val="28"/>
        </w:rPr>
        <w:t xml:space="preserve">В течение 10 </w:t>
      </w:r>
      <w:r w:rsidR="005D67B8" w:rsidRPr="005D67B8">
        <w:rPr>
          <w:rFonts w:ascii="Times New Roman" w:hAnsi="Times New Roman"/>
          <w:sz w:val="28"/>
          <w:szCs w:val="28"/>
        </w:rPr>
        <w:t>рабочих</w:t>
      </w:r>
      <w:r w:rsidR="005D67B8">
        <w:rPr>
          <w:rFonts w:ascii="Times New Roman" w:hAnsi="Times New Roman"/>
          <w:color w:val="000000"/>
          <w:sz w:val="28"/>
          <w:szCs w:val="28"/>
        </w:rPr>
        <w:t xml:space="preserve"> </w:t>
      </w:r>
      <w:r>
        <w:rPr>
          <w:rFonts w:ascii="Times New Roman" w:hAnsi="Times New Roman"/>
          <w:color w:val="000000"/>
          <w:sz w:val="28"/>
          <w:szCs w:val="28"/>
        </w:rPr>
        <w:t>дней</w:t>
      </w:r>
      <w:r w:rsidR="00630EAB">
        <w:rPr>
          <w:rFonts w:ascii="Times New Roman" w:hAnsi="Times New Roman"/>
          <w:color w:val="000000"/>
          <w:sz w:val="28"/>
          <w:szCs w:val="28"/>
        </w:rPr>
        <w:t xml:space="preserve"> </w:t>
      </w:r>
      <w:r>
        <w:rPr>
          <w:rFonts w:ascii="Times New Roman" w:hAnsi="Times New Roman"/>
          <w:color w:val="000000"/>
          <w:sz w:val="28"/>
          <w:szCs w:val="28"/>
        </w:rPr>
        <w:t>со дня поступления заявления о предоставлении земельного участка Комитет осуществляет возврат заявления заявителю, если оно не соответствует требованиям Земельного кодекса РФ и не приложены соответствующие документы.</w:t>
      </w:r>
    </w:p>
    <w:p w14:paraId="6C96A261" w14:textId="77777777" w:rsidR="00F63346" w:rsidRDefault="00F63346" w:rsidP="00F63346">
      <w:pPr>
        <w:pStyle w:val="ConsPlusNormal"/>
        <w:jc w:val="center"/>
        <w:outlineLvl w:val="2"/>
      </w:pPr>
    </w:p>
    <w:p w14:paraId="69E04B63" w14:textId="77777777" w:rsidR="00F63346" w:rsidRDefault="00F63346" w:rsidP="00F63346">
      <w:pPr>
        <w:pStyle w:val="ConsPlusNormal"/>
        <w:jc w:val="center"/>
        <w:outlineLvl w:val="2"/>
      </w:pPr>
      <w:r w:rsidRPr="00CD3439">
        <w:t>2.5. Правовые основания для предоставления муниципальной</w:t>
      </w:r>
    </w:p>
    <w:p w14:paraId="5CB90162" w14:textId="77777777" w:rsidR="00F63346" w:rsidRPr="00CD3439" w:rsidRDefault="00F63346" w:rsidP="00F63346">
      <w:pPr>
        <w:pStyle w:val="ConsPlusNormal"/>
        <w:jc w:val="center"/>
        <w:outlineLvl w:val="2"/>
      </w:pPr>
      <w:r w:rsidRPr="00CD3439">
        <w:t xml:space="preserve"> </w:t>
      </w:r>
      <w:proofErr w:type="gramStart"/>
      <w:r w:rsidRPr="00CD3439">
        <w:t>услуги</w:t>
      </w:r>
      <w:proofErr w:type="gramEnd"/>
    </w:p>
    <w:p w14:paraId="4077066F" w14:textId="77777777" w:rsidR="00F63346" w:rsidRPr="00CD3439" w:rsidRDefault="00F63346" w:rsidP="00F63346">
      <w:pPr>
        <w:pStyle w:val="ConsPlusNormal"/>
        <w:jc w:val="center"/>
      </w:pPr>
    </w:p>
    <w:p w14:paraId="313EB780" w14:textId="5024DD30" w:rsidR="00F63346" w:rsidRDefault="00630EAB" w:rsidP="00F63346">
      <w:pPr>
        <w:pStyle w:val="ConsPlusNormal"/>
        <w:ind w:firstLine="540"/>
        <w:jc w:val="both"/>
      </w:pPr>
      <w:r>
        <w:t>Предоставление муниципальной</w:t>
      </w:r>
      <w:r w:rsidR="00F63346" w:rsidRPr="00CD3439">
        <w:t xml:space="preserve"> услуги осуществляется в соответствии со следующими нормативными правовыми актами:</w:t>
      </w:r>
    </w:p>
    <w:p w14:paraId="4E1287E9" w14:textId="77777777" w:rsidR="00F63346" w:rsidRPr="00CC4BB1" w:rsidRDefault="00F63346" w:rsidP="00F63346">
      <w:pPr>
        <w:pStyle w:val="ConsPlusNormal"/>
        <w:ind w:firstLine="540"/>
        <w:jc w:val="both"/>
      </w:pPr>
      <w:r>
        <w:t xml:space="preserve">   </w:t>
      </w:r>
      <w:r w:rsidRPr="00B47144">
        <w:t>- Конституцией Российской Федерации, принятой 12 декабря 1993 г. («Собрание законодательства РФ», 04.08.2014, № 31, ст. 4398);</w:t>
      </w:r>
    </w:p>
    <w:p w14:paraId="37F4CA64" w14:textId="77777777" w:rsidR="00F63346" w:rsidRDefault="00F63346" w:rsidP="00F63346">
      <w:pPr>
        <w:pStyle w:val="Textbody"/>
        <w:autoSpaceDE w:val="0"/>
        <w:spacing w:after="0" w:line="240" w:lineRule="auto"/>
        <w:ind w:firstLine="737"/>
        <w:jc w:val="both"/>
        <w:rPr>
          <w:rFonts w:ascii="Times New Roman" w:hAnsi="Times New Roman"/>
          <w:sz w:val="28"/>
          <w:szCs w:val="28"/>
        </w:rPr>
      </w:pPr>
      <w:r>
        <w:rPr>
          <w:rFonts w:ascii="Times New Roman" w:hAnsi="Times New Roman"/>
          <w:sz w:val="28"/>
          <w:szCs w:val="28"/>
        </w:rPr>
        <w:t>- Гражданским кодексом РФ от 26.01.1996 № 14-ФЗ («Собрание законодательства РФ», 29.01.1996, № 5, ст. 410, «Российская газета», № 23, 06.02.1996, № 24, 07.02.1996, № 25, 08.02.1996, № 27, 10.02.1996);</w:t>
      </w:r>
    </w:p>
    <w:p w14:paraId="45052283"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Земельным кодексом РФ от 25.10.2001 № 136-ФЗ («Собрание законодательства РФ», 29.10.2001, № 44, ст. 4147, «Парламентская газета</w:t>
      </w:r>
      <w:proofErr w:type="gramStart"/>
      <w:r>
        <w:rPr>
          <w:rFonts w:ascii="Times New Roman" w:hAnsi="Times New Roman"/>
          <w:sz w:val="28"/>
        </w:rPr>
        <w:t xml:space="preserve">»,   </w:t>
      </w:r>
      <w:proofErr w:type="gramEnd"/>
      <w:r>
        <w:rPr>
          <w:rFonts w:ascii="Times New Roman" w:hAnsi="Times New Roman"/>
          <w:sz w:val="28"/>
        </w:rPr>
        <w:t xml:space="preserve">          № 204-205, 30.10.2001, «Российская газета», № 211-212, 30.10.2001);</w:t>
      </w:r>
    </w:p>
    <w:p w14:paraId="7109E0AA" w14:textId="77777777" w:rsidR="00F63346" w:rsidRDefault="00F63346" w:rsidP="00F63346">
      <w:pPr>
        <w:pStyle w:val="Textbodyuser"/>
        <w:spacing w:after="0"/>
        <w:jc w:val="both"/>
      </w:pPr>
      <w:r>
        <w:rPr>
          <w:rFonts w:ascii="Times New Roman" w:hAnsi="Times New Roman" w:cs="Times New Roman"/>
          <w:color w:val="000000"/>
          <w:sz w:val="28"/>
          <w:szCs w:val="28"/>
        </w:rPr>
        <w:lastRenderedPageBreak/>
        <w:t xml:space="preserve">        - Градостроительным </w:t>
      </w:r>
      <w:hyperlink r:id="rId16" w:history="1">
        <w:r>
          <w:rPr>
            <w:rStyle w:val="Internetlink"/>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("Российская газета</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N 290, 30.12.2004);</w:t>
      </w:r>
    </w:p>
    <w:p w14:paraId="22FCDB3C" w14:textId="77777777" w:rsidR="00F63346" w:rsidRDefault="00F63346" w:rsidP="00F63346">
      <w:pPr>
        <w:pStyle w:val="Textbodyuser"/>
        <w:spacing w:after="0"/>
        <w:ind w:firstLine="713"/>
        <w:jc w:val="both"/>
      </w:pPr>
      <w:r>
        <w:rPr>
          <w:rFonts w:ascii="Times New Roman" w:hAnsi="Times New Roman" w:cs="Times New Roman"/>
          <w:color w:val="000000"/>
          <w:sz w:val="28"/>
          <w:szCs w:val="28"/>
        </w:rPr>
        <w:t xml:space="preserve">- Водным </w:t>
      </w:r>
      <w:hyperlink r:id="rId17" w:history="1">
        <w:r>
          <w:rPr>
            <w:rStyle w:val="Internetlink"/>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("Российская газета", N 121, 08.06.2006);</w:t>
      </w:r>
    </w:p>
    <w:p w14:paraId="597361D7"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14:paraId="3A7D552A"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w:t>
      </w:r>
      <w:proofErr w:type="gramStart"/>
      <w:r>
        <w:rPr>
          <w:rFonts w:ascii="Times New Roman" w:hAnsi="Times New Roman"/>
          <w:sz w:val="28"/>
        </w:rPr>
        <w:t xml:space="preserve">»,   </w:t>
      </w:r>
      <w:proofErr w:type="gramEnd"/>
      <w:r>
        <w:rPr>
          <w:rFonts w:ascii="Times New Roman" w:hAnsi="Times New Roman"/>
          <w:sz w:val="28"/>
        </w:rPr>
        <w:t xml:space="preserve">          № 186, 08.10.2003, «Российская газета», № 202, 08.10.2003);</w:t>
      </w:r>
    </w:p>
    <w:p w14:paraId="753900D9"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14:paraId="26E287CF"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xml:space="preserve">- Федеральным законом от 13.07.2015 № 218-ФЗ «О государственной регистрации </w:t>
      </w:r>
      <w:proofErr w:type="gramStart"/>
      <w:r>
        <w:rPr>
          <w:rFonts w:ascii="Times New Roman" w:hAnsi="Times New Roman"/>
          <w:sz w:val="28"/>
        </w:rPr>
        <w:t>недвижимости»  (</w:t>
      </w:r>
      <w:proofErr w:type="gramEnd"/>
      <w:r>
        <w:rPr>
          <w:rFonts w:ascii="Times New Roman" w:hAnsi="Times New Roman"/>
          <w:sz w:val="28"/>
        </w:rPr>
        <w:t>«Собрание законодательства РФ», 20.07.2015, № 29, (часть</w:t>
      </w:r>
      <w:r w:rsidRPr="00807E50">
        <w:rPr>
          <w:rFonts w:ascii="Times New Roman" w:hAnsi="Times New Roman"/>
          <w:sz w:val="28"/>
        </w:rPr>
        <w:t xml:space="preserve"> </w:t>
      </w:r>
      <w:r>
        <w:rPr>
          <w:rFonts w:ascii="Times New Roman" w:hAnsi="Times New Roman"/>
          <w:sz w:val="28"/>
          <w:lang w:val="en-US"/>
        </w:rPr>
        <w:t>I</w:t>
      </w:r>
      <w:r>
        <w:rPr>
          <w:rFonts w:ascii="Times New Roman" w:hAnsi="Times New Roman"/>
          <w:sz w:val="28"/>
        </w:rPr>
        <w:t>) ст. 4344, «Российская газета», № 156, 17.07.2015);</w:t>
      </w:r>
    </w:p>
    <w:p w14:paraId="5B80D728" w14:textId="77777777" w:rsidR="00F63346" w:rsidRDefault="00F63346" w:rsidP="00F63346">
      <w:pPr>
        <w:pStyle w:val="Textbody"/>
        <w:spacing w:after="0" w:line="240" w:lineRule="auto"/>
        <w:jc w:val="both"/>
        <w:rPr>
          <w:rFonts w:ascii="Times New Roman" w:hAnsi="Times New Roman"/>
          <w:sz w:val="28"/>
        </w:rPr>
      </w:pPr>
      <w:r>
        <w:rPr>
          <w:rFonts w:ascii="Times New Roman" w:hAnsi="Times New Roman"/>
          <w:sz w:val="28"/>
        </w:rPr>
        <w:t xml:space="preserve">         - Федеральным законом от 24.07.2007 № 221-ФЗ «О кадастровой деятельности» («Собрание законодательства РФ», 30.07.2007, № 31, ст. 4017, «Российская газета», № 165, 01.08.2007, «Парламентская газета», №99-101, 09.08.2007);</w:t>
      </w:r>
    </w:p>
    <w:p w14:paraId="78CAF3E4"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02.05.2006 № 59-ФЗ «О порядке рассмотрения обращения граждан Российской Федерации («Российская газета», № 95, 05.05.2006, «Собрание законодательства РФ», 08.05.2006, № 19, ст. 2060</w:t>
      </w:r>
      <w:proofErr w:type="gramStart"/>
      <w:r>
        <w:rPr>
          <w:rFonts w:ascii="Times New Roman" w:hAnsi="Times New Roman"/>
          <w:sz w:val="28"/>
        </w:rPr>
        <w:t>, ,</w:t>
      </w:r>
      <w:proofErr w:type="gramEnd"/>
      <w:r>
        <w:rPr>
          <w:rFonts w:ascii="Times New Roman" w:hAnsi="Times New Roman"/>
          <w:sz w:val="28"/>
        </w:rPr>
        <w:t xml:space="preserve"> «Парламентская газета», №70-71, 11.05.2006);</w:t>
      </w:r>
    </w:p>
    <w:p w14:paraId="1CFB7448" w14:textId="77777777" w:rsidR="00F63346" w:rsidRDefault="00F63346" w:rsidP="00F63346">
      <w:pPr>
        <w:pStyle w:val="Textbody"/>
        <w:spacing w:after="0" w:line="240" w:lineRule="auto"/>
        <w:ind w:firstLine="709"/>
        <w:jc w:val="both"/>
        <w:rPr>
          <w:rFonts w:ascii="Times New Roman" w:hAnsi="Times New Roman"/>
          <w:sz w:val="28"/>
        </w:rPr>
      </w:pPr>
      <w:r>
        <w:rPr>
          <w:rFonts w:ascii="Times New Roman" w:hAnsi="Times New Roman"/>
          <w:sz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«Российская газета», № 25, 13.02.2009, «Собрание законодательства РФ», 16.02.2009, № 7, ст. 776);</w:t>
      </w:r>
    </w:p>
    <w:p w14:paraId="75A8AAC5" w14:textId="77777777" w:rsidR="00F63346" w:rsidRDefault="00F63346" w:rsidP="00F63346">
      <w:pPr>
        <w:pStyle w:val="ConsPlusNormal"/>
        <w:ind w:firstLine="737"/>
        <w:jc w:val="both"/>
      </w:pPr>
      <w:r>
        <w:t xml:space="preserve">- </w:t>
      </w:r>
      <w:proofErr w:type="gramStart"/>
      <w:r>
        <w:t>Приказом  Министерства</w:t>
      </w:r>
      <w:proofErr w:type="gramEnd"/>
      <w:r>
        <w:t xml:space="preserve">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w:t>
      </w:r>
      <w:r>
        <w:rPr>
          <w:rFonts w:eastAsia="Times New Roman"/>
        </w:rPr>
        <w:t>Официальный интернет-портал правовой информации http://www.pravo.gov.ru, 28.02.2015);</w:t>
      </w:r>
    </w:p>
    <w:p w14:paraId="62AC45BE" w14:textId="77777777" w:rsidR="00F63346" w:rsidRPr="002E1E86" w:rsidRDefault="00F63346" w:rsidP="00F63346">
      <w:pPr>
        <w:pStyle w:val="ConsPlusNormal"/>
        <w:ind w:firstLine="567"/>
        <w:jc w:val="both"/>
      </w:pPr>
      <w:r w:rsidRPr="002E1E86">
        <w:rPr>
          <w:bCs/>
        </w:rPr>
        <w:t xml:space="preserve">- </w:t>
      </w:r>
      <w:r w:rsidRPr="002E1E86">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14:paraId="05FC85BC" w14:textId="77777777" w:rsidR="00F63346" w:rsidRPr="002E1E86" w:rsidRDefault="00F63346" w:rsidP="00F63346">
      <w:pPr>
        <w:pStyle w:val="ConsPlusNormal"/>
        <w:ind w:firstLine="567"/>
        <w:jc w:val="both"/>
        <w:rPr>
          <w:bCs/>
        </w:rPr>
      </w:pPr>
      <w:r w:rsidRPr="002E1E86">
        <w:rPr>
          <w:bCs/>
        </w:rPr>
        <w:t xml:space="preserve">- </w:t>
      </w:r>
      <w:r w:rsidRPr="002E1E86">
        <w:t xml:space="preserve">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w:t>
      </w:r>
      <w:r w:rsidRPr="002E1E86">
        <w:lastRenderedPageBreak/>
        <w:t>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w:t>
      </w:r>
    </w:p>
    <w:p w14:paraId="43A32C80" w14:textId="77777777" w:rsidR="00F63346" w:rsidRPr="00895744" w:rsidRDefault="00F63346" w:rsidP="00F63346">
      <w:pPr>
        <w:autoSpaceDE w:val="0"/>
        <w:autoSpaceDN w:val="0"/>
        <w:adjustRightInd w:val="0"/>
        <w:spacing w:after="0" w:line="240" w:lineRule="auto"/>
        <w:ind w:firstLine="540"/>
        <w:jc w:val="both"/>
        <w:rPr>
          <w:rFonts w:ascii="Times New Roman" w:hAnsi="Times New Roman"/>
          <w:sz w:val="28"/>
          <w:szCs w:val="28"/>
        </w:rPr>
      </w:pPr>
      <w:r w:rsidRPr="00895744">
        <w:rPr>
          <w:rFonts w:ascii="Times New Roman" w:hAnsi="Times New Roman"/>
          <w:sz w:val="28"/>
          <w:szCs w:val="28"/>
        </w:rPr>
        <w:t xml:space="preserve">- Уставом городского округа «Александровск-Сахалинский район» (принят решением Собрания городского округа «Александровск-Сахалинский </w:t>
      </w:r>
      <w:proofErr w:type="gramStart"/>
      <w:r w:rsidRPr="00895744">
        <w:rPr>
          <w:rFonts w:ascii="Times New Roman" w:hAnsi="Times New Roman"/>
          <w:sz w:val="28"/>
          <w:szCs w:val="28"/>
        </w:rPr>
        <w:t>район»  от</w:t>
      </w:r>
      <w:proofErr w:type="gramEnd"/>
      <w:r w:rsidRPr="00895744">
        <w:rPr>
          <w:rFonts w:ascii="Times New Roman" w:hAnsi="Times New Roman"/>
          <w:sz w:val="28"/>
          <w:szCs w:val="28"/>
        </w:rPr>
        <w:t xml:space="preserve"> 11.12.2006 </w:t>
      </w:r>
      <w:r>
        <w:rPr>
          <w:rFonts w:ascii="Times New Roman" w:hAnsi="Times New Roman"/>
          <w:sz w:val="28"/>
          <w:szCs w:val="28"/>
        </w:rPr>
        <w:t xml:space="preserve"> </w:t>
      </w:r>
      <w:r w:rsidRPr="00895744">
        <w:rPr>
          <w:rFonts w:ascii="Times New Roman" w:hAnsi="Times New Roman"/>
          <w:sz w:val="28"/>
          <w:szCs w:val="28"/>
        </w:rPr>
        <w:t>№ 78) («Красное Знамя» № 100-101 (13690) от 26.12.2006);</w:t>
      </w:r>
    </w:p>
    <w:p w14:paraId="3A8F3561" w14:textId="27314C2F" w:rsidR="005D67B8" w:rsidRPr="00E43372" w:rsidRDefault="005D67B8" w:rsidP="005D67B8">
      <w:pPr>
        <w:autoSpaceDE w:val="0"/>
        <w:autoSpaceDN w:val="0"/>
        <w:adjustRightInd w:val="0"/>
        <w:spacing w:after="0" w:line="240" w:lineRule="auto"/>
        <w:ind w:firstLine="540"/>
        <w:jc w:val="both"/>
        <w:rPr>
          <w:rFonts w:ascii="Times New Roman" w:hAnsi="Times New Roman"/>
          <w:sz w:val="28"/>
          <w:szCs w:val="28"/>
        </w:rPr>
      </w:pPr>
      <w:r w:rsidRPr="00E43372">
        <w:rPr>
          <w:rFonts w:ascii="Times New Roman" w:hAnsi="Times New Roman"/>
          <w:sz w:val="28"/>
          <w:szCs w:val="28"/>
        </w:rPr>
        <w:t>- Распоряжение Правительства Сахалинской области от 23.05.2017</w:t>
      </w:r>
      <w:r>
        <w:rPr>
          <w:rFonts w:ascii="Times New Roman" w:hAnsi="Times New Roman"/>
          <w:sz w:val="28"/>
          <w:szCs w:val="28"/>
        </w:rPr>
        <w:t xml:space="preserve">        </w:t>
      </w:r>
      <w:r w:rsidRPr="00E43372">
        <w:rPr>
          <w:rFonts w:ascii="Times New Roman" w:hAnsi="Times New Roman"/>
          <w:sz w:val="28"/>
          <w:szCs w:val="28"/>
        </w:rPr>
        <w:t xml:space="preserve"> № 278-р</w:t>
      </w:r>
      <w:r>
        <w:rPr>
          <w:rFonts w:ascii="Times New Roman" w:hAnsi="Times New Roman"/>
          <w:sz w:val="28"/>
          <w:szCs w:val="28"/>
        </w:rPr>
        <w:t xml:space="preserve">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№459-</w:t>
      </w:r>
      <w:r w:rsidR="00B85E66">
        <w:rPr>
          <w:rFonts w:ascii="Times New Roman" w:hAnsi="Times New Roman"/>
          <w:sz w:val="28"/>
          <w:szCs w:val="28"/>
        </w:rPr>
        <w:t>р</w:t>
      </w:r>
      <w:r>
        <w:rPr>
          <w:rFonts w:ascii="Times New Roman" w:hAnsi="Times New Roman"/>
          <w:sz w:val="28"/>
          <w:szCs w:val="28"/>
        </w:rPr>
        <w:t>».</w:t>
      </w:r>
    </w:p>
    <w:p w14:paraId="16D32140" w14:textId="77777777" w:rsidR="005D67B8" w:rsidRDefault="005D67B8" w:rsidP="00F63346">
      <w:pPr>
        <w:pStyle w:val="ConsPlusNormal"/>
        <w:jc w:val="center"/>
        <w:outlineLvl w:val="2"/>
      </w:pPr>
    </w:p>
    <w:p w14:paraId="21109EA5" w14:textId="77777777" w:rsidR="00F63346" w:rsidRPr="00CD3439" w:rsidRDefault="00F63346" w:rsidP="00F63346">
      <w:pPr>
        <w:pStyle w:val="ConsPlusNormal"/>
        <w:jc w:val="center"/>
        <w:outlineLvl w:val="2"/>
      </w:pPr>
      <w:r w:rsidRPr="00CD3439">
        <w:t>2.6. Исчерпывающий перечень документов,</w:t>
      </w:r>
    </w:p>
    <w:p w14:paraId="15A2E2C8" w14:textId="77777777" w:rsidR="00F63346" w:rsidRPr="00CD3439" w:rsidRDefault="00F63346" w:rsidP="00F63346">
      <w:pPr>
        <w:pStyle w:val="ConsPlusNormal"/>
        <w:jc w:val="center"/>
      </w:pPr>
      <w:proofErr w:type="gramStart"/>
      <w:r w:rsidRPr="00CD3439">
        <w:t>необходимых</w:t>
      </w:r>
      <w:proofErr w:type="gramEnd"/>
      <w:r w:rsidRPr="00CD3439">
        <w:t xml:space="preserve"> в соответствии с законодательными</w:t>
      </w:r>
      <w:r w:rsidRPr="00044697">
        <w:t xml:space="preserve"> </w:t>
      </w:r>
      <w:r w:rsidRPr="00CD3439">
        <w:t>или иными</w:t>
      </w:r>
    </w:p>
    <w:p w14:paraId="2AFA5679" w14:textId="173F99CF" w:rsidR="00F63346" w:rsidRDefault="00F63346" w:rsidP="00F63346">
      <w:pPr>
        <w:pStyle w:val="ConsPlusNormal"/>
        <w:jc w:val="center"/>
      </w:pPr>
      <w:proofErr w:type="gramStart"/>
      <w:r w:rsidRPr="00CD3439">
        <w:t>нормативными</w:t>
      </w:r>
      <w:proofErr w:type="gramEnd"/>
      <w:r w:rsidRPr="00CD3439">
        <w:t xml:space="preserve"> правовыми актами для предоставления</w:t>
      </w:r>
      <w:r>
        <w:t xml:space="preserve"> </w:t>
      </w:r>
      <w:r w:rsidRPr="00CD3439">
        <w:t>муниципальной</w:t>
      </w:r>
      <w:r w:rsidR="00630EAB">
        <w:t xml:space="preserve"> </w:t>
      </w:r>
      <w:r w:rsidRPr="00CD3439">
        <w:t>услуги</w:t>
      </w:r>
      <w:r w:rsidR="00630EAB">
        <w:t xml:space="preserve"> </w:t>
      </w:r>
      <w:r w:rsidRPr="00CD3439">
        <w:t xml:space="preserve"> с разделением</w:t>
      </w:r>
      <w:r>
        <w:t xml:space="preserve"> </w:t>
      </w:r>
      <w:r w:rsidRPr="00CD3439">
        <w:t xml:space="preserve">на документы и информацию, которые </w:t>
      </w:r>
    </w:p>
    <w:p w14:paraId="60D42E41" w14:textId="77777777" w:rsidR="00F63346" w:rsidRDefault="00F63346" w:rsidP="00F63346">
      <w:pPr>
        <w:pStyle w:val="ConsPlusNormal"/>
        <w:jc w:val="center"/>
      </w:pPr>
      <w:proofErr w:type="gramStart"/>
      <w:r w:rsidRPr="00CD3439">
        <w:t>заявитель</w:t>
      </w:r>
      <w:proofErr w:type="gramEnd"/>
      <w:r w:rsidRPr="00CD3439">
        <w:t xml:space="preserve"> должен</w:t>
      </w:r>
      <w:r>
        <w:t xml:space="preserve"> </w:t>
      </w:r>
      <w:r w:rsidRPr="00CD3439">
        <w:t xml:space="preserve">представить самостоятельно, и документы, которые </w:t>
      </w:r>
    </w:p>
    <w:p w14:paraId="46FF6CB3" w14:textId="77777777" w:rsidR="00F63346" w:rsidRPr="00CD3439" w:rsidRDefault="00F63346" w:rsidP="00F63346">
      <w:pPr>
        <w:pStyle w:val="ConsPlusNormal"/>
        <w:jc w:val="center"/>
      </w:pPr>
      <w:proofErr w:type="gramStart"/>
      <w:r w:rsidRPr="00CD3439">
        <w:t>заявитель</w:t>
      </w:r>
      <w:proofErr w:type="gramEnd"/>
      <w:r w:rsidRPr="004E48F3">
        <w:t xml:space="preserve"> </w:t>
      </w:r>
      <w:r w:rsidRPr="00CD3439">
        <w:t>вправе представить по собственной инициативе,</w:t>
      </w:r>
      <w:r w:rsidRPr="003226A9">
        <w:t xml:space="preserve"> </w:t>
      </w:r>
      <w:r w:rsidRPr="00CD3439">
        <w:t>так как</w:t>
      </w:r>
      <w:r w:rsidRPr="003226A9">
        <w:t xml:space="preserve"> </w:t>
      </w:r>
      <w:r w:rsidRPr="00CD3439">
        <w:t>они</w:t>
      </w:r>
    </w:p>
    <w:p w14:paraId="4FF9D6E2" w14:textId="77777777" w:rsidR="00F63346" w:rsidRPr="00CD3439" w:rsidRDefault="00F63346" w:rsidP="00F63346">
      <w:pPr>
        <w:pStyle w:val="ConsPlusNormal"/>
        <w:jc w:val="center"/>
      </w:pPr>
      <w:proofErr w:type="gramStart"/>
      <w:r w:rsidRPr="00CD3439">
        <w:t>подлежат</w:t>
      </w:r>
      <w:proofErr w:type="gramEnd"/>
      <w:r w:rsidRPr="00CD3439">
        <w:t xml:space="preserve"> представлению в рамках</w:t>
      </w:r>
      <w:r w:rsidRPr="003226A9">
        <w:t xml:space="preserve"> </w:t>
      </w:r>
      <w:r w:rsidRPr="00CD3439">
        <w:t>межведомственного</w:t>
      </w:r>
    </w:p>
    <w:p w14:paraId="3EB57D5C" w14:textId="77777777" w:rsidR="00F63346" w:rsidRPr="00CD3439" w:rsidRDefault="00F63346" w:rsidP="00F63346">
      <w:pPr>
        <w:pStyle w:val="ConsPlusNormal"/>
        <w:jc w:val="center"/>
      </w:pPr>
      <w:proofErr w:type="gramStart"/>
      <w:r w:rsidRPr="00CD3439">
        <w:t>информационного</w:t>
      </w:r>
      <w:proofErr w:type="gramEnd"/>
      <w:r w:rsidRPr="00CD3439">
        <w:t xml:space="preserve"> взаимодействия</w:t>
      </w:r>
    </w:p>
    <w:p w14:paraId="5397036B" w14:textId="77777777" w:rsidR="00F63346" w:rsidRPr="00CD3439" w:rsidRDefault="00F63346" w:rsidP="00F63346">
      <w:pPr>
        <w:pStyle w:val="ConsPlusNormal"/>
        <w:jc w:val="center"/>
      </w:pPr>
    </w:p>
    <w:p w14:paraId="636B0745" w14:textId="77777777" w:rsidR="00F63346" w:rsidRDefault="00F63346" w:rsidP="00F63346">
      <w:pPr>
        <w:pStyle w:val="Standard"/>
        <w:spacing w:after="0"/>
        <w:ind w:firstLine="748"/>
        <w:jc w:val="both"/>
        <w:rPr>
          <w:color w:val="000000"/>
          <w:sz w:val="28"/>
          <w:szCs w:val="28"/>
        </w:rPr>
      </w:pPr>
      <w:r>
        <w:rPr>
          <w:rFonts w:ascii="Times New Roman" w:hAnsi="Times New Roman"/>
          <w:color w:val="000000"/>
          <w:sz w:val="28"/>
          <w:szCs w:val="28"/>
        </w:rPr>
        <w:t>2.6.1. Для получения муниципальной услуги заявитель предоставляет в ОМСУ следующие документы.</w:t>
      </w:r>
    </w:p>
    <w:p w14:paraId="1C02D562"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 заявление о предоставлении земельного участка (формы заявлений приведены </w:t>
      </w:r>
      <w:r w:rsidRPr="002A7966">
        <w:rPr>
          <w:rFonts w:ascii="Times New Roman" w:hAnsi="Times New Roman"/>
          <w:color w:val="000000"/>
          <w:sz w:val="28"/>
          <w:szCs w:val="28"/>
        </w:rPr>
        <w:t>в приложени</w:t>
      </w:r>
      <w:r>
        <w:rPr>
          <w:rFonts w:ascii="Times New Roman" w:hAnsi="Times New Roman"/>
          <w:color w:val="000000"/>
          <w:sz w:val="28"/>
          <w:szCs w:val="28"/>
        </w:rPr>
        <w:t>ях</w:t>
      </w:r>
      <w:r w:rsidRPr="002A7966">
        <w:rPr>
          <w:rFonts w:ascii="Times New Roman" w:hAnsi="Times New Roman"/>
          <w:color w:val="000000"/>
          <w:sz w:val="28"/>
          <w:szCs w:val="28"/>
        </w:rPr>
        <w:t xml:space="preserve"> № </w:t>
      </w:r>
      <w:r>
        <w:rPr>
          <w:rFonts w:ascii="Times New Roman" w:hAnsi="Times New Roman"/>
          <w:color w:val="000000"/>
          <w:sz w:val="28"/>
          <w:szCs w:val="28"/>
        </w:rPr>
        <w:t>2,</w:t>
      </w:r>
      <w:proofErr w:type="gramStart"/>
      <w:r>
        <w:rPr>
          <w:rFonts w:ascii="Times New Roman" w:hAnsi="Times New Roman"/>
          <w:color w:val="000000"/>
          <w:sz w:val="28"/>
          <w:szCs w:val="28"/>
        </w:rPr>
        <w:t xml:space="preserve">3  </w:t>
      </w:r>
      <w:r w:rsidRPr="002A7966">
        <w:rPr>
          <w:rFonts w:ascii="Times New Roman" w:hAnsi="Times New Roman"/>
          <w:color w:val="000000"/>
          <w:sz w:val="28"/>
          <w:szCs w:val="28"/>
        </w:rPr>
        <w:t>к</w:t>
      </w:r>
      <w:proofErr w:type="gramEnd"/>
      <w:r w:rsidRPr="002A7966">
        <w:rPr>
          <w:rFonts w:ascii="Times New Roman" w:hAnsi="Times New Roman"/>
          <w:color w:val="000000"/>
          <w:sz w:val="28"/>
          <w:szCs w:val="28"/>
        </w:rPr>
        <w:t xml:space="preserve"> административному регламенту</w:t>
      </w:r>
      <w:r>
        <w:rPr>
          <w:rFonts w:ascii="Times New Roman" w:hAnsi="Times New Roman"/>
          <w:color w:val="000000"/>
          <w:sz w:val="28"/>
          <w:szCs w:val="28"/>
        </w:rPr>
        <w:t>).</w:t>
      </w:r>
    </w:p>
    <w:p w14:paraId="33C0D8F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 удостоверяющий личность заявителя (копия документа заверяется специалистом, принимающим заявление);</w:t>
      </w:r>
    </w:p>
    <w:p w14:paraId="085100D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документа заверяется специалистом, принимающим заявление);</w:t>
      </w:r>
    </w:p>
    <w:p w14:paraId="269AAC13"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подтверждающие право заявителя на приобретение земельного участка без проведения торгов.</w:t>
      </w:r>
    </w:p>
    <w:p w14:paraId="16C81891"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К заявлению о предоставлении земельного участка с целью его приобретения без проведения торгов в аренду прилагаются следующие документы, подтверждающие право заявителя на приобретение земельного участка без проведения торгов.</w:t>
      </w:r>
    </w:p>
    <w:p w14:paraId="156326FB"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юридическому лицу земельного участка, предназначенного для выполнения международных обязательств -  договор, соглашение или иной документ, предусматривающий выполнение международных обязательств.</w:t>
      </w:r>
    </w:p>
    <w:p w14:paraId="17DB166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lastRenderedPageBreak/>
        <w:t>Для предоставления земельного участка, образованного из земельного участка, находящегося в государственной или муниципальной собственности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14:paraId="4AF7D94B"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(арендатор земельного участка, предоставленного для комплексного освоения территории, из которого образован испрашиваемый земельный участок) - договор о комплексном освоении территории.</w:t>
      </w:r>
    </w:p>
    <w:p w14:paraId="2157E49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proofErr w:type="gramStart"/>
      <w:r>
        <w:rPr>
          <w:rFonts w:ascii="Times New Roman" w:hAnsi="Times New Roman"/>
          <w:color w:val="000000"/>
          <w:sz w:val="28"/>
          <w:szCs w:val="28"/>
        </w:rPr>
        <w:t>строительства :</w:t>
      </w:r>
      <w:proofErr w:type="gramEnd"/>
    </w:p>
    <w:p w14:paraId="43E96699"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договор о комплексном освоении территории;</w:t>
      </w:r>
    </w:p>
    <w:p w14:paraId="6C11CB14"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-документ, подтверждающий членство заявителя в некоммерческой организации;</w:t>
      </w:r>
    </w:p>
    <w:p w14:paraId="01A8B3C2"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-решение общего собрания членов некоммерческой организации о распределении испрашиваемого земельного участка заявителю.</w:t>
      </w:r>
    </w:p>
    <w:p w14:paraId="4004C5C2"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14:paraId="12238ABB"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договор о комплексном освоении территории;</w:t>
      </w:r>
    </w:p>
    <w:p w14:paraId="788DF269"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решение органа некоммерческой организации о приобретении земельного участка.</w:t>
      </w:r>
    </w:p>
    <w:p w14:paraId="7899951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lastRenderedPageBreak/>
        <w:t>Для предоставления члену некоммерческой организации, созданной гражданами, которой предоставлен земельный участок для садоводства, огородничества, дачного хозяйства земельного участка, предназначенного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14:paraId="36FA53D3"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14:paraId="3C6E9AD9"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 подтверждающий членство заявителя в некоммерческой организации;</w:t>
      </w:r>
    </w:p>
    <w:p w14:paraId="7A373E76"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решение органа некоммерческой организации о распределении земельного участка заявителю.</w:t>
      </w:r>
    </w:p>
    <w:p w14:paraId="34642795"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proofErr w:type="gramStart"/>
      <w:r>
        <w:rPr>
          <w:rFonts w:ascii="Times New Roman" w:hAnsi="Times New Roman"/>
          <w:color w:val="000000"/>
          <w:sz w:val="28"/>
          <w:szCs w:val="28"/>
        </w:rPr>
        <w:t>строительства  ограниченного</w:t>
      </w:r>
      <w:proofErr w:type="gramEnd"/>
      <w:r>
        <w:rPr>
          <w:rFonts w:ascii="Times New Roman" w:hAnsi="Times New Roman"/>
          <w:color w:val="000000"/>
          <w:sz w:val="28"/>
          <w:szCs w:val="28"/>
        </w:rPr>
        <w:t xml:space="preserve">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14:paraId="014F5C92"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C9EED8E"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решение органа некоммерческой организации о приобретении земельного участка.</w:t>
      </w:r>
    </w:p>
    <w:p w14:paraId="580C5A5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собственнику здания, сооружения, помещений в них и (или) лицу,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земельного участка, на котором расположены здания, сооружения:</w:t>
      </w:r>
    </w:p>
    <w:p w14:paraId="6CF2CDA3"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39C7E71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4F94761"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lastRenderedPageBreak/>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(форма сообщения приведена </w:t>
      </w:r>
      <w:r w:rsidRPr="004140E4">
        <w:rPr>
          <w:rFonts w:ascii="Times New Roman" w:hAnsi="Times New Roman"/>
          <w:color w:val="000000"/>
          <w:sz w:val="28"/>
          <w:szCs w:val="28"/>
        </w:rPr>
        <w:t xml:space="preserve">в приложении № </w:t>
      </w:r>
      <w:proofErr w:type="gramStart"/>
      <w:r>
        <w:rPr>
          <w:rFonts w:ascii="Times New Roman" w:hAnsi="Times New Roman"/>
          <w:color w:val="000000"/>
          <w:sz w:val="28"/>
          <w:szCs w:val="28"/>
        </w:rPr>
        <w:t xml:space="preserve">7  </w:t>
      </w:r>
      <w:r w:rsidRPr="004140E4">
        <w:rPr>
          <w:rFonts w:ascii="Times New Roman" w:hAnsi="Times New Roman"/>
          <w:color w:val="000000"/>
          <w:sz w:val="28"/>
          <w:szCs w:val="28"/>
        </w:rPr>
        <w:t>к</w:t>
      </w:r>
      <w:proofErr w:type="gramEnd"/>
      <w:r w:rsidRPr="004140E4">
        <w:rPr>
          <w:rFonts w:ascii="Times New Roman" w:hAnsi="Times New Roman"/>
          <w:color w:val="000000"/>
          <w:sz w:val="28"/>
          <w:szCs w:val="28"/>
        </w:rPr>
        <w:t xml:space="preserve"> административному регламенту</w:t>
      </w:r>
      <w:r>
        <w:rPr>
          <w:rFonts w:ascii="Times New Roman" w:hAnsi="Times New Roman"/>
          <w:color w:val="000000"/>
          <w:sz w:val="28"/>
          <w:szCs w:val="28"/>
        </w:rPr>
        <w:t>).</w:t>
      </w:r>
    </w:p>
    <w:p w14:paraId="2A342EE7"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собственнику объекта незавершенного </w:t>
      </w:r>
      <w:proofErr w:type="gramStart"/>
      <w:r>
        <w:rPr>
          <w:rFonts w:ascii="Times New Roman" w:hAnsi="Times New Roman"/>
          <w:color w:val="000000"/>
          <w:sz w:val="28"/>
          <w:szCs w:val="28"/>
        </w:rPr>
        <w:t>строительства  земельного</w:t>
      </w:r>
      <w:proofErr w:type="gramEnd"/>
      <w:r>
        <w:rPr>
          <w:rFonts w:ascii="Times New Roman" w:hAnsi="Times New Roman"/>
          <w:color w:val="000000"/>
          <w:sz w:val="28"/>
          <w:szCs w:val="28"/>
        </w:rPr>
        <w:t xml:space="preserve"> участка, на котором расположен объект незавершенного строительства:</w:t>
      </w:r>
    </w:p>
    <w:p w14:paraId="2EF82584"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0C40B61"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BF5343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08E13A17"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юридическому лицу, использующему земельный участок на праве постоянного (бессрочного) пользования земельного участка, принадлежащего юридическому лицу на праве постоянного (бессрочного)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37E390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лицу, с которым заключен договор о развитии застроенной территории земельного участка, образованного в границах застроенной территории, в отношении которой заключен договор о ее развитии -  договор о развитии застроенной территории.</w:t>
      </w:r>
    </w:p>
    <w:p w14:paraId="5C5EB5FB"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юридическому лицу, с которым заключен договор об освоении территории в целях строительства жилья экономического класса земельного участка, предназначенного для освоения территории в целях строительства жилья экономического класса - договор об освоении территории в целях строительства жилья экономического класса.</w:t>
      </w:r>
    </w:p>
    <w:p w14:paraId="3878425D"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юридическому лицу, с которым заключен договор о комплексном освоении территории в целях строительства жилья </w:t>
      </w:r>
      <w:r>
        <w:rPr>
          <w:rFonts w:ascii="Times New Roman" w:hAnsi="Times New Roman"/>
          <w:color w:val="000000"/>
          <w:sz w:val="28"/>
          <w:szCs w:val="28"/>
        </w:rPr>
        <w:lastRenderedPageBreak/>
        <w:t>экономического класса земельного участка, предназначенного для комплексного освоения территории в целях строительства жилья экономического класса - договор о комплексном освоении территории в целях строительства жилья экономического класса.</w:t>
      </w:r>
    </w:p>
    <w:p w14:paraId="7896BE00"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юридическому лицу, с которым заключен договор о комплексном развитии территории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 договор о комплексном развитии территории.</w:t>
      </w:r>
    </w:p>
    <w:p w14:paraId="4A040C7F"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гражданину, имеющему право на первоочередное или внеочередное приобретение земельных участков в случаях предоставления земельных участков установленных федеральным законом или законом субъекта Российской Федерации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8603FC7"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гражданину, подавшему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 решение о предварительном согласовании предоставления земельного участка, если такое решение принято иным уполномоченным органом.</w:t>
      </w:r>
    </w:p>
    <w:p w14:paraId="3F7B6E64"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гражданину или юридическому лицу, у которого изъят для государственных или муниципальных нужд предоставленный на праве аренды земельный участок, земельного участка, предоставляемого взамен земельного участка, предоставленного гражданину или юридическому лицу на праве аренды и изымаемого для государственных или муниципальных нужд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7D46B589"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казачьему </w:t>
      </w:r>
      <w:proofErr w:type="gramStart"/>
      <w:r>
        <w:rPr>
          <w:rFonts w:ascii="Times New Roman" w:hAnsi="Times New Roman"/>
          <w:color w:val="000000"/>
          <w:sz w:val="28"/>
          <w:szCs w:val="28"/>
        </w:rPr>
        <w:t>обществу  земельного</w:t>
      </w:r>
      <w:proofErr w:type="gramEnd"/>
      <w:r>
        <w:rPr>
          <w:rFonts w:ascii="Times New Roman" w:hAnsi="Times New Roman"/>
          <w:color w:val="000000"/>
          <w:sz w:val="28"/>
          <w:szCs w:val="28"/>
        </w:rPr>
        <w:t xml:space="preserve">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 свидетельство о внесении казачьего общества в государственный Реестр казачьих обществ в Российской Федерации.</w:t>
      </w:r>
    </w:p>
    <w:p w14:paraId="1CAF465A"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лицу, которое имеет право на приобретение в собственность земельного участка, находящегося в государственной или </w:t>
      </w:r>
      <w:r>
        <w:rPr>
          <w:rFonts w:ascii="Times New Roman" w:hAnsi="Times New Roman"/>
          <w:color w:val="000000"/>
          <w:sz w:val="28"/>
          <w:szCs w:val="28"/>
        </w:rPr>
        <w:lastRenderedPageBreak/>
        <w:t>муниципальной собственности, без проведения торгов, в том числе бесплатно земельного участка, ограниченного в обороте - документ, подтверждающий право заявителя на предоставление земельного участка в собственность без проведения торгов.</w:t>
      </w:r>
    </w:p>
    <w:p w14:paraId="0B2AAEA9"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w:t>
      </w:r>
      <w:proofErr w:type="spellStart"/>
      <w:r>
        <w:rPr>
          <w:rFonts w:ascii="Times New Roman" w:hAnsi="Times New Roman"/>
          <w:color w:val="000000"/>
          <w:sz w:val="28"/>
          <w:szCs w:val="28"/>
        </w:rPr>
        <w:t>недропользователю</w:t>
      </w:r>
      <w:proofErr w:type="spellEnd"/>
      <w:r>
        <w:rPr>
          <w:rFonts w:ascii="Times New Roman" w:hAnsi="Times New Roman"/>
          <w:color w:val="000000"/>
          <w:sz w:val="28"/>
          <w:szCs w:val="28"/>
        </w:rPr>
        <w:t xml:space="preserve"> земельного участка, необходимого для проведения работ, связанных с пользованием недрами - 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7F7B3333"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резиденту особой экономической зоны земельного участка, расположенного в границах особой экономической зоны или на прилегающей к ней территории- свидетельство, удостоверяющее регистрацию лица в качестве резидента особой экономической зоны.</w:t>
      </w:r>
    </w:p>
    <w:p w14:paraId="3468395E"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 - соглашение об управлении особой экономической зоной.</w:t>
      </w:r>
    </w:p>
    <w:p w14:paraId="1D6D9F25"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 Для предоставления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w:t>
      </w:r>
      <w:proofErr w:type="gramStart"/>
      <w:r>
        <w:rPr>
          <w:rFonts w:ascii="Times New Roman" w:hAnsi="Times New Roman"/>
          <w:color w:val="000000"/>
          <w:sz w:val="28"/>
          <w:szCs w:val="28"/>
        </w:rPr>
        <w:t>зоны  -</w:t>
      </w:r>
      <w:proofErr w:type="gramEnd"/>
      <w:r>
        <w:rPr>
          <w:rFonts w:ascii="Times New Roman" w:hAnsi="Times New Roman"/>
          <w:color w:val="000000"/>
          <w:sz w:val="28"/>
          <w:szCs w:val="28"/>
        </w:rPr>
        <w:t xml:space="preserve"> соглашение о взаимодействии в сфере развития инфраструктуры особой экономической зоны.</w:t>
      </w:r>
    </w:p>
    <w:p w14:paraId="117F19A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 - концессионное соглашение.</w:t>
      </w:r>
    </w:p>
    <w:p w14:paraId="54089D0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лицу, заключившему договор об освоении территории в целях строительства и эксплуатации наемного дома коммерческого </w:t>
      </w:r>
      <w:proofErr w:type="gramStart"/>
      <w:r>
        <w:rPr>
          <w:rFonts w:ascii="Times New Roman" w:hAnsi="Times New Roman"/>
          <w:color w:val="000000"/>
          <w:sz w:val="28"/>
          <w:szCs w:val="28"/>
        </w:rPr>
        <w:t>использования  земельного</w:t>
      </w:r>
      <w:proofErr w:type="gramEnd"/>
      <w:r>
        <w:rPr>
          <w:rFonts w:ascii="Times New Roman" w:hAnsi="Times New Roman"/>
          <w:color w:val="000000"/>
          <w:sz w:val="28"/>
          <w:szCs w:val="28"/>
        </w:rPr>
        <w:t xml:space="preserve"> участка, предназначенного для освоения территории в целях строительства и эксплуатации наемного дома коммерческого использования.</w:t>
      </w:r>
    </w:p>
    <w:p w14:paraId="697DACB9"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lastRenderedPageBreak/>
        <w:t xml:space="preserve">Для </w:t>
      </w:r>
      <w:proofErr w:type="gramStart"/>
      <w:r>
        <w:rPr>
          <w:rFonts w:ascii="Times New Roman" w:hAnsi="Times New Roman"/>
          <w:color w:val="000000"/>
          <w:sz w:val="28"/>
          <w:szCs w:val="28"/>
        </w:rPr>
        <w:t>предоставления  юридическому</w:t>
      </w:r>
      <w:proofErr w:type="gramEnd"/>
      <w:r>
        <w:rPr>
          <w:rFonts w:ascii="Times New Roman" w:hAnsi="Times New Roman"/>
          <w:color w:val="000000"/>
          <w:sz w:val="28"/>
          <w:szCs w:val="28"/>
        </w:rPr>
        <w:t xml:space="preserve"> лицу, заключившему договор об освоении территории в целях строительства и эксплуатации наемного дома социального использования земельного участка, предназначенного для освоения территории в целях строительства и эксплуатации наемного дома социального использования - договор об освоении территории в целях строительства и эксплуатации наемного дома социального использования.</w:t>
      </w:r>
    </w:p>
    <w:p w14:paraId="15582D7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Для предоставления лицу, с которым заключено </w:t>
      </w:r>
      <w:proofErr w:type="spellStart"/>
      <w:r>
        <w:rPr>
          <w:rFonts w:ascii="Times New Roman" w:hAnsi="Times New Roman"/>
          <w:color w:val="000000"/>
          <w:sz w:val="28"/>
          <w:szCs w:val="28"/>
        </w:rPr>
        <w:t>охотхозяйственное</w:t>
      </w:r>
      <w:proofErr w:type="spellEnd"/>
      <w:r>
        <w:rPr>
          <w:rFonts w:ascii="Times New Roman" w:hAnsi="Times New Roman"/>
          <w:color w:val="000000"/>
          <w:sz w:val="28"/>
          <w:szCs w:val="28"/>
        </w:rPr>
        <w:t xml:space="preserve"> соглашение земельного участка, необходимого для осуществления видов деятельности в сфере охотничьего хозяйства - </w:t>
      </w:r>
      <w:proofErr w:type="spellStart"/>
      <w:r>
        <w:rPr>
          <w:rFonts w:ascii="Times New Roman" w:hAnsi="Times New Roman"/>
          <w:color w:val="000000"/>
          <w:sz w:val="28"/>
          <w:szCs w:val="28"/>
        </w:rPr>
        <w:t>охотхозяйственное</w:t>
      </w:r>
      <w:proofErr w:type="spellEnd"/>
      <w:r>
        <w:rPr>
          <w:rFonts w:ascii="Times New Roman" w:hAnsi="Times New Roman"/>
          <w:color w:val="000000"/>
          <w:sz w:val="28"/>
          <w:szCs w:val="28"/>
        </w:rPr>
        <w:t xml:space="preserve"> соглашение.</w:t>
      </w:r>
    </w:p>
    <w:p w14:paraId="72D51C86"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резиденту зоны территориального развития, включенному в реестр резидентов зоны территориального развития земельного участка в границах зоны территориального развития - инвестиционная декларация, в составе которой представлен инвестиционный проект.</w:t>
      </w:r>
    </w:p>
    <w:p w14:paraId="74B428E7"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Для предоставления арендатору земельного участка, имеющему право на заключение нового договора аренды земельного участка земельного участка, используемого на основании договора аренды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3E92193C"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гражданину, испрашивающему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крестьянскому (фермерскому) хозяйству, испрашивающему земельный участок для осуществления крестьянским (фермерским) хозяйством его деятельности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05DEDB42" w14:textId="77777777" w:rsidR="00F63346" w:rsidRDefault="00F63346" w:rsidP="00F63346">
      <w:pPr>
        <w:pStyle w:val="Standard"/>
        <w:autoSpaceDE w:val="0"/>
        <w:spacing w:after="0"/>
        <w:ind w:firstLine="748"/>
        <w:jc w:val="both"/>
        <w:rPr>
          <w:color w:val="000000"/>
        </w:rPr>
      </w:pPr>
      <w:r>
        <w:rPr>
          <w:rFonts w:ascii="0" w:hAnsi="0"/>
          <w:color w:val="000000"/>
        </w:rPr>
        <w:t xml:space="preserve"> </w:t>
      </w:r>
      <w:r>
        <w:rPr>
          <w:rFonts w:ascii="Times New Roman" w:hAnsi="Times New Roman"/>
          <w:color w:val="000000"/>
          <w:sz w:val="28"/>
          <w:szCs w:val="28"/>
        </w:rPr>
        <w:t>К заявлению о предоставлении земельного участка в собственность за плату без проведения торгов прилагаются следующие документы, подтверждающие право заявителя на приобретение земельного участка без проведения торгов.</w:t>
      </w:r>
    </w:p>
    <w:p w14:paraId="518E18E4"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w:t>
      </w:r>
      <w:proofErr w:type="gramStart"/>
      <w:r>
        <w:rPr>
          <w:rFonts w:ascii="Times New Roman" w:hAnsi="Times New Roman"/>
          <w:color w:val="000000"/>
          <w:sz w:val="28"/>
          <w:szCs w:val="28"/>
        </w:rPr>
        <w:t>предоставлении  лицу</w:t>
      </w:r>
      <w:proofErr w:type="gramEnd"/>
      <w:r>
        <w:rPr>
          <w:rFonts w:ascii="Times New Roman" w:hAnsi="Times New Roman"/>
          <w:color w:val="000000"/>
          <w:sz w:val="28"/>
          <w:szCs w:val="28"/>
        </w:rPr>
        <w:t>, с которыми заключен договор о комплексном освоении территории - договор о комплексном освоении территории.</w:t>
      </w:r>
    </w:p>
    <w:p w14:paraId="535DB938" w14:textId="77777777" w:rsidR="00F63346" w:rsidRDefault="00F63346" w:rsidP="00F63346">
      <w:pPr>
        <w:pStyle w:val="Standard"/>
        <w:autoSpaceDE w:val="0"/>
        <w:spacing w:after="0"/>
        <w:ind w:firstLine="748"/>
        <w:jc w:val="both"/>
        <w:rPr>
          <w:color w:val="000000"/>
          <w:sz w:val="28"/>
          <w:szCs w:val="28"/>
        </w:rPr>
      </w:pPr>
      <w:r>
        <w:rPr>
          <w:rFonts w:ascii="Times New Roman" w:hAnsi="Times New Roman"/>
          <w:color w:val="000000"/>
          <w:sz w:val="28"/>
          <w:szCs w:val="28"/>
        </w:rPr>
        <w:lastRenderedPageBreak/>
        <w:t xml:space="preserve">При предоставлении членам некоммерческой организации, созданной </w:t>
      </w:r>
      <w:proofErr w:type="gramStart"/>
      <w:r>
        <w:rPr>
          <w:rFonts w:ascii="Times New Roman" w:hAnsi="Times New Roman"/>
          <w:color w:val="000000"/>
          <w:sz w:val="28"/>
          <w:szCs w:val="28"/>
        </w:rPr>
        <w:t>гражданами,  которой</w:t>
      </w:r>
      <w:proofErr w:type="gramEnd"/>
      <w:r>
        <w:rPr>
          <w:rFonts w:ascii="Times New Roman" w:hAnsi="Times New Roman"/>
          <w:color w:val="000000"/>
          <w:sz w:val="28"/>
          <w:szCs w:val="28"/>
        </w:rPr>
        <w:t xml:space="preserve"> предоставлен земельный участок для комплексного освоения в целях индивидуального жилищного строительства - документ, подтверждающий членство заявителя в некоммерческой организации.</w:t>
      </w:r>
    </w:p>
    <w:p w14:paraId="4D9783BE"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членам некоммерческой организации, созданной </w:t>
      </w:r>
      <w:proofErr w:type="gramStart"/>
      <w:r>
        <w:rPr>
          <w:rFonts w:ascii="Times New Roman" w:hAnsi="Times New Roman"/>
          <w:color w:val="000000"/>
          <w:sz w:val="28"/>
          <w:szCs w:val="28"/>
        </w:rPr>
        <w:t>гражданами,  которой</w:t>
      </w:r>
      <w:proofErr w:type="gramEnd"/>
      <w:r>
        <w:rPr>
          <w:rFonts w:ascii="Times New Roman" w:hAnsi="Times New Roman"/>
          <w:color w:val="000000"/>
          <w:sz w:val="28"/>
          <w:szCs w:val="28"/>
        </w:rPr>
        <w:t xml:space="preserve"> предоставлен земельный участок для комплексного освоения в целях индивидуального жилищного строительства - решение органа некоммерческой организации о распределении земельного участка заявителю.</w:t>
      </w:r>
    </w:p>
    <w:p w14:paraId="48A5E72A"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некоммерческой организации, созданной </w:t>
      </w:r>
      <w:proofErr w:type="gramStart"/>
      <w:r>
        <w:rPr>
          <w:rFonts w:ascii="Times New Roman" w:hAnsi="Times New Roman"/>
          <w:color w:val="000000"/>
          <w:sz w:val="28"/>
          <w:szCs w:val="28"/>
        </w:rPr>
        <w:t>гражданами,  которой</w:t>
      </w:r>
      <w:proofErr w:type="gramEnd"/>
      <w:r>
        <w:rPr>
          <w:rFonts w:ascii="Times New Roman" w:hAnsi="Times New Roman"/>
          <w:color w:val="000000"/>
          <w:sz w:val="28"/>
          <w:szCs w:val="28"/>
        </w:rPr>
        <w:t xml:space="preserve"> предоставлен земельный участок для комплексного освоения в целях индивидуального жилищного строительства - решение органа некоммерческой организации о приобретении земельного участка, относящегося к имуществу общего пользования.</w:t>
      </w:r>
    </w:p>
    <w:p w14:paraId="1FA2199D"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юридическим лицам, использующим земельный участок на праве постоянного (бессрочного) пользования - документы, удостоверяющие (устанавливающие) права заявителя на испрашиваемый земельный участок, если права на такой земельный участок не зарегистрированы в ЕГРН.</w:t>
      </w:r>
    </w:p>
    <w:p w14:paraId="28BD7055"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гражданину, испрашивающему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крестьянскому (фермерскому) хозяйству, испрашивающему земельный участок для осуществления крестьянским (фермерским) хозяйством его деятельности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068B2D9F" w14:textId="77777777" w:rsidR="00F63346" w:rsidRDefault="00F63346" w:rsidP="009A4451">
      <w:pPr>
        <w:pStyle w:val="Textbodyuser"/>
        <w:autoSpaceDE w:val="0"/>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о предоставлении земельного участка с целью его приобретения без проведения торгов в постоянное (бессрочное) пользование прилагаются следующие документы, подтверждающие право заявителя на приобретение земельного участка без проведения торгов.</w:t>
      </w:r>
    </w:p>
    <w:p w14:paraId="2461DDD7"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органу государственной власти земельного участка, необходимого для осуществления органами государственной власти своих полномочий — документы, подтверждающие право заявителя на предоставление земельного участка в соответствии с целями использования земельного участка.</w:t>
      </w:r>
    </w:p>
    <w:p w14:paraId="598859F8"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lastRenderedPageBreak/>
        <w:t xml:space="preserve">При предоставлении органу местного самоуправления земельного участка, необходимого для осуществления органами местного самоуправления своих </w:t>
      </w:r>
      <w:proofErr w:type="gramStart"/>
      <w:r>
        <w:rPr>
          <w:rFonts w:ascii="Times New Roman" w:hAnsi="Times New Roman"/>
          <w:color w:val="000000"/>
          <w:sz w:val="28"/>
          <w:szCs w:val="28"/>
        </w:rPr>
        <w:t>полномочий  -</w:t>
      </w:r>
      <w:proofErr w:type="gramEnd"/>
      <w:r>
        <w:rPr>
          <w:rFonts w:ascii="Times New Roman" w:hAnsi="Times New Roman"/>
          <w:color w:val="000000"/>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p>
    <w:p w14:paraId="5EF06944"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государственному или муниципальному учреждению (бюджетное, казенное, автономное) земельного участка, необходимого для осуществления деятельности государственного или муниципального учреждения (бюджетного, казенного, </w:t>
      </w:r>
      <w:proofErr w:type="gramStart"/>
      <w:r>
        <w:rPr>
          <w:rFonts w:ascii="Times New Roman" w:hAnsi="Times New Roman"/>
          <w:color w:val="000000"/>
          <w:sz w:val="28"/>
          <w:szCs w:val="28"/>
        </w:rPr>
        <w:t>автономного)  -</w:t>
      </w:r>
      <w:proofErr w:type="gramEnd"/>
      <w:r>
        <w:rPr>
          <w:rFonts w:ascii="Times New Roman" w:hAnsi="Times New Roman"/>
          <w:color w:val="000000"/>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p>
    <w:p w14:paraId="48033E4E"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Казенному </w:t>
      </w:r>
      <w:proofErr w:type="gramStart"/>
      <w:r>
        <w:rPr>
          <w:rFonts w:ascii="Times New Roman" w:hAnsi="Times New Roman"/>
          <w:color w:val="000000"/>
          <w:sz w:val="28"/>
          <w:szCs w:val="28"/>
        </w:rPr>
        <w:t>предприятию  земельного</w:t>
      </w:r>
      <w:proofErr w:type="gramEnd"/>
      <w:r>
        <w:rPr>
          <w:rFonts w:ascii="Times New Roman" w:hAnsi="Times New Roman"/>
          <w:color w:val="000000"/>
          <w:sz w:val="28"/>
          <w:szCs w:val="28"/>
        </w:rPr>
        <w:t xml:space="preserve"> участка, необходимого для осуществления деятельности казенного предприятия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3F79FFB1"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центру исторического наследия президентов Российской Федерации, прекративших исполнение своих полномочий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 документы, подтверждающие право заявителя на предоставление земельного участка в соответствии с целями использования земельного участка.</w:t>
      </w:r>
    </w:p>
    <w:p w14:paraId="4652FC79" w14:textId="77777777" w:rsidR="00F63346" w:rsidRDefault="00F63346" w:rsidP="009A4451">
      <w:pPr>
        <w:pStyle w:val="Textbodyuser"/>
        <w:autoSpaceDE w:val="0"/>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о предоставлении земельного участка с целью его приобретения без проведения торгов в безвозмездное пользование прилагаются следующие документы, подтверждающие право заявителя на приобретение земельного участка без проведения торгов.</w:t>
      </w:r>
    </w:p>
    <w:p w14:paraId="78AC7942"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органу местного самоуправления земельного участка, необходимого для осуществления органами местного самоуправления своих полномочий - документы, подтверждающие право заявителя на предоставление земельного участка в соответствии с целями использования земельного участка.</w:t>
      </w:r>
    </w:p>
    <w:p w14:paraId="0BB4C7E0"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государственному или муниципальному учреждению (бюджетное, казенное, автономное) земельного участка, необходимого для осуществления деятельности государственного или муниципального учреждения (бюджетного, казенного, автономного) - документы, подтверждающие право заявителя на предоставление земельного участка в соответствии с целями использования земельного участка.</w:t>
      </w:r>
    </w:p>
    <w:p w14:paraId="31648942"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казенному предприятию земельного участка, необходимого для осуществления деятельности казенного предприятия - </w:t>
      </w:r>
      <w:r>
        <w:rPr>
          <w:rFonts w:ascii="Times New Roman" w:hAnsi="Times New Roman"/>
          <w:color w:val="000000"/>
          <w:sz w:val="28"/>
          <w:szCs w:val="28"/>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p w14:paraId="78F27B3F"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центру исторического наследия президентов Российской Федерации, прекративших исполнение своих полномочий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  документы, подтверждающие право заявителя на предоставление земельного участка в соответствии с целями использования земельного участка.</w:t>
      </w:r>
    </w:p>
    <w:p w14:paraId="096F0AAA"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работнику организации, которой земельный участок предоставлен на праве постоянного (бессрочного) пользования земельного участка, предоставляемого в виде служебного надела - приказ о приеме на работу, выписка из трудовой книжки или трудовой договор (контракт).</w:t>
      </w:r>
    </w:p>
    <w:p w14:paraId="03F8C918"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При предоставлении религиозной организации земельного участка, предназначенного для размещения зданий, сооружения религиозного или благотворительного назначения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7A474D12"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религиозной организации, которой на праве безвозмездного пользования предоставлены здания, </w:t>
      </w:r>
      <w:proofErr w:type="gramStart"/>
      <w:r>
        <w:rPr>
          <w:rFonts w:ascii="Times New Roman" w:hAnsi="Times New Roman"/>
          <w:color w:val="000000"/>
          <w:sz w:val="28"/>
          <w:szCs w:val="28"/>
        </w:rPr>
        <w:t>сооружения  земельного</w:t>
      </w:r>
      <w:proofErr w:type="gramEnd"/>
      <w:r>
        <w:rPr>
          <w:rFonts w:ascii="Times New Roman" w:hAnsi="Times New Roman"/>
          <w:color w:val="000000"/>
          <w:sz w:val="28"/>
          <w:szCs w:val="28"/>
        </w:rPr>
        <w:t xml:space="preserve"> участка, на котором расположены здания, сооружения, предоставленные религиозной организации на праве безвозмездного пользования:</w:t>
      </w:r>
    </w:p>
    <w:p w14:paraId="1C64A3F4"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договор безвозмездного пользования зданием, сооружением, если право на такое здание, сооружение не зарегистрировано в ЕГРН;</w:t>
      </w:r>
    </w:p>
    <w:p w14:paraId="5BF27738"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FD4864B"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730DB1E" w14:textId="77777777" w:rsidR="00F63346" w:rsidRDefault="00F63346" w:rsidP="009A4451">
      <w:pPr>
        <w:pStyle w:val="Standard"/>
        <w:autoSpaceDE w:val="0"/>
        <w:spacing w:after="0"/>
        <w:ind w:firstLine="748"/>
        <w:jc w:val="both"/>
        <w:rPr>
          <w:color w:val="000000"/>
          <w:sz w:val="28"/>
          <w:szCs w:val="28"/>
        </w:rPr>
      </w:pPr>
      <w:r>
        <w:rPr>
          <w:rFonts w:ascii="Times New Roman" w:hAnsi="Times New Roman"/>
          <w:color w:val="000000"/>
          <w:sz w:val="28"/>
          <w:szCs w:val="28"/>
        </w:rPr>
        <w:t xml:space="preserve">При предоставлении лицу,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&lt;6&gt; заключен гражданско-правовой договор на строительство или </w:t>
      </w:r>
      <w:r>
        <w:rPr>
          <w:rFonts w:ascii="Times New Roman" w:hAnsi="Times New Roman"/>
          <w:color w:val="000000"/>
          <w:sz w:val="28"/>
          <w:szCs w:val="28"/>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4852C8B8"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При предоставлении гражданину, испрашивающему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крестьянскому (фермерскому) хозяйству, испрашивающему земельный участок для осуществления крестьянским (фермерским) хозяйством его деятельности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2AEB04E0"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xml:space="preserve">При предоставлении гражданину, работающему по основному месту работы в муниципальных образованиях и по специальности, которые установлены законом субъекта Российской </w:t>
      </w:r>
      <w:proofErr w:type="gramStart"/>
      <w:r>
        <w:rPr>
          <w:rFonts w:ascii="Times New Roman" w:hAnsi="Times New Roman"/>
          <w:color w:val="000000"/>
          <w:sz w:val="28"/>
          <w:szCs w:val="28"/>
        </w:rPr>
        <w:t>Федерации  земельного</w:t>
      </w:r>
      <w:proofErr w:type="gramEnd"/>
      <w:r>
        <w:rPr>
          <w:rFonts w:ascii="Times New Roman" w:hAnsi="Times New Roman"/>
          <w:color w:val="000000"/>
          <w:sz w:val="28"/>
          <w:szCs w:val="28"/>
        </w:rPr>
        <w:t xml:space="preserve">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 - приказ о приеме на работу, выписка из трудовой книжки или трудовой договор (контракт).</w:t>
      </w:r>
    </w:p>
    <w:p w14:paraId="1526CA89"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При предоставлении гражданину, которому предоставлено служебное жилое помещение в виде жилого дома земельного участка, на котором находится служебное жилое помещение в виде жилого дома - договор найма служебного жилого помещения.</w:t>
      </w:r>
    </w:p>
    <w:p w14:paraId="0C34B65A" w14:textId="77777777" w:rsidR="00F63346" w:rsidRDefault="00F63346" w:rsidP="00F63346">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При предоставлении некоммерческой организации, созданной гражданами в целях жилищного строительства земельного участка, предназначенного для жилищного строительства -  решение о создании некоммерческой организации.</w:t>
      </w:r>
    </w:p>
    <w:p w14:paraId="5D44403C" w14:textId="77777777" w:rsidR="00F63346" w:rsidRDefault="00F63346" w:rsidP="00F63346">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xml:space="preserve">При </w:t>
      </w:r>
      <w:proofErr w:type="gramStart"/>
      <w:r>
        <w:rPr>
          <w:rFonts w:ascii="Times New Roman" w:hAnsi="Times New Roman"/>
          <w:color w:val="000000"/>
          <w:sz w:val="28"/>
          <w:szCs w:val="28"/>
        </w:rPr>
        <w:t>предоставлении  лица</w:t>
      </w:r>
      <w:proofErr w:type="gramEnd"/>
      <w:r>
        <w:rPr>
          <w:rFonts w:ascii="Times New Roman" w:hAnsi="Times New Roman"/>
          <w:color w:val="000000"/>
          <w:sz w:val="28"/>
          <w:szCs w:val="28"/>
        </w:rPr>
        <w:t xml:space="preserve">, относящимся к коренным малочисленным народам Севера, Сибири и Дальнего Востока, и их общинам земельного участка, расположенного в местах традиционного проживания и традиционной хозяйственной деятельности и предназначенного для размещения здания, сооружений, необходимых в целях сохранения и развития </w:t>
      </w:r>
      <w:r>
        <w:rPr>
          <w:rFonts w:ascii="Times New Roman" w:hAnsi="Times New Roman"/>
          <w:color w:val="000000"/>
          <w:sz w:val="28"/>
          <w:szCs w:val="28"/>
        </w:rPr>
        <w:lastRenderedPageBreak/>
        <w:t>традиционных образа жизни, хозяйствования и промыслов коренных малочисленных народов Севера, Сибири и Дальнего Востока Российской Федерации:</w:t>
      </w:r>
    </w:p>
    <w:p w14:paraId="1E6117B7" w14:textId="77777777" w:rsidR="00F63346" w:rsidRDefault="00F63346" w:rsidP="00F63346">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DD779C3" w14:textId="77777777" w:rsidR="00F63346" w:rsidRDefault="00F63346" w:rsidP="00F63346">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14:paraId="1E66DCBF"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xml:space="preserve"> При предоставлении лицу, с которым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 государственный контракт.</w:t>
      </w:r>
    </w:p>
    <w:p w14:paraId="6B2F59FC"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При предоставлении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земельного участка, предназначенного для жилищного строительства - решение субъекта Российской Федерации о создании некоммерческой организации.</w:t>
      </w:r>
    </w:p>
    <w:p w14:paraId="129C0725"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При предоставлении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земельного участка, предоставляемого взамен земельного участка, изъятого для государственных или муниципальных нужд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6CACDD1" w14:textId="77777777" w:rsidR="00F63346" w:rsidRDefault="00F63346" w:rsidP="009A4451">
      <w:pPr>
        <w:pStyle w:val="Textbodyuser"/>
        <w:autoSpaceDE w:val="0"/>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о предоставлении земельного участка с целью его приобретения в собственность бесплатно прилагаются следующие документы, подтверждающие право заявителя на приобретение земельного участка без проведения торгов.</w:t>
      </w:r>
    </w:p>
    <w:p w14:paraId="2D468752"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lastRenderedPageBreak/>
        <w:t>При предоставлении лицу, с которым заключен договор о развитии застроенной территории земельного участка, образованного в границах застроенной территории, в отношении которой заключен договор о ее развитии - договор о развитии застроенной территории.</w:t>
      </w:r>
    </w:p>
    <w:p w14:paraId="05C217B4"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При предоставлении религиозной организации, имеющей в собственности здания или сооружения религиозного или благотворительного назначения земельного участка, на котором расположены здания или сооружения религиозного или благотворительного назначения:</w:t>
      </w:r>
    </w:p>
    <w:p w14:paraId="02140FBD"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56AC73BD"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0E10EB4"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44FDCF3B" w14:textId="77777777" w:rsidR="00F63346" w:rsidRDefault="00F63346" w:rsidP="009A4451">
      <w:pPr>
        <w:pStyle w:val="Standard"/>
        <w:autoSpaceDE w:val="0"/>
        <w:spacing w:after="0" w:line="240" w:lineRule="auto"/>
        <w:ind w:firstLine="748"/>
        <w:jc w:val="both"/>
        <w:rPr>
          <w:color w:val="000000"/>
          <w:sz w:val="28"/>
          <w:szCs w:val="28"/>
        </w:rPr>
      </w:pPr>
      <w:r>
        <w:rPr>
          <w:rFonts w:ascii="Times New Roman" w:hAnsi="Times New Roman"/>
          <w:color w:val="000000"/>
          <w:sz w:val="28"/>
          <w:szCs w:val="28"/>
        </w:rPr>
        <w:t>При предоставлении некоммерческой организации, созданной гражданами, которой предоставлен земельный участок для садоводства, огородничества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 решение органа некоммерческой организации о приобретении земельного участка.</w:t>
      </w:r>
    </w:p>
    <w:p w14:paraId="5803DAFB"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 xml:space="preserve">При </w:t>
      </w:r>
      <w:proofErr w:type="gramStart"/>
      <w:r>
        <w:rPr>
          <w:rFonts w:ascii="Times New Roman" w:hAnsi="Times New Roman"/>
          <w:color w:val="000000"/>
          <w:sz w:val="28"/>
          <w:szCs w:val="28"/>
        </w:rPr>
        <w:t>предоставлении  членам</w:t>
      </w:r>
      <w:proofErr w:type="gramEnd"/>
      <w:r>
        <w:rPr>
          <w:rFonts w:ascii="Times New Roman" w:hAnsi="Times New Roman"/>
          <w:color w:val="000000"/>
          <w:sz w:val="28"/>
          <w:szCs w:val="28"/>
        </w:rPr>
        <w:t xml:space="preserve"> некоммерческой организации, созданной гражданами, которой предоставлен земельный участок для садоводства, огородничества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 документ, подтверждающий членство заявителя в некоммерческой организации.</w:t>
      </w:r>
    </w:p>
    <w:p w14:paraId="26F4B324"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При предоставлении гражданину, работающему по основному месту работы в муниципальных образованиях по специальности, которые установлены законом субъекта Российской Федерации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 - Приказ о приеме на работу, выписка из трудовой книжки или трудовой договор (контракт).</w:t>
      </w:r>
    </w:p>
    <w:p w14:paraId="14892B65"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lastRenderedPageBreak/>
        <w:t>При предоставлении отдельным категориям граждан и (или) некоммерческим организациям, созданным гражданами, устанавливаемые федеральным законом в случаях предоставления земельных участков установленных федеральным законом -  документы, подтверждающие право на приобретение земельного участка, установленные законодательством Российской Федерации.</w:t>
      </w:r>
    </w:p>
    <w:p w14:paraId="6D5287D2"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При предоставлении отдельным категориям граждан, установленных законом субъекта Российской Федерации в случаях предоставления земельных участков установленных законом субъекта Российской Федерации - документы, подтверждающие право на приобретение земельного участка, установленные законом субъекта Российской Федерации.</w:t>
      </w:r>
    </w:p>
    <w:p w14:paraId="12318418"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 xml:space="preserve"> При предоставлении 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в случаях предоставления земельных участков установленных законом субъекта Российской Федерации - документы, подтверждающие право на приобретение земельного участка, установленные законом субъекта Российской Федерации.</w:t>
      </w:r>
    </w:p>
    <w:p w14:paraId="10A5497D" w14:textId="77777777" w:rsidR="00F63346" w:rsidRDefault="00F63346" w:rsidP="009A4451">
      <w:pPr>
        <w:pStyle w:val="Standard"/>
        <w:autoSpaceDE w:val="0"/>
        <w:spacing w:line="240" w:lineRule="auto"/>
        <w:ind w:firstLine="748"/>
        <w:jc w:val="both"/>
        <w:rPr>
          <w:color w:val="000000"/>
          <w:sz w:val="28"/>
          <w:szCs w:val="28"/>
        </w:rPr>
      </w:pPr>
      <w:r>
        <w:rPr>
          <w:rFonts w:ascii="Times New Roman" w:hAnsi="Times New Roman"/>
          <w:color w:val="000000"/>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организации для ведения огородничества или садоводства;</w:t>
      </w:r>
    </w:p>
    <w:p w14:paraId="3000FFCD" w14:textId="77777777" w:rsidR="00F63346" w:rsidRDefault="00F63346" w:rsidP="009A4451">
      <w:pPr>
        <w:pStyle w:val="Standard"/>
        <w:spacing w:line="240" w:lineRule="auto"/>
        <w:ind w:firstLine="748"/>
        <w:jc w:val="both"/>
        <w:rPr>
          <w:color w:val="000000"/>
          <w:sz w:val="28"/>
          <w:szCs w:val="28"/>
        </w:rPr>
      </w:pPr>
      <w:r>
        <w:rPr>
          <w:rFonts w:ascii="Times New Roman" w:hAnsi="Times New Roman"/>
          <w:color w:val="000000"/>
          <w:sz w:val="28"/>
          <w:szCs w:val="28"/>
        </w:rPr>
        <w:t>Подготовленный нотариусом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622893" w14:textId="77777777" w:rsidR="00F63346" w:rsidRDefault="00F63346" w:rsidP="009A4451">
      <w:pPr>
        <w:pStyle w:val="Standard"/>
        <w:spacing w:line="240" w:lineRule="auto"/>
        <w:ind w:firstLine="748"/>
        <w:jc w:val="both"/>
        <w:rPr>
          <w:color w:val="000000"/>
          <w:sz w:val="28"/>
          <w:szCs w:val="28"/>
        </w:rPr>
      </w:pPr>
      <w:r>
        <w:rPr>
          <w:rFonts w:ascii="Times New Roman" w:hAnsi="Times New Roman"/>
          <w:color w:val="000000"/>
          <w:sz w:val="28"/>
          <w:szCs w:val="28"/>
        </w:rPr>
        <w:t>2.6.2. Заявитель вправе самостоятельно предоставить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14:paraId="1DBB65B9"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ЕГРН об объекте недвижимости (об испрашиваемом земельном участке);</w:t>
      </w:r>
    </w:p>
    <w:p w14:paraId="393A2746" w14:textId="7DFC4C8C"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утвержденный проект планировки и утвержденный проект м</w:t>
      </w:r>
      <w:r w:rsidR="00630EAB">
        <w:rPr>
          <w:rFonts w:ascii="Times New Roman" w:hAnsi="Times New Roman" w:cs="Times New Roman"/>
          <w:color w:val="000000"/>
          <w:sz w:val="28"/>
          <w:szCs w:val="28"/>
        </w:rPr>
        <w:t>е</w:t>
      </w:r>
      <w:r>
        <w:rPr>
          <w:rFonts w:ascii="Times New Roman" w:hAnsi="Times New Roman" w:cs="Times New Roman"/>
          <w:color w:val="000000"/>
          <w:sz w:val="28"/>
          <w:szCs w:val="28"/>
        </w:rPr>
        <w:t>жевания территории;</w:t>
      </w:r>
    </w:p>
    <w:p w14:paraId="070183B2"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ЕГРЮЛ о юридическом лице, являющемся заявителем;</w:t>
      </w:r>
    </w:p>
    <w:p w14:paraId="60260048"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ЕГРН об объекте недвижимости (расположенном(</w:t>
      </w:r>
      <w:proofErr w:type="spellStart"/>
      <w:r>
        <w:rPr>
          <w:rFonts w:ascii="Times New Roman" w:hAnsi="Times New Roman" w:cs="Times New Roman"/>
          <w:color w:val="000000"/>
          <w:sz w:val="28"/>
          <w:szCs w:val="28"/>
        </w:rPr>
        <w:t>ых</w:t>
      </w:r>
      <w:proofErr w:type="spellEnd"/>
      <w:r>
        <w:rPr>
          <w:rFonts w:ascii="Times New Roman" w:hAnsi="Times New Roman" w:cs="Times New Roman"/>
          <w:color w:val="000000"/>
          <w:sz w:val="28"/>
          <w:szCs w:val="28"/>
        </w:rPr>
        <w:t>) на испрашиваемом земельном участке);</w:t>
      </w:r>
    </w:p>
    <w:p w14:paraId="2CE5A1F9" w14:textId="77777777" w:rsidR="00F63346" w:rsidRDefault="00F63346" w:rsidP="009A4451">
      <w:pPr>
        <w:pStyle w:val="Standard"/>
        <w:spacing w:line="240" w:lineRule="auto"/>
        <w:ind w:firstLine="748"/>
        <w:jc w:val="both"/>
        <w:rPr>
          <w:color w:val="000000"/>
          <w:sz w:val="28"/>
          <w:szCs w:val="28"/>
        </w:rPr>
      </w:pPr>
      <w:r>
        <w:rPr>
          <w:rFonts w:ascii="Times New Roman" w:hAnsi="Times New Roman"/>
          <w:color w:val="000000"/>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14:paraId="0083A2CE"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lastRenderedPageBreak/>
        <w:t>- утвержденный проект планировки и утвержденный проект межевания территории;</w:t>
      </w:r>
    </w:p>
    <w:p w14:paraId="5509680A"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14:paraId="64E9321B"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выписка из ЕГРЮЛ о некоммерческой организации, членом которой является гражданин;</w:t>
      </w:r>
    </w:p>
    <w:p w14:paraId="61341F61"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указ или распоряжение Президента Российской Федерации;</w:t>
      </w:r>
    </w:p>
    <w:p w14:paraId="27A4C9D2"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распоряжение Правительства Российской Федерации;</w:t>
      </w:r>
    </w:p>
    <w:p w14:paraId="77DF413F"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распоряжение высшего должностного лица субъекта Российской Федерации;</w:t>
      </w:r>
    </w:p>
    <w:p w14:paraId="4AD7046C"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35D18ADC"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выписка из ЕГРИП об индивидуальном предпринимателе, являющемся заявителем;</w:t>
      </w:r>
    </w:p>
    <w:p w14:paraId="42C8FBC7"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336FE3AD"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667E2A47"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2.6.3. Документы (сведения), в обязательном порядке запрашиваемые ОМСУ в соответствующих органах (организациях), в рамках межведомственного электронного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w:t>
      </w:r>
    </w:p>
    <w:p w14:paraId="1128DC1C"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ЕГРН об объекте недвижимости (об испрашиваемом земельном участке);</w:t>
      </w:r>
    </w:p>
    <w:p w14:paraId="6790CA61"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утвержденный проект планировки и утвержденный проект межевания территории;</w:t>
      </w:r>
    </w:p>
    <w:p w14:paraId="38B0CB86"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ЕГРЮЛ о юридическом лице, являющемся заявителем;</w:t>
      </w:r>
    </w:p>
    <w:p w14:paraId="717C96D0"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ЕГРН об объекте недвижимости (расположенном(</w:t>
      </w:r>
      <w:proofErr w:type="spellStart"/>
      <w:r>
        <w:rPr>
          <w:rFonts w:ascii="Times New Roman" w:hAnsi="Times New Roman" w:cs="Times New Roman"/>
          <w:color w:val="000000"/>
          <w:sz w:val="28"/>
          <w:szCs w:val="28"/>
        </w:rPr>
        <w:t>ых</w:t>
      </w:r>
      <w:proofErr w:type="spellEnd"/>
      <w:r>
        <w:rPr>
          <w:rFonts w:ascii="Times New Roman" w:hAnsi="Times New Roman" w:cs="Times New Roman"/>
          <w:color w:val="000000"/>
          <w:sz w:val="28"/>
          <w:szCs w:val="28"/>
        </w:rPr>
        <w:t>) на испрашиваемом земельном участке);</w:t>
      </w:r>
    </w:p>
    <w:p w14:paraId="53B2A02C"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14:paraId="06B7A682"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утвержденный проект планировки и утвержденный проект межевания территории;</w:t>
      </w:r>
    </w:p>
    <w:p w14:paraId="4E7B79A1"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lastRenderedPageBreak/>
        <w:t>- проект организации и застройки территории некоммерческого объединения (в случае отсутствия утвержденного проекта межевания территории);</w:t>
      </w:r>
    </w:p>
    <w:p w14:paraId="71F5FC5D"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выписка из ЕГРЮЛ о некоммерческой организации, членом которой является гражданин;</w:t>
      </w:r>
    </w:p>
    <w:p w14:paraId="04DF64B0"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указ или распоряжение Президента Российской Федерации;</w:t>
      </w:r>
    </w:p>
    <w:p w14:paraId="092672CE"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распоряжение Правительства Российской Федерации;</w:t>
      </w:r>
    </w:p>
    <w:p w14:paraId="230F0B86" w14:textId="700CAFB0" w:rsidR="00F63346" w:rsidRDefault="009A4451"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w:t>
      </w:r>
      <w:r w:rsidR="00F63346">
        <w:rPr>
          <w:rFonts w:ascii="Times New Roman" w:hAnsi="Times New Roman"/>
          <w:color w:val="000000"/>
          <w:sz w:val="28"/>
          <w:szCs w:val="28"/>
        </w:rPr>
        <w:t>распоряжение высшего должностного лица субъекта Российской Федерации;</w:t>
      </w:r>
    </w:p>
    <w:p w14:paraId="1339E07C"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2E65AF7E"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выписка из ЕГРИП об индивидуальном предпринимателе, являющемся заявителем;</w:t>
      </w:r>
    </w:p>
    <w:p w14:paraId="0E0A4254"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3A9F43EB"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AFD5914" w14:textId="77777777" w:rsidR="00F63346" w:rsidRDefault="00F63346" w:rsidP="009A4451">
      <w:pPr>
        <w:pStyle w:val="ConsPlusNormal"/>
        <w:ind w:firstLine="748"/>
        <w:jc w:val="both"/>
        <w:rPr>
          <w:color w:val="000000"/>
        </w:rPr>
      </w:pPr>
      <w:r>
        <w:rPr>
          <w:color w:val="000000"/>
        </w:rPr>
        <w:t>2.6.4.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344F0B6A" w14:textId="77777777" w:rsidR="00F63346" w:rsidRDefault="00F63346" w:rsidP="00F63346">
      <w:pPr>
        <w:pStyle w:val="ConsPlusNormal"/>
        <w:ind w:firstLine="748"/>
        <w:jc w:val="both"/>
        <w:rPr>
          <w:color w:val="000000"/>
        </w:rPr>
      </w:pPr>
      <w:r>
        <w:rPr>
          <w:color w:val="000000"/>
        </w:rPr>
        <w:t>Электронные документы должны соответствовать требованиям, установленным в подразделе 2.14 административного регламента.</w:t>
      </w:r>
    </w:p>
    <w:p w14:paraId="5775AF5B" w14:textId="77777777" w:rsidR="00F63346" w:rsidRDefault="00F63346" w:rsidP="00F63346">
      <w:pPr>
        <w:pStyle w:val="ConsPlusNormal"/>
        <w:ind w:firstLine="748"/>
        <w:jc w:val="both"/>
        <w:rPr>
          <w:color w:val="000000"/>
        </w:rPr>
      </w:pPr>
      <w:r>
        <w:rPr>
          <w:color w:val="00000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58D52BB2" w14:textId="3D577033" w:rsidR="00F63346" w:rsidRDefault="00F63346" w:rsidP="00F63346">
      <w:pPr>
        <w:pStyle w:val="ConsPlusNormal"/>
        <w:ind w:firstLine="748"/>
        <w:jc w:val="both"/>
        <w:rPr>
          <w:color w:val="000000"/>
        </w:rPr>
      </w:pPr>
      <w:r>
        <w:rPr>
          <w:color w:val="000000"/>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w:t>
      </w:r>
      <w:r w:rsidR="00EF369E">
        <w:rPr>
          <w:color w:val="000000"/>
        </w:rPr>
        <w:t xml:space="preserve">рабочих </w:t>
      </w:r>
      <w:r>
        <w:rPr>
          <w:color w:val="000000"/>
        </w:rPr>
        <w:t>дней оригиналы данных документов подлежат предъявлению в МКУ, ДУМИ.</w:t>
      </w:r>
    </w:p>
    <w:p w14:paraId="04FA2C40" w14:textId="77777777" w:rsidR="00F63346" w:rsidRDefault="00F63346" w:rsidP="00F63346">
      <w:pPr>
        <w:pStyle w:val="ConsPlusNormal"/>
        <w:ind w:firstLine="748"/>
        <w:jc w:val="both"/>
        <w:rPr>
          <w:color w:val="000000"/>
        </w:rPr>
      </w:pPr>
      <w:r>
        <w:rPr>
          <w:color w:val="000000"/>
        </w:rPr>
        <w:t>2.6.5. Запрещается требовать от заявителя:</w:t>
      </w:r>
    </w:p>
    <w:p w14:paraId="0C804BE6" w14:textId="77777777" w:rsidR="00F63346" w:rsidRDefault="00F63346" w:rsidP="00F63346">
      <w:pPr>
        <w:pStyle w:val="ConsPlusNormal"/>
        <w:ind w:firstLine="748"/>
        <w:jc w:val="both"/>
        <w:rPr>
          <w:color w:val="000000"/>
        </w:rPr>
      </w:pPr>
      <w:r>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EC7652" w14:textId="77777777" w:rsidR="00F63346" w:rsidRDefault="00F63346" w:rsidP="00F63346">
      <w:pPr>
        <w:pStyle w:val="ConsPlusNormal"/>
        <w:ind w:firstLine="748"/>
        <w:jc w:val="both"/>
        <w:rPr>
          <w:color w:val="000000"/>
        </w:rPr>
      </w:pPr>
      <w:r>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w:t>
      </w:r>
      <w:r>
        <w:rPr>
          <w:color w:val="000000"/>
        </w:rPr>
        <w:lastRenderedPageBreak/>
        <w:t>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27.06.2010       № 210-ФЗ «Об организации предоставления государственных и муниципальных услуг»).</w:t>
      </w:r>
    </w:p>
    <w:p w14:paraId="7A83F15E" w14:textId="77777777" w:rsidR="00F63346" w:rsidRDefault="00F63346" w:rsidP="009A4451">
      <w:pPr>
        <w:pStyle w:val="Standard"/>
        <w:spacing w:after="0" w:line="240" w:lineRule="auto"/>
        <w:ind w:firstLine="748"/>
        <w:jc w:val="both"/>
        <w:rPr>
          <w:color w:val="000000"/>
        </w:rPr>
      </w:pPr>
      <w:r w:rsidRPr="004140E4">
        <w:rPr>
          <w:rFonts w:ascii="Times New Roman" w:hAnsi="Times New Roman"/>
          <w:color w:val="000000"/>
          <w:sz w:val="28"/>
        </w:rPr>
        <w:t xml:space="preserve">2.6.6. </w:t>
      </w:r>
      <w:r>
        <w:rPr>
          <w:rFonts w:ascii="Times New Roman CYR" w:hAnsi="Times New Roman CYR"/>
          <w:color w:val="000000"/>
          <w:sz w:val="28"/>
        </w:rPr>
        <w:t xml:space="preserve">При предоставлении муниципальной услуги в электронной форме с использованием федеральной государственной информационной системы </w:t>
      </w:r>
      <w:r w:rsidRPr="004140E4">
        <w:rPr>
          <w:rFonts w:ascii="Times New Roman" w:hAnsi="Times New Roman"/>
          <w:color w:val="000000"/>
          <w:sz w:val="28"/>
        </w:rPr>
        <w:t>«</w:t>
      </w:r>
      <w:r>
        <w:rPr>
          <w:rFonts w:ascii="Times New Roman CYR" w:hAnsi="Times New Roman CYR"/>
          <w:color w:val="000000"/>
          <w:sz w:val="28"/>
        </w:rPr>
        <w:t xml:space="preserve">Единый портал государственных и муниципальных услуг (функций) и региональной государственной информационной системы </w:t>
      </w:r>
      <w:r w:rsidRPr="004140E4">
        <w:rPr>
          <w:rFonts w:ascii="Times New Roman" w:hAnsi="Times New Roman"/>
          <w:color w:val="000000"/>
          <w:sz w:val="28"/>
        </w:rPr>
        <w:t>«</w:t>
      </w:r>
      <w:r>
        <w:rPr>
          <w:rFonts w:ascii="Times New Roman CYR" w:hAnsi="Times New Roman CYR"/>
          <w:color w:val="000000"/>
          <w:sz w:val="28"/>
        </w:rPr>
        <w:t>Портал государственных и муниципальных услуг (функций) Сахалинской области</w:t>
      </w:r>
      <w:r w:rsidRPr="004140E4">
        <w:rPr>
          <w:rFonts w:ascii="Times New Roman" w:hAnsi="Times New Roman"/>
          <w:color w:val="000000"/>
          <w:sz w:val="28"/>
        </w:rPr>
        <w:t xml:space="preserve">» </w:t>
      </w:r>
      <w:r>
        <w:rPr>
          <w:rFonts w:ascii="Times New Roman CYR" w:hAnsi="Times New Roman CYR"/>
          <w:color w:val="000000"/>
          <w:sz w:val="28"/>
        </w:rPr>
        <w:t>запрещено:</w:t>
      </w:r>
    </w:p>
    <w:p w14:paraId="32CF8B3A"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5F1CEF15"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740CEF9D"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F5144F6"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szCs w:val="28"/>
        </w:rPr>
        <w:t xml:space="preserve">- </w:t>
      </w:r>
      <w:r>
        <w:rPr>
          <w:rFonts w:ascii="Times New Roman CYR" w:hAnsi="Times New Roman CYR"/>
          <w:color w:val="00000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Pr>
          <w:rFonts w:ascii="Times New Roman" w:hAnsi="Times New Roman"/>
          <w:color w:val="000000"/>
          <w:sz w:val="28"/>
          <w:szCs w:val="28"/>
        </w:rPr>
        <w:t xml:space="preserve"> При предоставлении </w:t>
      </w:r>
      <w:proofErr w:type="gramStart"/>
      <w:r>
        <w:rPr>
          <w:rFonts w:ascii="Times New Roman" w:hAnsi="Times New Roman"/>
          <w:color w:val="000000"/>
          <w:sz w:val="28"/>
          <w:szCs w:val="28"/>
        </w:rPr>
        <w:t>муниципальных  услуг</w:t>
      </w:r>
      <w:proofErr w:type="gramEnd"/>
      <w:r>
        <w:rPr>
          <w:rFonts w:ascii="Times New Roman" w:hAnsi="Times New Roman"/>
          <w:color w:val="000000"/>
          <w:sz w:val="28"/>
          <w:szCs w:val="28"/>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5BCF4CA2" w14:textId="0D697651"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B16C3E">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поданы в соответствии с информацией о сроках и порядке предоставления </w:t>
      </w:r>
      <w:r w:rsidR="00B16C3E">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опубликованной на ЕПГУ, РПГУ;</w:t>
      </w:r>
    </w:p>
    <w:p w14:paraId="3ABBD6B1" w14:textId="6DBF918E"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ЕПГУ, РПГУ;</w:t>
      </w:r>
    </w:p>
    <w:p w14:paraId="53281718"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40AE8E8" w14:textId="77777777" w:rsidR="00F63346" w:rsidRDefault="00F63346" w:rsidP="009A4451">
      <w:pPr>
        <w:pStyle w:val="Standard"/>
        <w:spacing w:after="0" w:line="240" w:lineRule="auto"/>
        <w:ind w:firstLine="748"/>
        <w:jc w:val="both"/>
        <w:rPr>
          <w:color w:val="000000"/>
          <w:sz w:val="28"/>
          <w:szCs w:val="28"/>
        </w:rPr>
      </w:pPr>
      <w:r>
        <w:rPr>
          <w:rFonts w:ascii="Times New Roman" w:hAnsi="Times New Roman"/>
          <w:color w:val="000000"/>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7195E96A" w14:textId="77777777" w:rsidR="00F63346" w:rsidRPr="00D00AEC" w:rsidRDefault="00F63346" w:rsidP="00F63346">
      <w:pPr>
        <w:pStyle w:val="Standard"/>
        <w:spacing w:after="0"/>
        <w:ind w:firstLine="748"/>
        <w:rPr>
          <w:rFonts w:ascii="Times New Roman" w:hAnsi="Times New Roman"/>
          <w:color w:val="000000"/>
          <w:sz w:val="28"/>
          <w:szCs w:val="28"/>
        </w:rPr>
      </w:pPr>
    </w:p>
    <w:p w14:paraId="1F287F3F" w14:textId="77777777" w:rsidR="00F63346" w:rsidRPr="00D00AEC" w:rsidRDefault="00F63346" w:rsidP="00F63346">
      <w:pPr>
        <w:pStyle w:val="Standard"/>
        <w:spacing w:after="0"/>
        <w:ind w:firstLine="748"/>
        <w:jc w:val="center"/>
        <w:rPr>
          <w:rFonts w:ascii="Times New Roman" w:hAnsi="Times New Roman"/>
          <w:b/>
          <w:bCs/>
          <w:color w:val="000000"/>
          <w:sz w:val="28"/>
          <w:szCs w:val="28"/>
        </w:rPr>
      </w:pPr>
      <w:r w:rsidRPr="00D00AEC">
        <w:rPr>
          <w:rFonts w:ascii="Times New Roman" w:hAnsi="Times New Roman"/>
          <w:b/>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6FA6518D" w14:textId="77777777" w:rsidR="00F63346" w:rsidRPr="00D00AEC" w:rsidRDefault="00F63346" w:rsidP="00F63346">
      <w:pPr>
        <w:pStyle w:val="Standard"/>
        <w:spacing w:after="0"/>
        <w:ind w:firstLine="748"/>
        <w:rPr>
          <w:rFonts w:ascii="Times New Roman" w:hAnsi="Times New Roman"/>
          <w:color w:val="000000"/>
          <w:sz w:val="28"/>
          <w:szCs w:val="28"/>
        </w:rPr>
      </w:pPr>
    </w:p>
    <w:p w14:paraId="5A937ADE" w14:textId="77777777" w:rsidR="00F63346" w:rsidRDefault="00F63346" w:rsidP="00F63346">
      <w:pPr>
        <w:pStyle w:val="Standard"/>
        <w:ind w:firstLine="748"/>
        <w:jc w:val="both"/>
        <w:rPr>
          <w:color w:val="000000"/>
          <w:sz w:val="28"/>
          <w:szCs w:val="28"/>
        </w:rPr>
      </w:pPr>
      <w:r>
        <w:rPr>
          <w:rFonts w:ascii="Times New Roman" w:hAnsi="Times New Roman"/>
          <w:color w:val="000000"/>
          <w:sz w:val="28"/>
          <w:szCs w:val="28"/>
        </w:rPr>
        <w:t>Основаниями для отказа в приеме документов, необходимых для предоставления муниципальной услуги являются: отсутствие у заявителя документа, подтверждающего личность, а в случае обращения представителя юридического или физического лица —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66DD7F2C" w14:textId="77777777" w:rsidR="00F63346" w:rsidRPr="00D00AEC" w:rsidRDefault="00F63346" w:rsidP="00F63346">
      <w:pPr>
        <w:pStyle w:val="Standard"/>
        <w:spacing w:after="0"/>
        <w:ind w:firstLine="748"/>
        <w:jc w:val="center"/>
        <w:rPr>
          <w:rFonts w:ascii="Times New Roman" w:hAnsi="Times New Roman"/>
          <w:b/>
          <w:bCs/>
          <w:color w:val="000000"/>
          <w:sz w:val="28"/>
          <w:szCs w:val="28"/>
        </w:rPr>
      </w:pPr>
      <w:r w:rsidRPr="00D00AEC">
        <w:rPr>
          <w:rFonts w:ascii="Times New Roman" w:hAnsi="Times New Roman"/>
          <w:b/>
          <w:bCs/>
          <w:color w:val="000000"/>
          <w:sz w:val="28"/>
          <w:szCs w:val="28"/>
        </w:rPr>
        <w:t>2.8. Исчерпывающий перечень оснований для отказа в предоставлении муниципальной услуги</w:t>
      </w:r>
    </w:p>
    <w:p w14:paraId="5A64A3BC" w14:textId="77777777" w:rsidR="00F63346" w:rsidRDefault="00F63346" w:rsidP="00F63346">
      <w:pPr>
        <w:pStyle w:val="Standard"/>
        <w:ind w:firstLine="748"/>
        <w:rPr>
          <w:color w:val="000000"/>
          <w:sz w:val="28"/>
          <w:szCs w:val="28"/>
        </w:rPr>
      </w:pPr>
    </w:p>
    <w:p w14:paraId="61EA3A96" w14:textId="77777777" w:rsidR="00F63346" w:rsidRDefault="00F63346" w:rsidP="00F63346">
      <w:pPr>
        <w:pStyle w:val="Standard"/>
        <w:spacing w:after="0"/>
        <w:ind w:firstLine="748"/>
        <w:jc w:val="both"/>
        <w:rPr>
          <w:color w:val="000000"/>
          <w:sz w:val="28"/>
          <w:szCs w:val="28"/>
        </w:rPr>
      </w:pPr>
      <w:r>
        <w:rPr>
          <w:rFonts w:ascii="Times New Roman" w:hAnsi="Times New Roman"/>
          <w:color w:val="000000"/>
          <w:sz w:val="28"/>
          <w:szCs w:val="28"/>
        </w:rPr>
        <w:t>2.8.1. Основаниями для отказа в предоставлении муниципальной услуги являются:</w:t>
      </w:r>
    </w:p>
    <w:p w14:paraId="71D67DC8" w14:textId="64BE7D0B" w:rsidR="00F63346" w:rsidRDefault="009A4451" w:rsidP="00F63346">
      <w:pPr>
        <w:pStyle w:val="Standard"/>
        <w:spacing w:after="0"/>
        <w:ind w:firstLine="748"/>
        <w:jc w:val="both"/>
        <w:rPr>
          <w:color w:val="000000"/>
          <w:sz w:val="28"/>
          <w:szCs w:val="28"/>
        </w:rPr>
      </w:pPr>
      <w:r>
        <w:rPr>
          <w:rFonts w:ascii="Times New Roman" w:hAnsi="Times New Roman"/>
          <w:color w:val="000000"/>
          <w:sz w:val="28"/>
          <w:szCs w:val="28"/>
        </w:rPr>
        <w:t>2.8.1.1.</w:t>
      </w:r>
      <w:r w:rsidR="00F63346">
        <w:rPr>
          <w:rFonts w:ascii="Times New Roman" w:hAnsi="Times New Roman"/>
          <w:color w:val="000000"/>
          <w:sz w:val="28"/>
          <w:szCs w:val="28"/>
        </w:rPr>
        <w:t>Нарушение требований подраздела 2.6</w:t>
      </w:r>
      <w:proofErr w:type="gramStart"/>
      <w:r w:rsidR="00F63346">
        <w:rPr>
          <w:rFonts w:ascii="Times New Roman" w:hAnsi="Times New Roman"/>
          <w:color w:val="000000"/>
          <w:sz w:val="28"/>
          <w:szCs w:val="28"/>
        </w:rPr>
        <w:t>. настоящего</w:t>
      </w:r>
      <w:proofErr w:type="gramEnd"/>
      <w:r w:rsidR="00F63346">
        <w:rPr>
          <w:rFonts w:ascii="Times New Roman" w:hAnsi="Times New Roman"/>
          <w:color w:val="000000"/>
          <w:sz w:val="28"/>
          <w:szCs w:val="28"/>
        </w:rPr>
        <w:t xml:space="preserve"> административного регламента.</w:t>
      </w:r>
    </w:p>
    <w:p w14:paraId="4CA45412" w14:textId="77777777" w:rsidR="00F63346" w:rsidRDefault="00F63346" w:rsidP="00F63346">
      <w:pPr>
        <w:pStyle w:val="Standard"/>
        <w:spacing w:after="0"/>
        <w:ind w:firstLine="748"/>
        <w:jc w:val="both"/>
        <w:rPr>
          <w:color w:val="000000"/>
          <w:sz w:val="28"/>
          <w:szCs w:val="28"/>
        </w:rPr>
      </w:pPr>
      <w:r>
        <w:rPr>
          <w:rFonts w:ascii="Times New Roman" w:hAnsi="Times New Roman"/>
          <w:color w:val="000000"/>
          <w:sz w:val="28"/>
          <w:szCs w:val="28"/>
        </w:rPr>
        <w:t xml:space="preserve">2.8.1.2. Несоответствие </w:t>
      </w:r>
      <w:proofErr w:type="gramStart"/>
      <w:r>
        <w:rPr>
          <w:rFonts w:ascii="Times New Roman" w:hAnsi="Times New Roman"/>
          <w:color w:val="000000"/>
          <w:sz w:val="28"/>
          <w:szCs w:val="28"/>
        </w:rPr>
        <w:t>намерений  заявителя</w:t>
      </w:r>
      <w:proofErr w:type="gramEnd"/>
      <w:r>
        <w:rPr>
          <w:rFonts w:ascii="Times New Roman" w:hAnsi="Times New Roman"/>
          <w:color w:val="000000"/>
          <w:sz w:val="28"/>
          <w:szCs w:val="28"/>
        </w:rPr>
        <w:t xml:space="preserve">   требованиям действующего законодательства.</w:t>
      </w:r>
    </w:p>
    <w:p w14:paraId="573A1E77"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2.8.1.3.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BAF9298" w14:textId="76A7A262"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sidR="00EF369E">
        <w:rPr>
          <w:rFonts w:ascii="Times New Roman" w:hAnsi="Times New Roman"/>
          <w:color w:val="000000"/>
          <w:sz w:val="28"/>
          <w:szCs w:val="28"/>
        </w:rPr>
        <w:t xml:space="preserve"> Земельного</w:t>
      </w:r>
      <w:r>
        <w:rPr>
          <w:rFonts w:ascii="Times New Roman" w:hAnsi="Times New Roman"/>
          <w:color w:val="000000"/>
          <w:sz w:val="28"/>
          <w:szCs w:val="28"/>
        </w:rPr>
        <w:t xml:space="preserve"> Кодекса;</w:t>
      </w:r>
    </w:p>
    <w:p w14:paraId="4997C97A"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 xml:space="preserve">2.8.1.5.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Pr>
          <w:rFonts w:ascii="Times New Roman" w:hAnsi="Times New Roman"/>
          <w:color w:val="000000"/>
          <w:sz w:val="28"/>
          <w:szCs w:val="28"/>
        </w:rPr>
        <w:lastRenderedPageBreak/>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F193BB0" w14:textId="45F4B91E"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 xml:space="preserve">2.8.1.6.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EF369E">
        <w:rPr>
          <w:rFonts w:ascii="Times New Roman" w:hAnsi="Times New Roman"/>
          <w:color w:val="000000"/>
          <w:sz w:val="28"/>
          <w:szCs w:val="28"/>
        </w:rPr>
        <w:t xml:space="preserve">Земельного </w:t>
      </w:r>
      <w:r>
        <w:rPr>
          <w:rFonts w:ascii="Times New Roman" w:hAnsi="Times New Roman"/>
          <w:color w:val="000000"/>
          <w:sz w:val="28"/>
          <w:szCs w:val="28"/>
        </w:rPr>
        <w:t>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613BE21"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2.8.1.7.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71E71C"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2BBDEF6"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C654946"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4B8EE53"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 xml:space="preserve">2.8.1.11.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Pr>
          <w:rFonts w:ascii="Times New Roman" w:hAnsi="Times New Roman"/>
          <w:color w:val="000000"/>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59BD593"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65D1FB3" w14:textId="65C76DEF"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2.8.1.13.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w:t>
      </w:r>
      <w:r w:rsidR="00EF369E">
        <w:rPr>
          <w:rFonts w:ascii="Times New Roman" w:hAnsi="Times New Roman"/>
          <w:color w:val="000000"/>
          <w:sz w:val="28"/>
          <w:szCs w:val="28"/>
        </w:rPr>
        <w:t xml:space="preserve">твии с пунктом 19 статьи 39.11 Земельного </w:t>
      </w:r>
      <w:r>
        <w:rPr>
          <w:rFonts w:ascii="Times New Roman" w:hAnsi="Times New Roman"/>
          <w:color w:val="000000"/>
          <w:sz w:val="28"/>
          <w:szCs w:val="28"/>
        </w:rPr>
        <w:t>Кодекса;</w:t>
      </w:r>
    </w:p>
    <w:p w14:paraId="1D95F1D1" w14:textId="0E750C1F"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 xml:space="preserve">2.8.1.14. В отношении земельного участка, указанного в заявлении о его предоставлении, поступило предусмотренное подпунктом 6 пункта 4 статьи 39.11 </w:t>
      </w:r>
      <w:r w:rsidR="00EF369E">
        <w:rPr>
          <w:rFonts w:ascii="Times New Roman" w:hAnsi="Times New Roman"/>
          <w:color w:val="000000"/>
          <w:sz w:val="28"/>
          <w:szCs w:val="28"/>
        </w:rPr>
        <w:t>Земельного</w:t>
      </w:r>
      <w:r>
        <w:rPr>
          <w:rFonts w:ascii="Times New Roman" w:hAnsi="Times New Roman"/>
          <w:color w:val="000000"/>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EF369E">
        <w:rPr>
          <w:rFonts w:ascii="Times New Roman" w:hAnsi="Times New Roman"/>
          <w:color w:val="000000"/>
          <w:sz w:val="28"/>
          <w:szCs w:val="28"/>
        </w:rPr>
        <w:t>Земельного</w:t>
      </w:r>
      <w:r>
        <w:rPr>
          <w:rFonts w:ascii="Times New Roman" w:hAnsi="Times New Roman"/>
          <w:color w:val="000000"/>
          <w:sz w:val="28"/>
          <w:szCs w:val="28"/>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39.11 </w:t>
      </w:r>
      <w:r w:rsidR="00EF369E">
        <w:rPr>
          <w:rFonts w:ascii="Times New Roman" w:hAnsi="Times New Roman"/>
          <w:color w:val="000000"/>
          <w:sz w:val="28"/>
          <w:szCs w:val="28"/>
        </w:rPr>
        <w:t>Земельного</w:t>
      </w:r>
      <w:r>
        <w:rPr>
          <w:rFonts w:ascii="Times New Roman" w:hAnsi="Times New Roman"/>
          <w:color w:val="000000"/>
          <w:sz w:val="28"/>
          <w:szCs w:val="28"/>
        </w:rPr>
        <w:t xml:space="preserve"> Кодекса;</w:t>
      </w:r>
    </w:p>
    <w:p w14:paraId="1C6AA5F6" w14:textId="5EF330B1"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 xml:space="preserve">2.8.1.15. В отношении земельного участка, указанного в заявлении о его предоставлении, опубликовано и размещено в соответствии с подпунктом </w:t>
      </w:r>
      <w:r w:rsidR="00EF369E">
        <w:rPr>
          <w:rFonts w:ascii="Times New Roman" w:hAnsi="Times New Roman"/>
          <w:color w:val="000000"/>
          <w:sz w:val="28"/>
          <w:szCs w:val="28"/>
        </w:rPr>
        <w:t>1 пункта 1 статьи 39.18 Земельного</w:t>
      </w:r>
      <w:r>
        <w:rPr>
          <w:rFonts w:ascii="Times New Roman" w:hAnsi="Times New Roman"/>
          <w:color w:val="000000"/>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26D8956"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3A8034" w14:textId="45BE323A"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 xml:space="preserve">2.8.1.17.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Pr>
          <w:rFonts w:ascii="Times New Roman" w:hAnsi="Times New Roman"/>
          <w:color w:val="000000"/>
          <w:sz w:val="28"/>
          <w:szCs w:val="28"/>
        </w:rPr>
        <w:lastRenderedPageBreak/>
        <w:t xml:space="preserve">подано заявление о предоставлении земельного участка в соответствии с подпунктом 10 пункта 2 статьи 39.10 </w:t>
      </w:r>
      <w:r w:rsidR="00EF369E">
        <w:rPr>
          <w:rFonts w:ascii="Times New Roman" w:hAnsi="Times New Roman"/>
          <w:color w:val="000000"/>
          <w:sz w:val="28"/>
          <w:szCs w:val="28"/>
        </w:rPr>
        <w:t>Земельного</w:t>
      </w:r>
      <w:r>
        <w:rPr>
          <w:rFonts w:ascii="Times New Roman" w:hAnsi="Times New Roman"/>
          <w:color w:val="000000"/>
          <w:sz w:val="28"/>
          <w:szCs w:val="28"/>
        </w:rPr>
        <w:t xml:space="preserve"> Кодекса;</w:t>
      </w:r>
    </w:p>
    <w:p w14:paraId="0255548A"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E98D92C"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8D038D0"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7206D84"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2.8.1.21. Предоставление земельного участка на заявленном виде прав не допускается;</w:t>
      </w:r>
    </w:p>
    <w:p w14:paraId="52160E49"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2.8.1.22. В отношении земельного участка, указанного в заявлении о его предоставлении, не установлен вид разрешенного использования;</w:t>
      </w:r>
    </w:p>
    <w:p w14:paraId="332EDC3D"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2.8.1.23. Указанный в заявлении о предоставлении земельного участка земельный участок не отнесен к определенной категории земель;</w:t>
      </w:r>
    </w:p>
    <w:p w14:paraId="27C3E235"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0C9E120" w14:textId="77777777" w:rsidR="00F63346" w:rsidRDefault="00F63346" w:rsidP="00F63346">
      <w:pPr>
        <w:pStyle w:val="Textbody"/>
        <w:spacing w:after="0" w:line="240" w:lineRule="auto"/>
        <w:ind w:firstLine="748"/>
        <w:jc w:val="both"/>
        <w:rPr>
          <w:color w:val="000000"/>
          <w:sz w:val="28"/>
          <w:szCs w:val="28"/>
        </w:rPr>
      </w:pPr>
      <w:r>
        <w:rPr>
          <w:rFonts w:ascii="Times New Roman" w:hAnsi="Times New Roman"/>
          <w:color w:val="000000"/>
          <w:sz w:val="28"/>
          <w:szCs w:val="28"/>
        </w:rPr>
        <w:t>2.8.1.25.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BCE423E" w14:textId="2ADCF08F" w:rsidR="00F63346" w:rsidRPr="00B16C3E" w:rsidRDefault="00F63346" w:rsidP="00F63346">
      <w:pPr>
        <w:pStyle w:val="Textbody"/>
        <w:spacing w:after="0" w:line="240" w:lineRule="auto"/>
        <w:ind w:firstLine="748"/>
        <w:jc w:val="both"/>
        <w:rPr>
          <w:color w:val="FF0000"/>
          <w:sz w:val="28"/>
          <w:szCs w:val="28"/>
        </w:rPr>
      </w:pPr>
      <w:r>
        <w:rPr>
          <w:rFonts w:ascii="Times New Roman" w:hAnsi="Times New Roman"/>
          <w:color w:val="000000"/>
          <w:sz w:val="28"/>
          <w:szCs w:val="28"/>
        </w:rPr>
        <w:t xml:space="preserve">2.8.1.26. Границы земельного участка, указанного в заявлении о его предоставлении, подлежат уточнению в соответствии с </w:t>
      </w:r>
      <w:r w:rsidR="005D67B8" w:rsidRPr="00E43372">
        <w:rPr>
          <w:rFonts w:ascii="Times New Roman" w:hAnsi="Times New Roman"/>
          <w:sz w:val="28"/>
          <w:szCs w:val="28"/>
        </w:rPr>
        <w:t>Федеральным законом"</w:t>
      </w:r>
      <w:r w:rsidR="005D67B8" w:rsidRPr="00E43372">
        <w:rPr>
          <w:rFonts w:ascii="Times New Roman" w:hAnsi="Times New Roman"/>
          <w:sz w:val="28"/>
        </w:rPr>
        <w:t xml:space="preserve"> </w:t>
      </w:r>
      <w:r w:rsidR="005D67B8" w:rsidRPr="00C647DA">
        <w:rPr>
          <w:rFonts w:ascii="Times New Roman" w:hAnsi="Times New Roman"/>
          <w:sz w:val="28"/>
        </w:rPr>
        <w:t>от 13.07.2015 №218-ФЗ</w:t>
      </w:r>
      <w:r w:rsidR="005D67B8" w:rsidRPr="00E43372">
        <w:rPr>
          <w:rFonts w:ascii="Times New Roman" w:hAnsi="Times New Roman"/>
          <w:sz w:val="28"/>
          <w:szCs w:val="28"/>
        </w:rPr>
        <w:t xml:space="preserve"> "О государственном кадастре недвижимости</w:t>
      </w:r>
      <w:r w:rsidRPr="00045E52">
        <w:rPr>
          <w:rFonts w:ascii="Times New Roman" w:hAnsi="Times New Roman"/>
          <w:sz w:val="28"/>
          <w:szCs w:val="28"/>
        </w:rPr>
        <w:t>";</w:t>
      </w:r>
    </w:p>
    <w:p w14:paraId="32D03883" w14:textId="77777777" w:rsidR="00F63346" w:rsidRDefault="00F63346" w:rsidP="00F63346">
      <w:pPr>
        <w:pStyle w:val="Textbody"/>
        <w:spacing w:after="0" w:line="240" w:lineRule="auto"/>
        <w:ind w:firstLine="748"/>
        <w:jc w:val="both"/>
        <w:rPr>
          <w:rFonts w:ascii="Times New Roman" w:hAnsi="Times New Roman"/>
          <w:color w:val="000000"/>
          <w:sz w:val="28"/>
          <w:szCs w:val="28"/>
        </w:rPr>
      </w:pPr>
      <w:r>
        <w:rPr>
          <w:rFonts w:ascii="Times New Roman" w:hAnsi="Times New Roman"/>
          <w:color w:val="000000"/>
          <w:sz w:val="28"/>
          <w:szCs w:val="28"/>
        </w:rPr>
        <w:t xml:space="preserve">2.8.1.27.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Pr>
          <w:rFonts w:ascii="Times New Roman" w:hAnsi="Times New Roman"/>
          <w:color w:val="000000"/>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14:paraId="7914DA52" w14:textId="77777777" w:rsidR="00F63346" w:rsidRDefault="00F63346" w:rsidP="00F63346">
      <w:pPr>
        <w:pStyle w:val="Textbody"/>
        <w:spacing w:after="0" w:line="240" w:lineRule="auto"/>
        <w:ind w:firstLine="748"/>
        <w:jc w:val="both"/>
        <w:rPr>
          <w:color w:val="000000"/>
          <w:sz w:val="28"/>
          <w:szCs w:val="28"/>
        </w:rPr>
      </w:pPr>
    </w:p>
    <w:p w14:paraId="300868BC" w14:textId="77777777" w:rsidR="00F63346" w:rsidRDefault="00F63346" w:rsidP="00F63346">
      <w:pPr>
        <w:pStyle w:val="Textbody"/>
        <w:spacing w:after="0" w:line="240" w:lineRule="auto"/>
        <w:ind w:firstLine="748"/>
        <w:jc w:val="center"/>
        <w:rPr>
          <w:rFonts w:ascii="Times New Roman" w:hAnsi="Times New Roman"/>
          <w:sz w:val="28"/>
          <w:szCs w:val="28"/>
        </w:rPr>
      </w:pPr>
      <w:r w:rsidRPr="00CD3439">
        <w:rPr>
          <w:rFonts w:ascii="Times New Roman" w:hAnsi="Times New Roman"/>
          <w:sz w:val="28"/>
          <w:szCs w:val="28"/>
        </w:rPr>
        <w:t>2.9. Размер платы, взимаемой с заявителя</w:t>
      </w:r>
      <w:r w:rsidRPr="000671F6">
        <w:rPr>
          <w:rFonts w:ascii="Times New Roman" w:hAnsi="Times New Roman"/>
          <w:sz w:val="28"/>
          <w:szCs w:val="28"/>
        </w:rPr>
        <w:t xml:space="preserve"> </w:t>
      </w:r>
      <w:r w:rsidRPr="00CD3439">
        <w:rPr>
          <w:rFonts w:ascii="Times New Roman" w:hAnsi="Times New Roman"/>
          <w:sz w:val="28"/>
          <w:szCs w:val="28"/>
        </w:rPr>
        <w:t xml:space="preserve">при </w:t>
      </w:r>
      <w:r>
        <w:rPr>
          <w:rFonts w:ascii="Times New Roman" w:hAnsi="Times New Roman"/>
          <w:sz w:val="28"/>
          <w:szCs w:val="28"/>
        </w:rPr>
        <w:t xml:space="preserve">предоставлении </w:t>
      </w:r>
      <w:proofErr w:type="gramStart"/>
      <w:r>
        <w:rPr>
          <w:rFonts w:ascii="Times New Roman" w:hAnsi="Times New Roman"/>
          <w:sz w:val="28"/>
          <w:szCs w:val="28"/>
        </w:rPr>
        <w:t>муниципальной  услуги</w:t>
      </w:r>
      <w:proofErr w:type="gramEnd"/>
    </w:p>
    <w:p w14:paraId="4DA6D255" w14:textId="77777777" w:rsidR="00F63346" w:rsidRPr="00CD3439" w:rsidRDefault="00F63346" w:rsidP="00F63346">
      <w:pPr>
        <w:pStyle w:val="Textbody"/>
        <w:spacing w:after="0" w:line="240" w:lineRule="auto"/>
        <w:ind w:firstLine="748"/>
        <w:jc w:val="center"/>
        <w:rPr>
          <w:rFonts w:ascii="Times New Roman" w:hAnsi="Times New Roman"/>
          <w:sz w:val="28"/>
          <w:szCs w:val="28"/>
        </w:rPr>
      </w:pPr>
    </w:p>
    <w:p w14:paraId="13DFDF26" w14:textId="77777777" w:rsidR="00F63346" w:rsidRDefault="00F63346" w:rsidP="00F63346">
      <w:pPr>
        <w:pStyle w:val="ConsPlusNormal"/>
        <w:ind w:firstLine="540"/>
        <w:jc w:val="both"/>
      </w:pPr>
      <w:proofErr w:type="gramStart"/>
      <w:r w:rsidRPr="00CD3439">
        <w:t>Предоставление</w:t>
      </w:r>
      <w:r>
        <w:t xml:space="preserve"> </w:t>
      </w:r>
      <w:r w:rsidRPr="00CD3439">
        <w:t xml:space="preserve"> муниципальной</w:t>
      </w:r>
      <w:proofErr w:type="gramEnd"/>
      <w:r w:rsidRPr="00CD3439">
        <w:t xml:space="preserve"> услуги осуществляется бесплатно.</w:t>
      </w:r>
    </w:p>
    <w:p w14:paraId="0E80673C" w14:textId="77777777" w:rsidR="00F63346" w:rsidRPr="00CD3439" w:rsidRDefault="00F63346" w:rsidP="00F63346">
      <w:pPr>
        <w:pStyle w:val="ConsPlusNormal"/>
        <w:ind w:firstLine="540"/>
        <w:jc w:val="both"/>
      </w:pPr>
    </w:p>
    <w:p w14:paraId="6F0525A3" w14:textId="77777777" w:rsidR="00F63346" w:rsidRPr="00CD3439" w:rsidRDefault="00F63346" w:rsidP="00F63346">
      <w:pPr>
        <w:pStyle w:val="ConsPlusNormal"/>
        <w:jc w:val="center"/>
        <w:outlineLvl w:val="2"/>
      </w:pPr>
      <w:r w:rsidRPr="00CD3439">
        <w:t>2.10. Максимальный срок ожидания в очереди</w:t>
      </w:r>
      <w:r w:rsidRPr="003B1758">
        <w:t xml:space="preserve"> </w:t>
      </w:r>
      <w:r w:rsidRPr="00CD3439">
        <w:t>при подаче запроса</w:t>
      </w:r>
    </w:p>
    <w:p w14:paraId="3381CAF0" w14:textId="77777777" w:rsidR="00F63346" w:rsidRPr="00CD3439" w:rsidRDefault="00F63346" w:rsidP="00F63346">
      <w:pPr>
        <w:pStyle w:val="ConsPlusNormal"/>
        <w:jc w:val="center"/>
      </w:pPr>
      <w:proofErr w:type="gramStart"/>
      <w:r w:rsidRPr="00CD3439">
        <w:t>о</w:t>
      </w:r>
      <w:proofErr w:type="gramEnd"/>
      <w:r w:rsidRPr="00CD3439">
        <w:t xml:space="preserve"> предоставлении </w:t>
      </w:r>
      <w:r w:rsidRPr="008F3BC0">
        <w:t>муниципальной</w:t>
      </w:r>
      <w:r w:rsidRPr="00CC4BB1">
        <w:t xml:space="preserve"> </w:t>
      </w:r>
      <w:r w:rsidRPr="00CD3439">
        <w:t xml:space="preserve"> услуги</w:t>
      </w:r>
    </w:p>
    <w:p w14:paraId="1553223F" w14:textId="77777777" w:rsidR="00F63346" w:rsidRPr="00CD3439" w:rsidRDefault="00F63346" w:rsidP="00F63346">
      <w:pPr>
        <w:pStyle w:val="ConsPlusNormal"/>
        <w:jc w:val="center"/>
      </w:pPr>
      <w:proofErr w:type="gramStart"/>
      <w:r w:rsidRPr="00CD3439">
        <w:t>и</w:t>
      </w:r>
      <w:proofErr w:type="gramEnd"/>
      <w:r w:rsidRPr="00CD3439">
        <w:t xml:space="preserve"> при получении результата</w:t>
      </w:r>
      <w:r>
        <w:t xml:space="preserve"> </w:t>
      </w:r>
      <w:r w:rsidRPr="00CD3439">
        <w:t xml:space="preserve">предоставления </w:t>
      </w:r>
      <w:r>
        <w:t xml:space="preserve">муниципальной </w:t>
      </w:r>
      <w:r w:rsidRPr="00CD3439">
        <w:t>услуг</w:t>
      </w:r>
      <w:r>
        <w:t>и</w:t>
      </w:r>
    </w:p>
    <w:p w14:paraId="3155822F" w14:textId="77777777" w:rsidR="00F63346" w:rsidRPr="00CD3439" w:rsidRDefault="00F63346" w:rsidP="00F63346">
      <w:pPr>
        <w:pStyle w:val="ConsPlusNormal"/>
        <w:jc w:val="center"/>
      </w:pPr>
    </w:p>
    <w:p w14:paraId="387020DD" w14:textId="77777777" w:rsidR="00F63346" w:rsidRDefault="00F63346" w:rsidP="00F63346">
      <w:pPr>
        <w:pStyle w:val="ConsPlusNormal"/>
        <w:ind w:firstLine="748"/>
        <w:jc w:val="both"/>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не должен превышать 15 минут.</w:t>
      </w:r>
    </w:p>
    <w:p w14:paraId="40A98551" w14:textId="77777777" w:rsidR="00F63346" w:rsidRDefault="00F63346" w:rsidP="00F63346">
      <w:pPr>
        <w:pStyle w:val="ConsPlusNormal"/>
        <w:jc w:val="center"/>
        <w:outlineLvl w:val="2"/>
      </w:pPr>
    </w:p>
    <w:p w14:paraId="426C55C2" w14:textId="77777777" w:rsidR="00F63346" w:rsidRPr="00CD3439" w:rsidRDefault="00F63346" w:rsidP="00F63346">
      <w:pPr>
        <w:pStyle w:val="ConsPlusNormal"/>
        <w:jc w:val="center"/>
        <w:outlineLvl w:val="2"/>
      </w:pPr>
      <w:r w:rsidRPr="00CD3439">
        <w:t>2.11. Срок регистрации запроса заявителя</w:t>
      </w:r>
    </w:p>
    <w:p w14:paraId="5122CB71" w14:textId="77777777" w:rsidR="00F63346" w:rsidRDefault="00F63346" w:rsidP="00F63346">
      <w:pPr>
        <w:pStyle w:val="ConsPlusNormal"/>
        <w:jc w:val="center"/>
      </w:pPr>
      <w:proofErr w:type="gramStart"/>
      <w:r w:rsidRPr="00CD3439">
        <w:t>о</w:t>
      </w:r>
      <w:proofErr w:type="gramEnd"/>
      <w:r w:rsidRPr="00CD3439">
        <w:t xml:space="preserve"> предоставлении муниципальной услуги</w:t>
      </w:r>
    </w:p>
    <w:p w14:paraId="3EE39155" w14:textId="77777777" w:rsidR="00F63346" w:rsidRPr="00CD3439" w:rsidRDefault="00F63346" w:rsidP="00F63346">
      <w:pPr>
        <w:pStyle w:val="ConsPlusNormal"/>
        <w:jc w:val="center"/>
      </w:pPr>
    </w:p>
    <w:p w14:paraId="3B4B3735" w14:textId="77777777" w:rsidR="00F63346" w:rsidRDefault="00F63346" w:rsidP="00F63346">
      <w:pPr>
        <w:pStyle w:val="ConsPlusNormal"/>
        <w:ind w:firstLine="748"/>
        <w:jc w:val="both"/>
        <w:rPr>
          <w:color w:val="000000"/>
        </w:rPr>
      </w:pPr>
      <w:r>
        <w:rPr>
          <w:color w:val="000000"/>
        </w:rPr>
        <w:t>Регистрация заявления заявителя о предоставлении муниципальной услуги осуществляется в день поступления заявления в ОМСУ или МФЦ.</w:t>
      </w:r>
    </w:p>
    <w:p w14:paraId="4F91B11D" w14:textId="77777777" w:rsidR="00F63346" w:rsidRDefault="00F63346" w:rsidP="00F63346">
      <w:pPr>
        <w:pStyle w:val="ConsPlusNormal"/>
        <w:ind w:firstLine="748"/>
        <w:jc w:val="both"/>
        <w:rPr>
          <w:color w:val="000000"/>
        </w:rPr>
      </w:pPr>
      <w:r>
        <w:rPr>
          <w:color w:val="000000"/>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14:paraId="23447C9B" w14:textId="77777777" w:rsidR="00F63346" w:rsidRDefault="00F63346" w:rsidP="00F63346">
      <w:pPr>
        <w:pStyle w:val="ConsPlusNormal"/>
        <w:ind w:firstLine="540"/>
        <w:jc w:val="both"/>
        <w:rPr>
          <w:lang w:eastAsia="ru-RU"/>
        </w:rPr>
      </w:pPr>
    </w:p>
    <w:p w14:paraId="156CFC56" w14:textId="77777777" w:rsidR="00F63346" w:rsidRPr="00CD3439" w:rsidRDefault="00F63346" w:rsidP="00F63346">
      <w:pPr>
        <w:pStyle w:val="ConsPlusNormal"/>
        <w:ind w:firstLine="540"/>
        <w:jc w:val="both"/>
      </w:pPr>
      <w:r w:rsidRPr="00CD3439">
        <w:t>2.12. Требования к помещениям, в которых предоставл</w:t>
      </w:r>
      <w:r>
        <w:t>яю</w:t>
      </w:r>
      <w:r w:rsidRPr="00CD3439">
        <w:t>тся</w:t>
      </w:r>
      <w:r>
        <w:t xml:space="preserve"> </w:t>
      </w:r>
    </w:p>
    <w:p w14:paraId="1119214C" w14:textId="77777777" w:rsidR="00F63346" w:rsidRDefault="00F63346" w:rsidP="00F63346">
      <w:pPr>
        <w:pStyle w:val="ConsPlusNormal"/>
        <w:jc w:val="center"/>
      </w:pPr>
      <w:proofErr w:type="gramStart"/>
      <w:r w:rsidRPr="00CD3439">
        <w:t>муниципальн</w:t>
      </w:r>
      <w:r>
        <w:t>ые</w:t>
      </w:r>
      <w:proofErr w:type="gramEnd"/>
      <w:r w:rsidRPr="00CD3439">
        <w:t xml:space="preserve"> услуг</w:t>
      </w:r>
      <w:r>
        <w:t>и</w:t>
      </w:r>
      <w:r w:rsidRPr="00CD3439">
        <w:t xml:space="preserve"> </w:t>
      </w:r>
    </w:p>
    <w:p w14:paraId="0C1F20FA" w14:textId="77777777" w:rsidR="00F63346" w:rsidRPr="00CD3439" w:rsidRDefault="00F63346" w:rsidP="00F63346">
      <w:pPr>
        <w:pStyle w:val="ConsPlusNormal"/>
        <w:jc w:val="center"/>
      </w:pPr>
    </w:p>
    <w:p w14:paraId="2140CB6C" w14:textId="77777777" w:rsidR="00F63346" w:rsidRDefault="00F63346" w:rsidP="00F63346">
      <w:pPr>
        <w:pStyle w:val="ConsPlusNormal"/>
        <w:ind w:firstLine="748"/>
        <w:jc w:val="both"/>
        <w:rPr>
          <w:color w:val="000000"/>
        </w:rPr>
      </w:pPr>
      <w:r>
        <w:rPr>
          <w:color w:val="000000"/>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4DC8B557" w14:textId="77777777" w:rsidR="00F63346" w:rsidRDefault="00F63346" w:rsidP="00F63346">
      <w:pPr>
        <w:pStyle w:val="ConsPlusNormal"/>
        <w:ind w:firstLine="748"/>
        <w:jc w:val="both"/>
        <w:rPr>
          <w:color w:val="000000"/>
        </w:rPr>
      </w:pPr>
      <w:r>
        <w:rPr>
          <w:color w:val="000000"/>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27E1B2E8" w14:textId="77777777" w:rsidR="00F63346" w:rsidRDefault="00F63346" w:rsidP="00F63346">
      <w:pPr>
        <w:pStyle w:val="ConsPlusNormal"/>
        <w:ind w:firstLine="748"/>
        <w:jc w:val="both"/>
        <w:rPr>
          <w:color w:val="000000"/>
        </w:rPr>
      </w:pPr>
      <w:r>
        <w:rPr>
          <w:color w:val="000000"/>
        </w:rPr>
        <w:t>В здании, где организуется прием заявителей, предусматриваются места общественного пользования (туалеты).</w:t>
      </w:r>
    </w:p>
    <w:p w14:paraId="18994221" w14:textId="77777777" w:rsidR="00F63346" w:rsidRDefault="00F63346" w:rsidP="00F63346">
      <w:pPr>
        <w:pStyle w:val="ConsPlusNormal"/>
        <w:ind w:firstLine="748"/>
        <w:jc w:val="both"/>
        <w:rPr>
          <w:color w:val="000000"/>
        </w:rPr>
      </w:pPr>
      <w:r>
        <w:rPr>
          <w:color w:val="000000"/>
        </w:rPr>
        <w:t>2.12.2. Места ожидания и места для приема запросов заявителей о предоставлении муниципальной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48D0684B" w14:textId="77777777" w:rsidR="00B16C3E" w:rsidRPr="00B16C3E" w:rsidRDefault="00F63346" w:rsidP="00B16C3E">
      <w:pPr>
        <w:widowControl w:val="0"/>
        <w:suppressAutoHyphens/>
        <w:autoSpaceDE w:val="0"/>
        <w:autoSpaceDN w:val="0"/>
        <w:spacing w:after="0" w:line="240" w:lineRule="auto"/>
        <w:ind w:firstLine="567"/>
        <w:jc w:val="both"/>
        <w:rPr>
          <w:rFonts w:ascii="Times New Roman" w:hAnsi="Times New Roman" w:cs="Times New Roman"/>
          <w:sz w:val="28"/>
          <w:szCs w:val="28"/>
        </w:rPr>
      </w:pPr>
      <w:r w:rsidRPr="00B16C3E">
        <w:rPr>
          <w:rFonts w:ascii="Times New Roman" w:hAnsi="Times New Roman" w:cs="Times New Roman"/>
          <w:color w:val="000000"/>
          <w:sz w:val="28"/>
          <w:szCs w:val="28"/>
        </w:rPr>
        <w:lastRenderedPageBreak/>
        <w:t xml:space="preserve">2.12.3. </w:t>
      </w:r>
      <w:r w:rsidR="00B16C3E" w:rsidRPr="00B16C3E">
        <w:rPr>
          <w:rFonts w:ascii="Times New Roman" w:hAnsi="Times New Roman" w:cs="Times New Roman"/>
          <w:sz w:val="28"/>
          <w:szCs w:val="28"/>
        </w:rPr>
        <w:t xml:space="preserve">Места для информирования заявителей оборудуются информационными стендами, на которых размещается визуальная и текстовая информация с образцами заполнения и перечнем документов, необходимых для </w:t>
      </w:r>
      <w:proofErr w:type="gramStart"/>
      <w:r w:rsidR="00B16C3E" w:rsidRPr="00B16C3E">
        <w:rPr>
          <w:rFonts w:ascii="Times New Roman" w:hAnsi="Times New Roman" w:cs="Times New Roman"/>
          <w:sz w:val="28"/>
          <w:szCs w:val="28"/>
        </w:rPr>
        <w:t>предоставления  каждой</w:t>
      </w:r>
      <w:proofErr w:type="gramEnd"/>
      <w:r w:rsidR="00B16C3E" w:rsidRPr="00B16C3E">
        <w:rPr>
          <w:rFonts w:ascii="Times New Roman" w:hAnsi="Times New Roman" w:cs="Times New Roman"/>
          <w:sz w:val="28"/>
          <w:szCs w:val="28"/>
        </w:rPr>
        <w:t xml:space="preserve"> муниципальной услуги.</w:t>
      </w:r>
    </w:p>
    <w:p w14:paraId="448CF8F6" w14:textId="7D2AA3B1" w:rsidR="00F63346" w:rsidRDefault="00F63346" w:rsidP="00F63346">
      <w:pPr>
        <w:pStyle w:val="ConsPlusNormal"/>
        <w:ind w:firstLine="748"/>
        <w:jc w:val="both"/>
        <w:rPr>
          <w:color w:val="000000"/>
          <w:sz w:val="21"/>
          <w:szCs w:val="21"/>
        </w:rPr>
      </w:pPr>
      <w:r>
        <w:rPr>
          <w:color w:val="000000"/>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6F37CBFB" w14:textId="77777777" w:rsidR="00F63346" w:rsidRDefault="00F63346" w:rsidP="00F63346">
      <w:pPr>
        <w:pStyle w:val="ConsPlusNormal"/>
        <w:ind w:firstLine="748"/>
        <w:jc w:val="both"/>
        <w:rPr>
          <w:color w:val="000000"/>
        </w:rPr>
      </w:pPr>
      <w:r>
        <w:rPr>
          <w:color w:val="000000"/>
        </w:rPr>
        <w:t>2.12.5. В целях обеспечения доступности муниципальной услуги для инвалидов должны быть обеспечены:</w:t>
      </w:r>
    </w:p>
    <w:p w14:paraId="4A995B7D" w14:textId="77777777" w:rsidR="00F63346" w:rsidRDefault="00F63346" w:rsidP="00F63346">
      <w:pPr>
        <w:pStyle w:val="ConsPlusNormal"/>
        <w:ind w:firstLine="748"/>
        <w:jc w:val="both"/>
        <w:rPr>
          <w:color w:val="000000"/>
        </w:rPr>
      </w:pPr>
      <w:r>
        <w:rPr>
          <w:color w:val="000000"/>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78579543" w14:textId="77777777" w:rsidR="00F63346" w:rsidRDefault="00F63346" w:rsidP="00F63346">
      <w:pPr>
        <w:pStyle w:val="ConsPlusNormal"/>
        <w:ind w:firstLine="748"/>
        <w:jc w:val="both"/>
        <w:rPr>
          <w:color w:val="000000"/>
        </w:rPr>
      </w:pPr>
      <w:r>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30616C9" w14:textId="77777777" w:rsidR="00F63346" w:rsidRDefault="00F63346" w:rsidP="00F63346">
      <w:pPr>
        <w:pStyle w:val="ConsPlusNormal"/>
        <w:ind w:firstLine="748"/>
        <w:jc w:val="both"/>
        <w:rPr>
          <w:color w:val="000000"/>
        </w:rPr>
      </w:pPr>
      <w:r>
        <w:rPr>
          <w:color w:val="000000"/>
        </w:rPr>
        <w:t>- сопровождение инвалидов, имеющих стойкие расстройства функции зрения и самостоятельного передвижения;</w:t>
      </w:r>
    </w:p>
    <w:p w14:paraId="2BA50925" w14:textId="77777777" w:rsidR="00F63346" w:rsidRDefault="00F63346" w:rsidP="00F63346">
      <w:pPr>
        <w:pStyle w:val="ConsPlusNormal"/>
        <w:ind w:firstLine="748"/>
        <w:jc w:val="both"/>
        <w:rPr>
          <w:color w:val="000000"/>
        </w:rPr>
      </w:pPr>
      <w:r>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55C8809" w14:textId="77777777" w:rsidR="00F63346" w:rsidRDefault="00F63346" w:rsidP="00F63346">
      <w:pPr>
        <w:pStyle w:val="ConsPlusNormal"/>
        <w:ind w:firstLine="748"/>
        <w:jc w:val="both"/>
        <w:rPr>
          <w:color w:val="000000"/>
        </w:rPr>
      </w:pPr>
      <w:r>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DBB8ED" w14:textId="77777777" w:rsidR="00F63346" w:rsidRDefault="00F63346" w:rsidP="00F63346">
      <w:pPr>
        <w:pStyle w:val="ConsPlusNormal"/>
        <w:ind w:firstLine="748"/>
        <w:jc w:val="both"/>
        <w:rPr>
          <w:color w:val="000000"/>
        </w:rPr>
      </w:pPr>
      <w:r>
        <w:rPr>
          <w:color w:val="000000"/>
        </w:rPr>
        <w:t xml:space="preserve">- 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14:paraId="7D525F72" w14:textId="77777777" w:rsidR="00F63346" w:rsidRDefault="00F63346" w:rsidP="00F63346">
      <w:pPr>
        <w:pStyle w:val="ConsPlusNormal"/>
        <w:ind w:firstLine="748"/>
        <w:jc w:val="both"/>
        <w:rPr>
          <w:color w:val="000000"/>
        </w:rPr>
      </w:pPr>
      <w:r>
        <w:rPr>
          <w:color w:val="000000"/>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248249" w14:textId="77777777" w:rsidR="00F63346" w:rsidRDefault="00F63346" w:rsidP="00F63346">
      <w:pPr>
        <w:pStyle w:val="ConsPlusNormal"/>
        <w:ind w:firstLine="748"/>
        <w:jc w:val="both"/>
        <w:rPr>
          <w:color w:val="000000"/>
        </w:rPr>
      </w:pPr>
      <w:r>
        <w:rPr>
          <w:color w:val="000000"/>
        </w:rPr>
        <w:tab/>
        <w:t>- оказание инвалидам помощи в преодолении барьеров, мешающих получению ими услуг наравне с другими лицами.</w:t>
      </w:r>
    </w:p>
    <w:p w14:paraId="492AA362" w14:textId="77777777" w:rsidR="00F63346" w:rsidRPr="00CD3439" w:rsidRDefault="00F63346" w:rsidP="00F63346">
      <w:pPr>
        <w:pStyle w:val="ConsPlusNormal"/>
        <w:jc w:val="center"/>
      </w:pPr>
    </w:p>
    <w:p w14:paraId="03CAB428" w14:textId="77777777" w:rsidR="00F63346" w:rsidRPr="00CD3439" w:rsidRDefault="00F63346" w:rsidP="00F63346">
      <w:pPr>
        <w:pStyle w:val="ConsPlusNormal"/>
        <w:jc w:val="center"/>
        <w:outlineLvl w:val="2"/>
      </w:pPr>
      <w:r w:rsidRPr="00CD3439">
        <w:t>2.13. Показатели доступности и качества</w:t>
      </w:r>
      <w:r>
        <w:t xml:space="preserve"> муниципальных </w:t>
      </w:r>
      <w:r w:rsidRPr="00CD3439">
        <w:t>услуг</w:t>
      </w:r>
    </w:p>
    <w:p w14:paraId="126E15EF" w14:textId="77777777" w:rsidR="00F63346" w:rsidRPr="00CD3439" w:rsidRDefault="00F63346" w:rsidP="00F63346">
      <w:pPr>
        <w:pStyle w:val="ConsPlusNormal"/>
        <w:jc w:val="center"/>
      </w:pPr>
    </w:p>
    <w:p w14:paraId="244C3C88" w14:textId="77777777" w:rsidR="00F63346" w:rsidRDefault="00F63346" w:rsidP="00F63346">
      <w:pPr>
        <w:pStyle w:val="Standard"/>
        <w:spacing w:after="0"/>
        <w:ind w:firstLine="748"/>
        <w:jc w:val="both"/>
        <w:rPr>
          <w:color w:val="000000"/>
        </w:rPr>
      </w:pPr>
      <w:r w:rsidRPr="00C90666">
        <w:rPr>
          <w:rFonts w:ascii="Times New Roman" w:hAnsi="Times New Roman"/>
          <w:color w:val="000000"/>
          <w:sz w:val="28"/>
        </w:rPr>
        <w:t xml:space="preserve">2.13.1. </w:t>
      </w:r>
      <w:r>
        <w:rPr>
          <w:rFonts w:ascii="Times New Roman CYR" w:hAnsi="Times New Roman CYR"/>
          <w:color w:val="000000"/>
          <w:sz w:val="28"/>
        </w:rPr>
        <w:t xml:space="preserve">Показатели доступности и качества </w:t>
      </w:r>
      <w:r>
        <w:rPr>
          <w:rFonts w:ascii="Times New Roman" w:hAnsi="Times New Roman"/>
          <w:color w:val="000000"/>
          <w:sz w:val="28"/>
          <w:szCs w:val="28"/>
        </w:rPr>
        <w:t xml:space="preserve">муниципальных </w:t>
      </w:r>
      <w:r>
        <w:rPr>
          <w:rFonts w:ascii="Times New Roman CYR" w:hAnsi="Times New Roman CYR"/>
          <w:color w:val="000000"/>
          <w:sz w:val="28"/>
        </w:rPr>
        <w:t>услуг:</w:t>
      </w:r>
    </w:p>
    <w:p w14:paraId="1BBAE48E" w14:textId="67D6C299"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доступность информации о порядке предоставления </w:t>
      </w:r>
      <w:r>
        <w:rPr>
          <w:rFonts w:ascii="Times New Roman" w:hAnsi="Times New Roman"/>
          <w:color w:val="000000"/>
          <w:sz w:val="28"/>
          <w:szCs w:val="28"/>
        </w:rPr>
        <w:t xml:space="preserve">муниципальной </w:t>
      </w:r>
      <w:r>
        <w:rPr>
          <w:rFonts w:ascii="Times New Roman CYR" w:hAnsi="Times New Roman CYR"/>
          <w:color w:val="000000"/>
          <w:sz w:val="28"/>
        </w:rPr>
        <w:t>услуги;</w:t>
      </w:r>
    </w:p>
    <w:p w14:paraId="6BDEE96F" w14:textId="2D4A6ECD"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lastRenderedPageBreak/>
        <w:t>-</w:t>
      </w:r>
      <w:r w:rsidR="009A4451">
        <w:rPr>
          <w:rFonts w:ascii="Times New Roman" w:hAnsi="Times New Roman"/>
          <w:color w:val="000000"/>
          <w:sz w:val="28"/>
        </w:rPr>
        <w:t xml:space="preserve"> </w:t>
      </w:r>
      <w:r>
        <w:rPr>
          <w:rFonts w:ascii="Times New Roman CYR" w:hAnsi="Times New Roman CYR"/>
          <w:color w:val="000000"/>
          <w:sz w:val="28"/>
        </w:rPr>
        <w:t xml:space="preserve">возможность получения информации о ходе предоставления </w:t>
      </w:r>
      <w:r>
        <w:rPr>
          <w:rFonts w:ascii="Times New Roman" w:hAnsi="Times New Roman"/>
          <w:color w:val="000000"/>
          <w:sz w:val="28"/>
          <w:szCs w:val="28"/>
        </w:rPr>
        <w:t xml:space="preserve">муниципальной </w:t>
      </w:r>
      <w:r>
        <w:rPr>
          <w:rFonts w:ascii="Times New Roman CYR" w:hAnsi="Times New Roman CYR"/>
          <w:color w:val="000000"/>
          <w:sz w:val="28"/>
        </w:rPr>
        <w:t>услуги, в том числе с использованием информационно-телекоммуникационных технологий;</w:t>
      </w:r>
    </w:p>
    <w:p w14:paraId="61AE3CF6"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возможность получения </w:t>
      </w:r>
      <w:r>
        <w:rPr>
          <w:rFonts w:ascii="Times New Roman" w:hAnsi="Times New Roman"/>
          <w:color w:val="000000"/>
          <w:sz w:val="28"/>
          <w:szCs w:val="28"/>
        </w:rPr>
        <w:t>муниципальной</w:t>
      </w:r>
      <w:r>
        <w:rPr>
          <w:rFonts w:ascii="Times New Roman CYR" w:hAnsi="Times New Roman CYR"/>
          <w:color w:val="000000"/>
          <w:sz w:val="28"/>
        </w:rPr>
        <w:t xml:space="preserve"> услуги в электронном виде с использованием ЕПГУ, РПГУ;</w:t>
      </w:r>
    </w:p>
    <w:p w14:paraId="74658A19"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возможность получения </w:t>
      </w:r>
      <w:r>
        <w:rPr>
          <w:rFonts w:ascii="Times New Roman" w:hAnsi="Times New Roman"/>
          <w:color w:val="000000"/>
          <w:sz w:val="28"/>
          <w:szCs w:val="28"/>
        </w:rPr>
        <w:t>муниципальной</w:t>
      </w:r>
      <w:r>
        <w:rPr>
          <w:rFonts w:ascii="Times New Roman CYR" w:hAnsi="Times New Roman CYR"/>
          <w:color w:val="000000"/>
          <w:sz w:val="28"/>
        </w:rPr>
        <w:t xml:space="preserve"> услуги в МФЦ;</w:t>
      </w:r>
    </w:p>
    <w:p w14:paraId="766FCE06"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количество взаимодействий заявителя с должностными лицами при предоставлении </w:t>
      </w:r>
      <w:r>
        <w:rPr>
          <w:rFonts w:ascii="Times New Roman" w:hAnsi="Times New Roman"/>
          <w:color w:val="000000"/>
          <w:sz w:val="28"/>
          <w:szCs w:val="28"/>
        </w:rPr>
        <w:t>муниципальной</w:t>
      </w:r>
      <w:r>
        <w:rPr>
          <w:rFonts w:ascii="Times New Roman CYR" w:hAnsi="Times New Roman CYR"/>
          <w:color w:val="000000"/>
          <w:sz w:val="28"/>
        </w:rPr>
        <w:t xml:space="preserve"> услуги и их продолжительность;</w:t>
      </w:r>
    </w:p>
    <w:p w14:paraId="3A3FC094"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соблюдение сроков предоставления </w:t>
      </w:r>
      <w:r>
        <w:rPr>
          <w:rFonts w:ascii="Times New Roman" w:hAnsi="Times New Roman"/>
          <w:color w:val="000000"/>
          <w:sz w:val="28"/>
          <w:szCs w:val="28"/>
        </w:rPr>
        <w:t>муниципальной</w:t>
      </w:r>
      <w:r>
        <w:rPr>
          <w:rFonts w:ascii="Times New Roman CYR" w:hAnsi="Times New Roman CYR"/>
          <w:color w:val="000000"/>
          <w:sz w:val="28"/>
        </w:rPr>
        <w:t xml:space="preserve"> услуги;</w:t>
      </w:r>
    </w:p>
    <w:p w14:paraId="3ACBC61B"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достоверность предоставляемой заявителям информации о порядке предоставления </w:t>
      </w:r>
      <w:r>
        <w:rPr>
          <w:rFonts w:ascii="Times New Roman" w:hAnsi="Times New Roman"/>
          <w:color w:val="000000"/>
          <w:sz w:val="28"/>
          <w:szCs w:val="28"/>
        </w:rPr>
        <w:t>муниципальной</w:t>
      </w:r>
      <w:r>
        <w:rPr>
          <w:rFonts w:ascii="Times New Roman CYR" w:hAnsi="Times New Roman CYR"/>
          <w:color w:val="000000"/>
          <w:sz w:val="28"/>
        </w:rPr>
        <w:t xml:space="preserve"> услуги, о ходе предоставления </w:t>
      </w:r>
      <w:proofErr w:type="gramStart"/>
      <w:r>
        <w:rPr>
          <w:rFonts w:ascii="Times New Roman" w:hAnsi="Times New Roman"/>
          <w:color w:val="000000"/>
          <w:sz w:val="28"/>
          <w:szCs w:val="28"/>
        </w:rPr>
        <w:t xml:space="preserve">муниципальной </w:t>
      </w:r>
      <w:r>
        <w:rPr>
          <w:rFonts w:ascii="Times New Roman CYR" w:hAnsi="Times New Roman CYR"/>
          <w:color w:val="000000"/>
          <w:sz w:val="28"/>
        </w:rPr>
        <w:t xml:space="preserve"> услуги</w:t>
      </w:r>
      <w:proofErr w:type="gramEnd"/>
      <w:r>
        <w:rPr>
          <w:rFonts w:ascii="Times New Roman CYR" w:hAnsi="Times New Roman CYR"/>
          <w:color w:val="000000"/>
          <w:sz w:val="28"/>
        </w:rPr>
        <w:t>;</w:t>
      </w:r>
    </w:p>
    <w:p w14:paraId="367BD991"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отсутствие обоснованных жалоб со стороны заявителей на решения и (или) действия (бездействие) </w:t>
      </w:r>
      <w:r>
        <w:rPr>
          <w:rFonts w:asciiTheme="minorHAnsi" w:hAnsiTheme="minorHAnsi"/>
          <w:color w:val="000000"/>
          <w:sz w:val="28"/>
        </w:rPr>
        <w:t>ОМСУ</w:t>
      </w:r>
      <w:r>
        <w:rPr>
          <w:rFonts w:ascii="Times New Roman CYR" w:hAnsi="Times New Roman CYR"/>
          <w:color w:val="000000"/>
          <w:sz w:val="28"/>
        </w:rPr>
        <w:t xml:space="preserve">, муниципальных служащих </w:t>
      </w:r>
      <w:r>
        <w:rPr>
          <w:rFonts w:asciiTheme="minorHAnsi" w:hAnsiTheme="minorHAnsi"/>
          <w:color w:val="000000"/>
          <w:sz w:val="28"/>
        </w:rPr>
        <w:t xml:space="preserve">ОМСУ </w:t>
      </w:r>
      <w:r>
        <w:rPr>
          <w:rFonts w:ascii="Times New Roman CYR" w:hAnsi="Times New Roman CYR"/>
          <w:color w:val="000000"/>
          <w:sz w:val="28"/>
        </w:rPr>
        <w:t xml:space="preserve">при предоставлении </w:t>
      </w:r>
      <w:r>
        <w:rPr>
          <w:rFonts w:ascii="Times New Roman" w:hAnsi="Times New Roman"/>
          <w:color w:val="000000"/>
          <w:sz w:val="28"/>
          <w:szCs w:val="28"/>
        </w:rPr>
        <w:t>муниципальной</w:t>
      </w:r>
      <w:r>
        <w:rPr>
          <w:rFonts w:ascii="Times New Roman CYR" w:hAnsi="Times New Roman CYR"/>
          <w:color w:val="000000"/>
          <w:sz w:val="28"/>
        </w:rPr>
        <w:t xml:space="preserve"> услуги.</w:t>
      </w:r>
    </w:p>
    <w:p w14:paraId="48566EC2" w14:textId="77777777" w:rsidR="00F63346" w:rsidRDefault="00F63346" w:rsidP="009A4451">
      <w:pPr>
        <w:pStyle w:val="Standard"/>
        <w:spacing w:after="0" w:line="240" w:lineRule="auto"/>
        <w:ind w:firstLine="748"/>
        <w:jc w:val="both"/>
        <w:rPr>
          <w:color w:val="000000"/>
        </w:rPr>
      </w:pPr>
      <w:r w:rsidRPr="00C90666">
        <w:rPr>
          <w:rFonts w:ascii="Times New Roman" w:hAnsi="Times New Roman"/>
          <w:color w:val="000000"/>
          <w:sz w:val="28"/>
        </w:rPr>
        <w:t xml:space="preserve">2.13.2. </w:t>
      </w:r>
      <w:r>
        <w:rPr>
          <w:rFonts w:ascii="Times New Roman CYR" w:hAnsi="Times New Roman CYR"/>
          <w:color w:val="000000"/>
          <w:sz w:val="28"/>
        </w:rPr>
        <w:t xml:space="preserve">Показатели доступности и качества </w:t>
      </w:r>
      <w:r>
        <w:rPr>
          <w:rFonts w:ascii="Times New Roman" w:hAnsi="Times New Roman"/>
          <w:color w:val="000000"/>
          <w:sz w:val="28"/>
          <w:szCs w:val="28"/>
        </w:rPr>
        <w:t>муниципальных</w:t>
      </w:r>
      <w:r>
        <w:rPr>
          <w:rFonts w:ascii="Times New Roman CYR" w:hAnsi="Times New Roman CYR"/>
          <w:color w:val="000000"/>
          <w:sz w:val="28"/>
        </w:rPr>
        <w:t xml:space="preserve"> услуг при предоставлении в электронном виде:</w:t>
      </w:r>
    </w:p>
    <w:p w14:paraId="36E3F593"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получения информации о порядке и сроках предоставления услуги, с использованием ЕПГУ, РПГУ;</w:t>
      </w:r>
    </w:p>
    <w:p w14:paraId="6250CDDC" w14:textId="03B2A742"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записи на прием в орган для подачи запроса о предоставлении муниципальной услуги посредством ЕПГУ, РПГУ;</w:t>
      </w:r>
    </w:p>
    <w:p w14:paraId="50F6595F"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формирования запроса заявителем на ЕПГУ, РПГУ;</w:t>
      </w:r>
    </w:p>
    <w:p w14:paraId="15CF734C"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5286DFA8"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оплаты государственной пошлины за предоставление муниципальной услуги с использованием ЕПГУ, РПГУ;</w:t>
      </w:r>
    </w:p>
    <w:p w14:paraId="1B3F20F3"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5FDFD9D9" w14:textId="77777777" w:rsidR="00F63346" w:rsidRDefault="00F63346" w:rsidP="009A4451">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возможность оценить доступность и качество муниципальной услуги на ЕПГУ, РПГУ;</w:t>
      </w:r>
    </w:p>
    <w:p w14:paraId="29B5564A" w14:textId="77777777" w:rsidR="00F63346" w:rsidRDefault="00F63346" w:rsidP="009A4451">
      <w:pPr>
        <w:pStyle w:val="Standard"/>
        <w:spacing w:after="0" w:line="240" w:lineRule="auto"/>
        <w:ind w:firstLine="748"/>
        <w:jc w:val="both"/>
        <w:rPr>
          <w:color w:val="000000"/>
          <w:sz w:val="28"/>
          <w:szCs w:val="28"/>
        </w:rPr>
      </w:pPr>
      <w:r w:rsidRPr="002A7966">
        <w:rPr>
          <w:rFonts w:ascii="Times New Roman" w:hAnsi="Times New Roman"/>
          <w:color w:val="000000"/>
          <w:sz w:val="28"/>
          <w:szCs w:val="28"/>
        </w:rPr>
        <w:t xml:space="preserve">-  </w:t>
      </w:r>
      <w:r>
        <w:rPr>
          <w:rFonts w:ascii="Times New Roman CYR" w:hAnsi="Times New Roman CYR"/>
          <w:color w:val="000000"/>
          <w:sz w:val="28"/>
          <w:szCs w:val="28"/>
        </w:rPr>
        <w:t xml:space="preserve">возможность направления в электронной форме, жалобы на решения и действия (бездействия) </w:t>
      </w:r>
      <w:r w:rsidRPr="00B16C3E">
        <w:rPr>
          <w:rFonts w:ascii="Times New Roman" w:hAnsi="Times New Roman"/>
          <w:color w:val="000000"/>
          <w:sz w:val="28"/>
          <w:szCs w:val="28"/>
        </w:rPr>
        <w:t>ОМСУ</w:t>
      </w:r>
      <w:r>
        <w:rPr>
          <w:rFonts w:ascii="Times New Roman CYR" w:hAnsi="Times New Roman CYR"/>
          <w:color w:val="000000"/>
          <w:sz w:val="28"/>
          <w:szCs w:val="28"/>
        </w:rPr>
        <w:t>, предоставляющего муниципальную услугу, должностного лица соответствующего подразделения в ходе предоставления услуги</w:t>
      </w:r>
      <w:r>
        <w:rPr>
          <w:rFonts w:ascii="Times New Roman CYR" w:hAnsi="Times New Roman CYR"/>
          <w:i/>
          <w:iCs/>
          <w:color w:val="000000"/>
          <w:sz w:val="28"/>
          <w:szCs w:val="28"/>
        </w:rPr>
        <w:t>.</w:t>
      </w:r>
    </w:p>
    <w:p w14:paraId="2CBC2369" w14:textId="77777777" w:rsidR="00F63346" w:rsidRPr="00CD3439" w:rsidRDefault="00F63346" w:rsidP="00F63346">
      <w:pPr>
        <w:pStyle w:val="ConsPlusNormal"/>
        <w:jc w:val="center"/>
      </w:pPr>
    </w:p>
    <w:p w14:paraId="48A73468" w14:textId="77777777" w:rsidR="00F63346" w:rsidRDefault="00F63346" w:rsidP="00F63346">
      <w:pPr>
        <w:pStyle w:val="ConsPlusNormal"/>
        <w:ind w:firstLine="748"/>
        <w:jc w:val="center"/>
        <w:rPr>
          <w:color w:val="000000"/>
        </w:rPr>
      </w:pPr>
      <w:bookmarkStart w:id="0" w:name="Par332"/>
      <w:bookmarkEnd w:id="0"/>
      <w:r w:rsidRPr="00CD3439">
        <w:t xml:space="preserve">2.14. </w:t>
      </w:r>
      <w:r>
        <w:rPr>
          <w:color w:val="000000"/>
        </w:rPr>
        <w:t>Иные требования, в том числе учитывающие возможность</w:t>
      </w:r>
    </w:p>
    <w:p w14:paraId="51925BA3" w14:textId="77777777" w:rsidR="00F63346" w:rsidRDefault="00F63346" w:rsidP="00F63346">
      <w:pPr>
        <w:pStyle w:val="ConsPlusNormal"/>
        <w:ind w:firstLine="748"/>
        <w:jc w:val="center"/>
        <w:rPr>
          <w:color w:val="000000"/>
        </w:rPr>
      </w:pPr>
      <w:proofErr w:type="gramStart"/>
      <w:r>
        <w:rPr>
          <w:color w:val="000000"/>
        </w:rPr>
        <w:t>и</w:t>
      </w:r>
      <w:proofErr w:type="gramEnd"/>
      <w:r>
        <w:rPr>
          <w:color w:val="000000"/>
        </w:rPr>
        <w:t xml:space="preserve"> особенности предоставления муниципальной услуги в МФЦ и особенности предоставления муниципальной  услуги в электронной форме</w:t>
      </w:r>
    </w:p>
    <w:p w14:paraId="76D25E98" w14:textId="77777777" w:rsidR="00F63346" w:rsidRDefault="00F63346" w:rsidP="00F63346">
      <w:pPr>
        <w:pStyle w:val="ConsPlusNormal"/>
        <w:jc w:val="center"/>
        <w:outlineLvl w:val="2"/>
      </w:pPr>
    </w:p>
    <w:p w14:paraId="7F83DA03" w14:textId="77777777" w:rsidR="00F63346" w:rsidRDefault="00F63346" w:rsidP="00F63346">
      <w:pPr>
        <w:pStyle w:val="ConsPlusNormal"/>
        <w:jc w:val="center"/>
        <w:outlineLvl w:val="2"/>
      </w:pPr>
    </w:p>
    <w:p w14:paraId="004F9B68" w14:textId="57EB9853" w:rsidR="00F63346" w:rsidRDefault="00F63346" w:rsidP="00F63346">
      <w:pPr>
        <w:pStyle w:val="ConsPlusNormal"/>
        <w:ind w:firstLine="748"/>
        <w:jc w:val="both"/>
        <w:rPr>
          <w:color w:val="000000"/>
        </w:rPr>
      </w:pPr>
      <w:r>
        <w:t xml:space="preserve"> </w:t>
      </w:r>
      <w:r>
        <w:rPr>
          <w:color w:val="000000"/>
        </w:rPr>
        <w:t xml:space="preserve">2.14.1. Предоставление муниципальной услуги в МФЦ осуществляется в соответствии </w:t>
      </w:r>
      <w:r w:rsidRPr="00045E52">
        <w:t>с соглашением о взаимодействии, закл</w:t>
      </w:r>
      <w:r w:rsidR="00045E52">
        <w:t xml:space="preserve">юченным между Комитетом </w:t>
      </w:r>
      <w:r w:rsidRPr="00045E52">
        <w:t>и МФЦ,</w:t>
      </w:r>
      <w:r>
        <w:rPr>
          <w:color w:val="000000"/>
        </w:rPr>
        <w:t xml:space="preserve"> с момента вступления в силу указанного соглашения.</w:t>
      </w:r>
    </w:p>
    <w:p w14:paraId="09099111" w14:textId="77777777" w:rsidR="00F63346" w:rsidRDefault="00F63346" w:rsidP="00F63346">
      <w:pPr>
        <w:pStyle w:val="Standard"/>
        <w:spacing w:after="0" w:line="240" w:lineRule="auto"/>
        <w:ind w:firstLine="748"/>
        <w:jc w:val="both"/>
        <w:rPr>
          <w:color w:val="000000"/>
          <w:sz w:val="28"/>
          <w:szCs w:val="28"/>
        </w:rPr>
      </w:pPr>
      <w:r>
        <w:rPr>
          <w:rFonts w:ascii="Times New Roman" w:hAnsi="Times New Roman"/>
          <w:color w:val="000000"/>
          <w:sz w:val="28"/>
          <w:szCs w:val="28"/>
        </w:rPr>
        <w:lastRenderedPageBreak/>
        <w:t>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6 апреля 2011 г. N 63-ФЗ "Об электронной подписи".</w:t>
      </w:r>
    </w:p>
    <w:p w14:paraId="4F0EFA11" w14:textId="77777777" w:rsidR="00F63346" w:rsidRDefault="00F63346" w:rsidP="00F63346">
      <w:pPr>
        <w:pStyle w:val="Standard"/>
        <w:spacing w:after="0" w:line="240" w:lineRule="auto"/>
        <w:ind w:firstLine="748"/>
        <w:jc w:val="both"/>
        <w:rPr>
          <w:color w:val="000000"/>
        </w:rPr>
      </w:pPr>
      <w:r>
        <w:rPr>
          <w:rFonts w:ascii="Times New Roman CYR" w:hAnsi="Times New Roman CYR"/>
          <w:color w:val="000000"/>
          <w:sz w:val="28"/>
        </w:rPr>
        <w:t>Простая электронная подпись используется для подписания документа, указанного в пункте 2.6.1 подраздела 2.6</w:t>
      </w:r>
      <w:proofErr w:type="gramStart"/>
      <w:r>
        <w:rPr>
          <w:rFonts w:ascii="Times New Roman CYR" w:hAnsi="Times New Roman CYR"/>
          <w:color w:val="000000"/>
          <w:sz w:val="28"/>
        </w:rPr>
        <w:t>. раздела</w:t>
      </w:r>
      <w:proofErr w:type="gramEnd"/>
      <w:r>
        <w:rPr>
          <w:rFonts w:ascii="Times New Roman CYR" w:hAnsi="Times New Roman CYR"/>
          <w:color w:val="000000"/>
          <w:sz w:val="28"/>
        </w:rPr>
        <w:t xml:space="preserve"> 2 настоящего административного регламента.</w:t>
      </w:r>
    </w:p>
    <w:p w14:paraId="0C9C2B92" w14:textId="77777777" w:rsidR="00F63346" w:rsidRDefault="00F63346" w:rsidP="00F63346">
      <w:pPr>
        <w:pStyle w:val="Standard"/>
        <w:spacing w:after="0" w:line="240" w:lineRule="auto"/>
        <w:ind w:firstLine="748"/>
        <w:jc w:val="both"/>
        <w:rPr>
          <w:rFonts w:ascii="Times New Roman CYR" w:hAnsi="Times New Roman CYR"/>
          <w:color w:val="000000"/>
          <w:sz w:val="28"/>
        </w:rPr>
      </w:pPr>
      <w:r>
        <w:rPr>
          <w:rFonts w:ascii="Times New Roman CYR" w:hAnsi="Times New Roman CYR"/>
          <w:color w:val="000000"/>
          <w:sz w:val="28"/>
        </w:rPr>
        <w:t xml:space="preserve">При обращении за получением муниципальной (государственной) услуги, оказываемой с применением усиленной квалифицированной электронной подписи используется средства криптографической защиты информации </w:t>
      </w:r>
      <w:proofErr w:type="spellStart"/>
      <w:r>
        <w:rPr>
          <w:rFonts w:ascii="Times New Roman CYR" w:hAnsi="Times New Roman CYR"/>
          <w:color w:val="000000"/>
          <w:sz w:val="28"/>
        </w:rPr>
        <w:t>КриптоПро</w:t>
      </w:r>
      <w:proofErr w:type="spellEnd"/>
      <w:r>
        <w:rPr>
          <w:rFonts w:ascii="Times New Roman CYR" w:hAnsi="Times New Roman CYR"/>
          <w:color w:val="000000"/>
          <w:sz w:val="28"/>
        </w:rPr>
        <w:t>, класса защиты не ниже КС2.</w:t>
      </w:r>
    </w:p>
    <w:p w14:paraId="5E403C94" w14:textId="77777777" w:rsidR="00F63346" w:rsidRDefault="00F63346" w:rsidP="00F63346">
      <w:pPr>
        <w:pStyle w:val="Standard"/>
        <w:spacing w:after="0" w:line="240" w:lineRule="auto"/>
        <w:ind w:firstLine="748"/>
        <w:jc w:val="both"/>
        <w:rPr>
          <w:rFonts w:ascii="Times New Roman CYR" w:hAnsi="Times New Roman CYR"/>
          <w:color w:val="000000"/>
          <w:sz w:val="28"/>
        </w:rPr>
      </w:pPr>
      <w:r>
        <w:rPr>
          <w:rFonts w:ascii="Times New Roman CYR" w:hAnsi="Times New Roman CYR"/>
          <w:color w:val="000000"/>
          <w:sz w:val="28"/>
        </w:rPr>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14:paraId="6160F0FA" w14:textId="77777777" w:rsidR="00F63346" w:rsidRDefault="00F63346" w:rsidP="00F63346">
      <w:pPr>
        <w:pStyle w:val="Standard"/>
        <w:spacing w:after="0" w:line="240" w:lineRule="auto"/>
        <w:ind w:firstLine="748"/>
        <w:jc w:val="both"/>
        <w:rPr>
          <w:rFonts w:ascii="Times New Roman CYR" w:hAnsi="Times New Roman CYR"/>
          <w:color w:val="000000"/>
          <w:sz w:val="28"/>
          <w:szCs w:val="28"/>
        </w:rPr>
      </w:pPr>
      <w:r>
        <w:rPr>
          <w:rFonts w:ascii="Times New Roman CYR" w:hAnsi="Times New Roman CYR"/>
          <w:color w:val="000000"/>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5F098048" w14:textId="77777777" w:rsidR="00F63346" w:rsidRDefault="00F63346" w:rsidP="00F63346">
      <w:pPr>
        <w:pStyle w:val="Standard"/>
        <w:spacing w:after="0" w:line="240" w:lineRule="auto"/>
        <w:ind w:firstLine="748"/>
        <w:jc w:val="both"/>
        <w:rPr>
          <w:color w:val="000000"/>
        </w:rPr>
      </w:pPr>
      <w:r w:rsidRPr="00C90666">
        <w:rPr>
          <w:rFonts w:ascii="Times New Roman" w:hAnsi="Times New Roman"/>
          <w:color w:val="000000"/>
          <w:sz w:val="28"/>
        </w:rPr>
        <w:t xml:space="preserve">2.14.3. </w:t>
      </w:r>
      <w:r>
        <w:rPr>
          <w:rFonts w:ascii="Times New Roman CYR" w:hAnsi="Times New Roman CYR"/>
          <w:color w:val="000000"/>
          <w:sz w:val="28"/>
        </w:rPr>
        <w:t xml:space="preserve">Требования к электронным документам и электронным образам документов, предоставляемым через </w:t>
      </w:r>
      <w:r w:rsidRPr="00C90666">
        <w:rPr>
          <w:rFonts w:ascii="Times New Roman" w:hAnsi="Times New Roman"/>
          <w:color w:val="000000"/>
          <w:sz w:val="28"/>
        </w:rPr>
        <w:t>«</w:t>
      </w:r>
      <w:r>
        <w:rPr>
          <w:rFonts w:ascii="Times New Roman CYR" w:hAnsi="Times New Roman CYR"/>
          <w:color w:val="000000"/>
          <w:sz w:val="28"/>
        </w:rPr>
        <w:t>Личный кабинет</w:t>
      </w:r>
      <w:r w:rsidRPr="00C90666">
        <w:rPr>
          <w:rFonts w:ascii="Times New Roman" w:hAnsi="Times New Roman"/>
          <w:color w:val="000000"/>
          <w:sz w:val="28"/>
        </w:rPr>
        <w:t>»:</w:t>
      </w:r>
    </w:p>
    <w:p w14:paraId="0A8B45B7" w14:textId="77777777" w:rsidR="00F63346" w:rsidRDefault="00F63346" w:rsidP="00F63346">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1BFE451D" w14:textId="77777777" w:rsidR="00F63346" w:rsidRDefault="00F63346" w:rsidP="00F63346">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допускается предоставлять файлы следующих форматов: </w:t>
      </w:r>
      <w:proofErr w:type="spellStart"/>
      <w:r>
        <w:rPr>
          <w:rFonts w:ascii="Times New Roman CYR" w:hAnsi="Times New Roman CYR"/>
          <w:color w:val="000000"/>
          <w:sz w:val="28"/>
        </w:rPr>
        <w:t>txt</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rtf</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doc</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docx</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pdf</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xls</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xlsx</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jpg</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tiff</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gif</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rar</w:t>
      </w:r>
      <w:proofErr w:type="spellEnd"/>
      <w:r>
        <w:rPr>
          <w:rFonts w:ascii="Times New Roman CYR" w:hAnsi="Times New Roman CYR"/>
          <w:color w:val="000000"/>
          <w:sz w:val="28"/>
        </w:rPr>
        <w:t xml:space="preserve">, </w:t>
      </w:r>
      <w:proofErr w:type="spellStart"/>
      <w:r>
        <w:rPr>
          <w:rFonts w:ascii="Times New Roman CYR" w:hAnsi="Times New Roman CYR"/>
          <w:color w:val="000000"/>
          <w:sz w:val="28"/>
        </w:rPr>
        <w:t>zip</w:t>
      </w:r>
      <w:proofErr w:type="spellEnd"/>
      <w:r>
        <w:rPr>
          <w:rFonts w:ascii="Times New Roman CYR" w:hAnsi="Times New Roman CYR"/>
          <w:color w:val="000000"/>
          <w:sz w:val="28"/>
        </w:rPr>
        <w:t>. Предоставление файлов, имеющих форматы, отличные от указанных, не допускается;</w:t>
      </w:r>
    </w:p>
    <w:p w14:paraId="04AE35E4" w14:textId="77777777" w:rsidR="00F63346" w:rsidRDefault="00F63346" w:rsidP="00F63346">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 xml:space="preserve">документы в формате </w:t>
      </w:r>
      <w:proofErr w:type="spellStart"/>
      <w:r>
        <w:rPr>
          <w:rFonts w:ascii="Times New Roman CYR" w:hAnsi="Times New Roman CYR"/>
          <w:color w:val="000000"/>
          <w:sz w:val="28"/>
        </w:rPr>
        <w:t>Adobe</w:t>
      </w:r>
      <w:proofErr w:type="spellEnd"/>
      <w:r>
        <w:rPr>
          <w:rFonts w:ascii="Times New Roman CYR" w:hAnsi="Times New Roman CYR"/>
          <w:color w:val="000000"/>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2A5622D4" w14:textId="77777777" w:rsidR="00F63346" w:rsidRDefault="00F63346" w:rsidP="00F63346">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4582DEEE" w14:textId="77777777" w:rsidR="00F63346" w:rsidRDefault="00F63346" w:rsidP="00F63346">
      <w:pPr>
        <w:pStyle w:val="Standard"/>
        <w:spacing w:after="0" w:line="240" w:lineRule="auto"/>
        <w:ind w:firstLine="748"/>
        <w:jc w:val="both"/>
        <w:rPr>
          <w:color w:val="000000"/>
        </w:rPr>
      </w:pPr>
      <w:r w:rsidRPr="002A7966">
        <w:rPr>
          <w:rFonts w:ascii="Times New Roman" w:hAnsi="Times New Roman"/>
          <w:color w:val="000000"/>
          <w:sz w:val="28"/>
        </w:rPr>
        <w:t xml:space="preserve">- </w:t>
      </w:r>
      <w:r>
        <w:rPr>
          <w:rFonts w:ascii="Times New Roman CYR" w:hAnsi="Times New Roman CYR"/>
          <w:color w:val="000000"/>
          <w:sz w:val="28"/>
        </w:rPr>
        <w:t>файлы не должны содержать вирусов и вредоносных программ.</w:t>
      </w:r>
    </w:p>
    <w:p w14:paraId="48AF27FA" w14:textId="77777777" w:rsidR="00F63346" w:rsidRDefault="00F63346" w:rsidP="00F63346">
      <w:pPr>
        <w:pStyle w:val="Standard"/>
        <w:spacing w:after="0" w:line="240" w:lineRule="auto"/>
        <w:ind w:firstLine="748"/>
        <w:jc w:val="both"/>
        <w:rPr>
          <w:rFonts w:ascii="Times New Roman" w:hAnsi="Times New Roman"/>
          <w:color w:val="000000"/>
          <w:sz w:val="28"/>
          <w:szCs w:val="28"/>
        </w:rPr>
      </w:pPr>
      <w:r w:rsidRPr="00C90666">
        <w:rPr>
          <w:rFonts w:ascii="Times New Roman" w:hAnsi="Times New Roman"/>
          <w:color w:val="000000"/>
          <w:sz w:val="28"/>
          <w:szCs w:val="28"/>
        </w:rPr>
        <w:t xml:space="preserve">2.14.4. </w:t>
      </w:r>
      <w:r>
        <w:rPr>
          <w:rFonts w:ascii="Times New Roman CYR" w:hAnsi="Times New Roman CY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Pr>
          <w:rFonts w:ascii="Times New Roman CYR" w:hAnsi="Times New Roman CYR"/>
          <w:color w:val="000000"/>
          <w:sz w:val="28"/>
          <w:szCs w:val="28"/>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w:t>
      </w:r>
      <w:r w:rsidRPr="00C90666">
        <w:rPr>
          <w:rFonts w:ascii="Times New Roman" w:hAnsi="Times New Roman"/>
          <w:color w:val="000000"/>
          <w:sz w:val="28"/>
          <w:szCs w:val="28"/>
        </w:rPr>
        <w:t xml:space="preserve"> </w:t>
      </w:r>
      <w:r>
        <w:rPr>
          <w:rFonts w:ascii="Times New Roman CYR" w:hAnsi="Times New Roman CYR"/>
          <w:color w:val="000000"/>
          <w:sz w:val="28"/>
          <w:szCs w:val="28"/>
        </w:rPr>
        <w:t xml:space="preserve">Правительства Российской Федерации от 25 августа 2012 г. № 852 </w:t>
      </w:r>
      <w:r w:rsidRPr="00C90666">
        <w:rPr>
          <w:rFonts w:ascii="Times New Roman" w:hAnsi="Times New Roman"/>
          <w:color w:val="000000"/>
          <w:sz w:val="28"/>
          <w:szCs w:val="28"/>
        </w:rPr>
        <w:t>«</w:t>
      </w:r>
      <w:r>
        <w:rPr>
          <w:rFonts w:ascii="Times New Roman CYR" w:hAnsi="Times New Roman CYR"/>
          <w:color w:val="000000"/>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90666">
        <w:rPr>
          <w:rFonts w:ascii="Times New Roman" w:hAnsi="Times New Roman"/>
          <w:color w:val="000000"/>
          <w:sz w:val="28"/>
          <w:szCs w:val="28"/>
        </w:rPr>
        <w:t>».</w:t>
      </w:r>
    </w:p>
    <w:p w14:paraId="029D81A8" w14:textId="77777777" w:rsidR="00F63346" w:rsidRPr="00CD3439" w:rsidRDefault="00F63346" w:rsidP="00F63346">
      <w:pPr>
        <w:pStyle w:val="Standard"/>
        <w:spacing w:after="0" w:line="240" w:lineRule="auto"/>
        <w:ind w:firstLine="748"/>
        <w:jc w:val="both"/>
        <w:rPr>
          <w:rFonts w:ascii="Times New Roman" w:hAnsi="Times New Roman"/>
          <w:sz w:val="28"/>
          <w:szCs w:val="28"/>
        </w:rPr>
      </w:pPr>
    </w:p>
    <w:p w14:paraId="6F83C9B8" w14:textId="77777777" w:rsidR="00F63346" w:rsidRPr="00CD3439" w:rsidRDefault="00F63346" w:rsidP="00F63346">
      <w:pPr>
        <w:pStyle w:val="ConsPlusNormal"/>
        <w:jc w:val="center"/>
        <w:outlineLvl w:val="1"/>
      </w:pPr>
      <w:bookmarkStart w:id="1" w:name="Par356"/>
      <w:bookmarkEnd w:id="1"/>
      <w:r w:rsidRPr="00CD3439">
        <w:t>Раздел 3. СОСТАВ, ПОСЛЕДОВАТЕЛЬНОСТЬ И СРОКИ ВЫПОЛНЕНИЯ</w:t>
      </w:r>
    </w:p>
    <w:p w14:paraId="2DDE80D2" w14:textId="77777777" w:rsidR="00F63346" w:rsidRPr="00CD3439" w:rsidRDefault="00F63346" w:rsidP="00F63346">
      <w:pPr>
        <w:pStyle w:val="ConsPlusNormal"/>
        <w:jc w:val="center"/>
      </w:pPr>
      <w:r w:rsidRPr="00CD3439">
        <w:t>АДМИНИСТРАТИВНЫХ ПРОЦЕДУР, ТРЕБОВАНИЯ К ПОРЯДКУ</w:t>
      </w:r>
    </w:p>
    <w:p w14:paraId="56FD087C" w14:textId="283D43F7" w:rsidR="00F63346" w:rsidRPr="00CD3439" w:rsidRDefault="00F63346" w:rsidP="00F63346">
      <w:pPr>
        <w:pStyle w:val="ConsPlusNormal"/>
        <w:jc w:val="center"/>
      </w:pPr>
      <w:r w:rsidRPr="00CD3439">
        <w:t>ИХ ВЫПОЛНЕНИЯ, В ТОМ ЧИСЛЕ</w:t>
      </w:r>
      <w:r>
        <w:t xml:space="preserve"> ОСОБЕННОСТИ</w:t>
      </w:r>
      <w:r w:rsidR="00334A51">
        <w:t xml:space="preserve"> ПРОЦЕДУР В ЭЛЕКТРОННОЙ ФОРМЕ, А ТАКЖЕ </w:t>
      </w:r>
      <w:proofErr w:type="gramStart"/>
      <w:r w:rsidR="00334A51">
        <w:t>ОСОБЕННОСТИ  ВЫПОЛНЕНИЯ</w:t>
      </w:r>
      <w:proofErr w:type="gramEnd"/>
      <w:r w:rsidR="00334A51">
        <w:t xml:space="preserve"> АДМИНИСТРАТИВНЫХ </w:t>
      </w:r>
      <w:r>
        <w:t xml:space="preserve">ПРОЦЕДУР </w:t>
      </w:r>
      <w:r w:rsidRPr="00CD3439">
        <w:t xml:space="preserve"> В МНОГОФУНКЦИОНАЛЬН</w:t>
      </w:r>
      <w:r>
        <w:t>ЫХ</w:t>
      </w:r>
      <w:r w:rsidRPr="00CD3439">
        <w:t xml:space="preserve"> ЦЕНТР</w:t>
      </w:r>
      <w:r>
        <w:t>АХ</w:t>
      </w:r>
    </w:p>
    <w:p w14:paraId="443B7169" w14:textId="77777777" w:rsidR="00F63346" w:rsidRPr="00CD3439" w:rsidRDefault="00F63346" w:rsidP="00F63346">
      <w:pPr>
        <w:pStyle w:val="ConsPlusNormal"/>
        <w:jc w:val="center"/>
      </w:pPr>
    </w:p>
    <w:p w14:paraId="377AA65B" w14:textId="77777777" w:rsidR="00F63346" w:rsidRPr="00CD3439" w:rsidRDefault="00F63346" w:rsidP="00F63346">
      <w:pPr>
        <w:pStyle w:val="ConsPlusNormal"/>
        <w:jc w:val="center"/>
        <w:outlineLvl w:val="2"/>
      </w:pPr>
      <w:r w:rsidRPr="00CD3439">
        <w:t xml:space="preserve">3.1. Исчерпывающий перечень административных процедур </w:t>
      </w:r>
    </w:p>
    <w:p w14:paraId="774CC965" w14:textId="77777777" w:rsidR="00F63346" w:rsidRPr="00CD3439" w:rsidRDefault="00F63346" w:rsidP="00F63346">
      <w:pPr>
        <w:pStyle w:val="ConsPlusNormal"/>
        <w:jc w:val="center"/>
        <w:outlineLvl w:val="2"/>
      </w:pPr>
    </w:p>
    <w:p w14:paraId="57D72DD0" w14:textId="77777777" w:rsidR="00F63346" w:rsidRPr="00BA58EF" w:rsidRDefault="00F63346" w:rsidP="009A4451">
      <w:pPr>
        <w:pStyle w:val="Textbodyuser"/>
        <w:spacing w:after="0"/>
        <w:ind w:firstLine="748"/>
        <w:jc w:val="both"/>
        <w:rPr>
          <w:rFonts w:ascii="Times New Roman" w:hAnsi="Times New Roman" w:cs="Times New Roman"/>
          <w:color w:val="7DA647"/>
          <w:sz w:val="28"/>
          <w:szCs w:val="28"/>
        </w:rPr>
      </w:pPr>
      <w:r>
        <w:rPr>
          <w:rFonts w:ascii="Times New Roman" w:hAnsi="Times New Roman" w:cs="Times New Roman"/>
          <w:color w:val="000000"/>
          <w:sz w:val="28"/>
          <w:szCs w:val="28"/>
        </w:rPr>
        <w:t xml:space="preserve">3.1.1. </w:t>
      </w:r>
      <w:r w:rsidRPr="00BA58EF">
        <w:rPr>
          <w:rFonts w:ascii="Times New Roman" w:hAnsi="Times New Roman" w:cs="Times New Roman"/>
          <w:color w:val="000000"/>
          <w:sz w:val="28"/>
          <w:szCs w:val="28"/>
        </w:rPr>
        <w:t>Предоставление муниципальной услуги</w:t>
      </w:r>
      <w:r>
        <w:rPr>
          <w:color w:val="000000"/>
        </w:rPr>
        <w:t xml:space="preserve"> при </w:t>
      </w:r>
      <w:r>
        <w:rPr>
          <w:rFonts w:ascii="Times New Roman" w:hAnsi="Times New Roman" w:cs="Times New Roman"/>
          <w:color w:val="000000"/>
          <w:sz w:val="28"/>
          <w:szCs w:val="28"/>
        </w:rPr>
        <w:t xml:space="preserve">предоставлении земельного участка (за исключением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r w:rsidRPr="00BA58EF">
        <w:rPr>
          <w:rFonts w:ascii="Times New Roman" w:hAnsi="Times New Roman" w:cs="Times New Roman"/>
          <w:color w:val="000000"/>
          <w:sz w:val="28"/>
          <w:szCs w:val="28"/>
        </w:rPr>
        <w:t>хозяйством его деятельности) включает в себя следующие административные процедуры:</w:t>
      </w:r>
    </w:p>
    <w:p w14:paraId="750563CB" w14:textId="77777777" w:rsidR="00F63346" w:rsidRPr="00BA58EF" w:rsidRDefault="00F63346" w:rsidP="009A4451">
      <w:pPr>
        <w:pStyle w:val="Standard"/>
        <w:spacing w:line="240" w:lineRule="auto"/>
        <w:ind w:firstLine="748"/>
        <w:jc w:val="both"/>
        <w:rPr>
          <w:rFonts w:ascii="Times New Roman" w:eastAsia="Times New Roman" w:hAnsi="Times New Roman"/>
          <w:color w:val="000000"/>
          <w:sz w:val="28"/>
          <w:szCs w:val="28"/>
        </w:rPr>
      </w:pPr>
      <w:r w:rsidRPr="00BA58EF">
        <w:rPr>
          <w:rFonts w:ascii="Times New Roman" w:eastAsia="Times New Roman" w:hAnsi="Times New Roman"/>
          <w:color w:val="000000"/>
          <w:sz w:val="28"/>
          <w:szCs w:val="28"/>
        </w:rPr>
        <w:t xml:space="preserve">- прием и регистрация заявления </w:t>
      </w:r>
      <w:proofErr w:type="gramStart"/>
      <w:r w:rsidRPr="00BA58EF">
        <w:rPr>
          <w:rFonts w:ascii="Times New Roman" w:eastAsia="Times New Roman" w:hAnsi="Times New Roman"/>
          <w:color w:val="000000"/>
          <w:sz w:val="28"/>
          <w:szCs w:val="28"/>
        </w:rPr>
        <w:t>о  предоставлении</w:t>
      </w:r>
      <w:proofErr w:type="gramEnd"/>
      <w:r w:rsidRPr="00BA58EF">
        <w:rPr>
          <w:rFonts w:ascii="Times New Roman" w:eastAsia="Times New Roman" w:hAnsi="Times New Roman"/>
          <w:color w:val="000000"/>
          <w:sz w:val="28"/>
          <w:szCs w:val="28"/>
        </w:rPr>
        <w:t xml:space="preserve"> земельного участка;</w:t>
      </w:r>
    </w:p>
    <w:p w14:paraId="6AD25DC7" w14:textId="77777777" w:rsidR="00F63346" w:rsidRDefault="00F63346" w:rsidP="009A4451">
      <w:pPr>
        <w:pStyle w:val="Standard"/>
        <w:spacing w:line="240" w:lineRule="auto"/>
        <w:ind w:firstLine="748"/>
        <w:jc w:val="both"/>
        <w:rPr>
          <w:rFonts w:eastAsia="Times New Roman" w:cs="Arial"/>
          <w:color w:val="000000"/>
          <w:sz w:val="28"/>
          <w:szCs w:val="28"/>
        </w:rPr>
      </w:pPr>
      <w:r w:rsidRPr="00BA58EF">
        <w:rPr>
          <w:rFonts w:ascii="Times New Roman" w:eastAsia="Times New Roman" w:hAnsi="Times New Roman"/>
          <w:color w:val="000000"/>
          <w:sz w:val="28"/>
          <w:szCs w:val="28"/>
        </w:rPr>
        <w:t>- рассмотрение заявления и проверка на наличие или отсутствие</w:t>
      </w:r>
      <w:r>
        <w:rPr>
          <w:rFonts w:ascii="Times New Roman" w:eastAsia="Times New Roman" w:hAnsi="Times New Roman" w:cs="Arial"/>
          <w:color w:val="000000"/>
          <w:sz w:val="28"/>
          <w:szCs w:val="28"/>
        </w:rPr>
        <w:t xml:space="preserve"> оснований для отказа в предоставлении земельного участка;</w:t>
      </w:r>
    </w:p>
    <w:p w14:paraId="23647F06" w14:textId="77777777" w:rsidR="00F63346" w:rsidRDefault="00F63346" w:rsidP="009A4451">
      <w:pPr>
        <w:pStyle w:val="Standard"/>
        <w:spacing w:line="240" w:lineRule="auto"/>
        <w:ind w:firstLine="748"/>
        <w:jc w:val="both"/>
        <w:rPr>
          <w:color w:val="000000"/>
        </w:rPr>
      </w:pPr>
      <w:r>
        <w:rPr>
          <w:rFonts w:ascii="Times New Roman" w:eastAsia="Times New Roman" w:hAnsi="Times New Roman" w:cs="Arial"/>
          <w:color w:val="000000"/>
          <w:sz w:val="28"/>
          <w:szCs w:val="28"/>
        </w:rPr>
        <w:t xml:space="preserve">- подготовка и согласование проекта договора купли — продажи, договора аренды земельного участка, договора безвозмездного пользования земельным участком, </w:t>
      </w:r>
      <w:r>
        <w:rPr>
          <w:rFonts w:ascii="Times New Roman" w:hAnsi="Times New Roman"/>
          <w:color w:val="000000"/>
          <w:sz w:val="28"/>
          <w:szCs w:val="28"/>
        </w:rPr>
        <w:t>решения о предоставлении земельного участка в собственность бесплатно или в постоянное (бессрочное) пользование и направление результата предоставления муниципальной услуги заявителю.</w:t>
      </w:r>
    </w:p>
    <w:p w14:paraId="6169DA07" w14:textId="542AB1F8" w:rsidR="00F63346" w:rsidRPr="00BA58EF" w:rsidRDefault="00EF369E" w:rsidP="009A4451">
      <w:pPr>
        <w:pStyle w:val="Standard"/>
        <w:spacing w:line="240" w:lineRule="auto"/>
        <w:ind w:firstLine="748"/>
        <w:jc w:val="both"/>
        <w:rPr>
          <w:rFonts w:ascii="Times New Roman" w:hAnsi="Times New Roman"/>
          <w:color w:val="7DA647"/>
          <w:sz w:val="28"/>
          <w:szCs w:val="28"/>
        </w:rPr>
      </w:pPr>
      <w:r>
        <w:rPr>
          <w:rFonts w:ascii="Times New Roman" w:hAnsi="Times New Roman"/>
          <w:color w:val="000000"/>
          <w:sz w:val="28"/>
          <w:szCs w:val="28"/>
        </w:rPr>
        <w:t>3.1.2.</w:t>
      </w:r>
      <w:r w:rsidR="00F63346" w:rsidRPr="00BA58EF">
        <w:rPr>
          <w:rFonts w:ascii="Times New Roman" w:hAnsi="Times New Roman"/>
          <w:color w:val="000000"/>
          <w:sz w:val="28"/>
          <w:szCs w:val="28"/>
        </w:rPr>
        <w:t>Предоставление муниципальной услуги при предоставлении</w:t>
      </w:r>
      <w:r w:rsidR="00F63346">
        <w:rPr>
          <w:rFonts w:ascii="Times New Roman" w:hAnsi="Times New Roman"/>
          <w:color w:val="000000"/>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F63346" w:rsidRPr="00BA58EF">
        <w:rPr>
          <w:rFonts w:ascii="Times New Roman" w:hAnsi="Times New Roman"/>
          <w:color w:val="000000"/>
          <w:sz w:val="28"/>
          <w:szCs w:val="28"/>
        </w:rPr>
        <w:t>включает в себя следующие административные процедуры:</w:t>
      </w:r>
    </w:p>
    <w:p w14:paraId="34DE1802" w14:textId="77777777" w:rsidR="00F63346" w:rsidRDefault="00F63346" w:rsidP="009A4451">
      <w:pPr>
        <w:pStyle w:val="Standard"/>
        <w:spacing w:line="240" w:lineRule="auto"/>
        <w:ind w:firstLine="748"/>
        <w:jc w:val="both"/>
        <w:rPr>
          <w:rFonts w:eastAsia="Times New Roman" w:cs="Arial"/>
          <w:color w:val="000000"/>
          <w:sz w:val="28"/>
          <w:szCs w:val="28"/>
        </w:rPr>
      </w:pPr>
      <w:r>
        <w:rPr>
          <w:rFonts w:ascii="Times New Roman" w:eastAsia="Times New Roman" w:hAnsi="Times New Roman" w:cs="Arial"/>
          <w:color w:val="000000"/>
          <w:sz w:val="28"/>
          <w:szCs w:val="28"/>
        </w:rPr>
        <w:t xml:space="preserve">- прием и регистрация заявления </w:t>
      </w:r>
      <w:proofErr w:type="gramStart"/>
      <w:r>
        <w:rPr>
          <w:rFonts w:ascii="Times New Roman" w:eastAsia="Times New Roman" w:hAnsi="Times New Roman" w:cs="Arial"/>
          <w:color w:val="000000"/>
          <w:sz w:val="28"/>
          <w:szCs w:val="28"/>
        </w:rPr>
        <w:t>о  предоставлении</w:t>
      </w:r>
      <w:proofErr w:type="gramEnd"/>
      <w:r>
        <w:rPr>
          <w:rFonts w:ascii="Times New Roman" w:eastAsia="Times New Roman" w:hAnsi="Times New Roman" w:cs="Arial"/>
          <w:color w:val="000000"/>
          <w:sz w:val="28"/>
          <w:szCs w:val="28"/>
        </w:rPr>
        <w:t xml:space="preserve"> земельного участка;</w:t>
      </w:r>
    </w:p>
    <w:p w14:paraId="474BD9EB" w14:textId="77777777" w:rsidR="00F63346" w:rsidRDefault="00F63346" w:rsidP="009A4451">
      <w:pPr>
        <w:pStyle w:val="Standard"/>
        <w:spacing w:line="240" w:lineRule="auto"/>
        <w:ind w:firstLine="748"/>
        <w:jc w:val="both"/>
        <w:rPr>
          <w:rFonts w:eastAsia="Times New Roman" w:cs="Arial"/>
          <w:color w:val="000000"/>
          <w:sz w:val="28"/>
          <w:szCs w:val="28"/>
        </w:rPr>
      </w:pPr>
      <w:r>
        <w:rPr>
          <w:rFonts w:ascii="Times New Roman" w:eastAsia="Times New Roman" w:hAnsi="Times New Roman" w:cs="Arial"/>
          <w:color w:val="000000"/>
          <w:sz w:val="28"/>
          <w:szCs w:val="28"/>
        </w:rPr>
        <w:lastRenderedPageBreak/>
        <w:t>- рассмотрение заявления и проверка на наличие или отсутствие оснований для отказа в предоставлении земельного участка;</w:t>
      </w:r>
    </w:p>
    <w:p w14:paraId="43F3FA5E" w14:textId="77777777" w:rsidR="00F63346" w:rsidRDefault="00F63346" w:rsidP="009A4451">
      <w:pPr>
        <w:pStyle w:val="Standard"/>
        <w:spacing w:line="240" w:lineRule="auto"/>
        <w:ind w:firstLine="748"/>
        <w:jc w:val="both"/>
        <w:rPr>
          <w:rFonts w:eastAsia="Times New Roman" w:cs="Arial"/>
          <w:color w:val="000000"/>
          <w:sz w:val="28"/>
          <w:szCs w:val="28"/>
        </w:rPr>
      </w:pPr>
      <w:r>
        <w:rPr>
          <w:rFonts w:ascii="Times New Roman" w:eastAsia="Times New Roman" w:hAnsi="Times New Roman" w:cs="Arial"/>
          <w:color w:val="000000"/>
          <w:sz w:val="28"/>
          <w:szCs w:val="28"/>
        </w:rPr>
        <w:t xml:space="preserve">- опубликование извещения о предоставлении земельного участка или </w:t>
      </w:r>
      <w:proofErr w:type="gramStart"/>
      <w:r>
        <w:rPr>
          <w:rFonts w:ascii="Times New Roman" w:eastAsia="Times New Roman" w:hAnsi="Times New Roman" w:cs="Arial"/>
          <w:color w:val="000000"/>
          <w:sz w:val="28"/>
          <w:szCs w:val="28"/>
        </w:rPr>
        <w:t>подготовка  решения</w:t>
      </w:r>
      <w:proofErr w:type="gramEnd"/>
      <w:r>
        <w:rPr>
          <w:rFonts w:ascii="Times New Roman" w:eastAsia="Times New Roman" w:hAnsi="Times New Roman" w:cs="Arial"/>
          <w:color w:val="000000"/>
          <w:sz w:val="28"/>
          <w:szCs w:val="28"/>
        </w:rPr>
        <w:t xml:space="preserve"> об отказе в предоставлении земельного участка;</w:t>
      </w:r>
    </w:p>
    <w:p w14:paraId="737D3133" w14:textId="39AA7816" w:rsidR="00F63346" w:rsidRPr="00EF369E" w:rsidRDefault="00F63346" w:rsidP="00EF369E">
      <w:pPr>
        <w:pStyle w:val="Standard"/>
        <w:spacing w:line="240" w:lineRule="auto"/>
        <w:ind w:firstLine="748"/>
        <w:jc w:val="both"/>
        <w:rPr>
          <w:rFonts w:eastAsia="Times New Roman" w:cs="Arial"/>
          <w:color w:val="000000"/>
          <w:sz w:val="28"/>
          <w:szCs w:val="28"/>
        </w:rPr>
      </w:pPr>
      <w:r>
        <w:rPr>
          <w:rFonts w:ascii="Times New Roman" w:eastAsia="Times New Roman" w:hAnsi="Times New Roman" w:cs="Arial"/>
          <w:color w:val="000000"/>
          <w:sz w:val="28"/>
          <w:szCs w:val="28"/>
        </w:rPr>
        <w:t>- подготовка и согласование проекта договора купли — продажи, договора аренды земельного участка и направление результата предоставления муниципальной услуги заявителю.</w:t>
      </w:r>
      <w:r w:rsidRPr="00CD3439">
        <w:t xml:space="preserve"> </w:t>
      </w:r>
    </w:p>
    <w:p w14:paraId="24D5600C" w14:textId="21209CDB" w:rsidR="00F63346" w:rsidRPr="00967D28" w:rsidRDefault="00F63346" w:rsidP="009A4451">
      <w:pPr>
        <w:pStyle w:val="Textbodyuser"/>
        <w:spacing w:after="0"/>
        <w:ind w:firstLine="738"/>
        <w:jc w:val="both"/>
        <w:rPr>
          <w:rFonts w:ascii="Times New Roman" w:hAnsi="Times New Roman" w:cs="Times New Roman"/>
          <w:color w:val="7DA647"/>
          <w:sz w:val="28"/>
          <w:szCs w:val="28"/>
        </w:rPr>
      </w:pPr>
      <w:r w:rsidRPr="00967D28">
        <w:rPr>
          <w:rFonts w:ascii="Times New Roman" w:hAnsi="Times New Roman" w:cs="Times New Roman"/>
          <w:color w:val="000000"/>
          <w:sz w:val="28"/>
          <w:szCs w:val="28"/>
        </w:rPr>
        <w:t>3</w:t>
      </w:r>
      <w:r w:rsidR="00EF369E">
        <w:rPr>
          <w:rFonts w:ascii="Times New Roman" w:hAnsi="Times New Roman" w:cs="Times New Roman"/>
          <w:color w:val="000000"/>
          <w:sz w:val="28"/>
          <w:szCs w:val="28"/>
        </w:rPr>
        <w:t>.1.3</w:t>
      </w:r>
      <w:r w:rsidRPr="00967D28">
        <w:rPr>
          <w:rFonts w:ascii="Times New Roman" w:hAnsi="Times New Roman" w:cs="Times New Roman"/>
          <w:color w:val="000000"/>
          <w:sz w:val="28"/>
          <w:szCs w:val="28"/>
        </w:rPr>
        <w:t>. Предоставление муниципальной услуги при предоставлении земельного участка (за исключением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включает в себя следующие административные процедуры (действия):</w:t>
      </w:r>
    </w:p>
    <w:p w14:paraId="28D28334"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xml:space="preserve">- прием и регистрация заявления </w:t>
      </w:r>
      <w:proofErr w:type="gramStart"/>
      <w:r w:rsidRPr="00967D28">
        <w:rPr>
          <w:rFonts w:ascii="Times New Roman" w:eastAsia="Times New Roman" w:hAnsi="Times New Roman"/>
          <w:color w:val="000000"/>
          <w:sz w:val="28"/>
          <w:szCs w:val="28"/>
        </w:rPr>
        <w:t>о  предоставлении</w:t>
      </w:r>
      <w:proofErr w:type="gramEnd"/>
      <w:r w:rsidRPr="00967D28">
        <w:rPr>
          <w:rFonts w:ascii="Times New Roman" w:eastAsia="Times New Roman" w:hAnsi="Times New Roman"/>
          <w:color w:val="000000"/>
          <w:sz w:val="28"/>
          <w:szCs w:val="28"/>
        </w:rPr>
        <w:t xml:space="preserve"> земельного участка;</w:t>
      </w:r>
    </w:p>
    <w:p w14:paraId="2F002960"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рассмотрение заявления и проверка на наличие или отсутствие оснований для отказа в предоставлении земельного участка;</w:t>
      </w:r>
    </w:p>
    <w:p w14:paraId="3440064B"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подготовка и согласование проект</w:t>
      </w:r>
      <w:r>
        <w:rPr>
          <w:rFonts w:ascii="Times New Roman" w:eastAsia="Times New Roman" w:hAnsi="Times New Roman"/>
          <w:color w:val="000000"/>
          <w:sz w:val="28"/>
          <w:szCs w:val="28"/>
        </w:rPr>
        <w:t>ов</w:t>
      </w:r>
      <w:r w:rsidRPr="00967D28">
        <w:rPr>
          <w:rFonts w:ascii="Times New Roman" w:eastAsia="Times New Roman" w:hAnsi="Times New Roman"/>
          <w:color w:val="000000"/>
          <w:sz w:val="28"/>
          <w:szCs w:val="28"/>
        </w:rPr>
        <w:t xml:space="preserve"> договора аренды земельного участка</w:t>
      </w:r>
      <w:r>
        <w:rPr>
          <w:rFonts w:ascii="Times New Roman" w:eastAsia="Times New Roman" w:hAnsi="Times New Roman"/>
          <w:color w:val="000000"/>
          <w:sz w:val="28"/>
          <w:szCs w:val="28"/>
        </w:rPr>
        <w:t xml:space="preserve">, договора купли-продажи земельного участка, </w:t>
      </w:r>
      <w:r w:rsidRPr="00967D28">
        <w:rPr>
          <w:rFonts w:ascii="Times New Roman" w:eastAsia="Times New Roman" w:hAnsi="Times New Roman"/>
          <w:color w:val="000000"/>
          <w:sz w:val="28"/>
          <w:szCs w:val="28"/>
        </w:rPr>
        <w:t>проекта договора безвозмездного пользования земельным участком</w:t>
      </w:r>
      <w:r>
        <w:rPr>
          <w:rFonts w:ascii="Times New Roman" w:eastAsia="Times New Roman" w:hAnsi="Times New Roman"/>
          <w:color w:val="000000"/>
          <w:sz w:val="28"/>
          <w:szCs w:val="28"/>
        </w:rPr>
        <w:t>, постановления о предоставлении земельного участка в собственность бесплатно или постоянное (бессрочное) пользование</w:t>
      </w:r>
      <w:r w:rsidRPr="00967D28">
        <w:rPr>
          <w:rFonts w:ascii="Times New Roman" w:eastAsia="Times New Roman" w:hAnsi="Times New Roman"/>
          <w:color w:val="000000"/>
          <w:sz w:val="28"/>
          <w:szCs w:val="28"/>
        </w:rPr>
        <w:t>.</w:t>
      </w:r>
    </w:p>
    <w:p w14:paraId="173E2A7D" w14:textId="77E5646B" w:rsidR="00F63346" w:rsidRPr="00967D28" w:rsidRDefault="00EF369E" w:rsidP="009A4451">
      <w:pPr>
        <w:pStyle w:val="Standard"/>
        <w:spacing w:after="0" w:line="240" w:lineRule="auto"/>
        <w:ind w:firstLine="738"/>
        <w:jc w:val="both"/>
        <w:rPr>
          <w:rFonts w:ascii="Times New Roman" w:eastAsia="SimSun, 宋体" w:hAnsi="Times New Roman"/>
          <w:color w:val="7DA647"/>
          <w:sz w:val="28"/>
          <w:szCs w:val="28"/>
          <w:lang w:bidi="hi-IN"/>
        </w:rPr>
      </w:pPr>
      <w:r>
        <w:rPr>
          <w:rFonts w:ascii="Times New Roman" w:hAnsi="Times New Roman"/>
          <w:color w:val="000000"/>
          <w:sz w:val="28"/>
          <w:szCs w:val="28"/>
        </w:rPr>
        <w:t>3.1.4</w:t>
      </w:r>
      <w:r w:rsidR="00F63346" w:rsidRPr="00967D28">
        <w:rPr>
          <w:rFonts w:ascii="Times New Roman" w:hAnsi="Times New Roman"/>
          <w:color w:val="000000"/>
          <w:sz w:val="28"/>
          <w:szCs w:val="28"/>
        </w:rPr>
        <w:t>. Предоставление муниципальной услуги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включает в себя следующие административные процедуры (действия):</w:t>
      </w:r>
    </w:p>
    <w:p w14:paraId="46F0BC93"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xml:space="preserve">- прием и регистрация заявления </w:t>
      </w:r>
      <w:proofErr w:type="gramStart"/>
      <w:r w:rsidRPr="00967D28">
        <w:rPr>
          <w:rFonts w:ascii="Times New Roman" w:eastAsia="Times New Roman" w:hAnsi="Times New Roman"/>
          <w:color w:val="000000"/>
          <w:sz w:val="28"/>
          <w:szCs w:val="28"/>
        </w:rPr>
        <w:t>о  предоставлении</w:t>
      </w:r>
      <w:proofErr w:type="gramEnd"/>
      <w:r w:rsidRPr="00967D28">
        <w:rPr>
          <w:rFonts w:ascii="Times New Roman" w:eastAsia="Times New Roman" w:hAnsi="Times New Roman"/>
          <w:color w:val="000000"/>
          <w:sz w:val="28"/>
          <w:szCs w:val="28"/>
        </w:rPr>
        <w:t xml:space="preserve"> земельного участка;</w:t>
      </w:r>
    </w:p>
    <w:p w14:paraId="1C7F31F7"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рассмотрение заявления и проверка на наличие или отсутствие оснований для отказа в предоставлении земельного участка;</w:t>
      </w:r>
    </w:p>
    <w:p w14:paraId="56AC8D0C"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xml:space="preserve">- опубликование извещения о предоставлении земельного участка или </w:t>
      </w:r>
      <w:proofErr w:type="gramStart"/>
      <w:r w:rsidRPr="00967D28">
        <w:rPr>
          <w:rFonts w:ascii="Times New Roman" w:eastAsia="Times New Roman" w:hAnsi="Times New Roman"/>
          <w:color w:val="000000"/>
          <w:sz w:val="28"/>
          <w:szCs w:val="28"/>
        </w:rPr>
        <w:t>подготовка  решения</w:t>
      </w:r>
      <w:proofErr w:type="gramEnd"/>
      <w:r w:rsidRPr="00967D28">
        <w:rPr>
          <w:rFonts w:ascii="Times New Roman" w:eastAsia="Times New Roman" w:hAnsi="Times New Roman"/>
          <w:color w:val="000000"/>
          <w:sz w:val="28"/>
          <w:szCs w:val="28"/>
        </w:rPr>
        <w:t xml:space="preserve"> об отказе в предоставлении земельного участка;</w:t>
      </w:r>
    </w:p>
    <w:p w14:paraId="34ABE7AB" w14:textId="77777777" w:rsidR="00F63346" w:rsidRPr="00967D28" w:rsidRDefault="00F63346" w:rsidP="009A4451">
      <w:pPr>
        <w:pStyle w:val="Standard"/>
        <w:spacing w:after="0" w:line="240" w:lineRule="auto"/>
        <w:ind w:firstLine="738"/>
        <w:jc w:val="both"/>
        <w:rPr>
          <w:rFonts w:ascii="Times New Roman" w:eastAsia="Times New Roman" w:hAnsi="Times New Roman"/>
          <w:color w:val="000000"/>
          <w:sz w:val="28"/>
          <w:szCs w:val="28"/>
        </w:rPr>
      </w:pPr>
      <w:r w:rsidRPr="00967D28">
        <w:rPr>
          <w:rFonts w:ascii="Times New Roman" w:eastAsia="Times New Roman" w:hAnsi="Times New Roman"/>
          <w:color w:val="000000"/>
          <w:sz w:val="28"/>
          <w:szCs w:val="28"/>
        </w:rPr>
        <w:t>- подготовка и согласование проекта договора аренды земельного участка или проекта договора безвозмездного пользования земельным участком.</w:t>
      </w:r>
    </w:p>
    <w:p w14:paraId="41E34A96" w14:textId="7C325065" w:rsidR="00F63346" w:rsidRDefault="00EF369E" w:rsidP="009A4451">
      <w:pPr>
        <w:pStyle w:val="Textbodyuser"/>
        <w:spacing w:after="0"/>
        <w:ind w:firstLine="725"/>
        <w:jc w:val="both"/>
        <w:rPr>
          <w:rFonts w:ascii="Times New Roman" w:hAnsi="Times New Roman"/>
          <w:sz w:val="28"/>
          <w:szCs w:val="28"/>
        </w:rPr>
      </w:pPr>
      <w:r>
        <w:rPr>
          <w:rFonts w:ascii="Times New Roman" w:hAnsi="Times New Roman" w:cs="Times New Roman"/>
          <w:color w:val="000000"/>
          <w:sz w:val="28"/>
          <w:szCs w:val="28"/>
        </w:rPr>
        <w:t>3.1.5</w:t>
      </w:r>
      <w:r w:rsidR="00F63346" w:rsidRPr="00967D28">
        <w:rPr>
          <w:rFonts w:ascii="Times New Roman" w:hAnsi="Times New Roman" w:cs="Times New Roman"/>
          <w:color w:val="000000"/>
          <w:sz w:val="28"/>
          <w:szCs w:val="28"/>
        </w:rPr>
        <w:t xml:space="preserve">. Блок-схемы предоставления муниципальной услуги приведены в </w:t>
      </w:r>
      <w:hyperlink w:anchor="Par1657" w:history="1">
        <w:r w:rsidR="00F63346" w:rsidRPr="00541327">
          <w:rPr>
            <w:rStyle w:val="Internetlink"/>
            <w:rFonts w:ascii="Times New Roman" w:hAnsi="Times New Roman" w:cs="Times New Roman"/>
            <w:color w:val="000000"/>
            <w:sz w:val="28"/>
            <w:szCs w:val="28"/>
          </w:rPr>
          <w:t>приложении</w:t>
        </w:r>
      </w:hyperlink>
      <w:r w:rsidR="00F63346" w:rsidRPr="00541327">
        <w:rPr>
          <w:rStyle w:val="Internetlink"/>
          <w:rFonts w:ascii="Times New Roman" w:hAnsi="Times New Roman" w:cs="Times New Roman"/>
          <w:color w:val="000000"/>
          <w:sz w:val="28"/>
          <w:szCs w:val="28"/>
        </w:rPr>
        <w:t xml:space="preserve"> №</w:t>
      </w:r>
      <w:r>
        <w:rPr>
          <w:rStyle w:val="Internetlink"/>
          <w:rFonts w:ascii="Times New Roman" w:hAnsi="Times New Roman" w:cs="Times New Roman"/>
          <w:color w:val="000000"/>
          <w:sz w:val="28"/>
          <w:szCs w:val="28"/>
        </w:rPr>
        <w:t>1</w:t>
      </w:r>
      <w:r w:rsidR="00F63346" w:rsidRPr="00541327">
        <w:rPr>
          <w:rFonts w:ascii="Times New Roman" w:hAnsi="Times New Roman" w:cs="Times New Roman"/>
          <w:color w:val="000000"/>
          <w:sz w:val="28"/>
          <w:szCs w:val="28"/>
        </w:rPr>
        <w:t xml:space="preserve"> </w:t>
      </w:r>
      <w:r w:rsidR="00F63346" w:rsidRPr="00967D28">
        <w:rPr>
          <w:rFonts w:ascii="Times New Roman" w:hAnsi="Times New Roman" w:cs="Times New Roman"/>
          <w:color w:val="000000"/>
          <w:sz w:val="28"/>
          <w:szCs w:val="28"/>
        </w:rPr>
        <w:t>к настоящему Административному регламенту.</w:t>
      </w:r>
      <w:r w:rsidR="00F63346">
        <w:rPr>
          <w:rFonts w:ascii="Times New Roman" w:hAnsi="Times New Roman"/>
          <w:sz w:val="28"/>
          <w:szCs w:val="28"/>
        </w:rPr>
        <w:t xml:space="preserve"> </w:t>
      </w:r>
    </w:p>
    <w:p w14:paraId="47B13090" w14:textId="77777777" w:rsidR="00F63346" w:rsidRPr="00055859" w:rsidRDefault="00F63346" w:rsidP="00F63346">
      <w:pPr>
        <w:pStyle w:val="ConsPlusNormal"/>
        <w:ind w:firstLine="540"/>
        <w:jc w:val="both"/>
      </w:pPr>
    </w:p>
    <w:p w14:paraId="73A0D682" w14:textId="62411335" w:rsidR="00F63346" w:rsidRPr="004A5872" w:rsidRDefault="00334A51" w:rsidP="00F63346">
      <w:pPr>
        <w:pStyle w:val="ConsPlusNormal"/>
        <w:ind w:left="1260"/>
        <w:jc w:val="center"/>
      </w:pPr>
      <w:r>
        <w:t>3.2.1.</w:t>
      </w:r>
      <w:r w:rsidR="00F63346" w:rsidRPr="004A5872">
        <w:t xml:space="preserve"> Приём и регистрация заявления о предоставлении</w:t>
      </w:r>
    </w:p>
    <w:p w14:paraId="7C521D07" w14:textId="77777777" w:rsidR="00F63346" w:rsidRPr="004A5872" w:rsidRDefault="00F63346" w:rsidP="00F63346">
      <w:pPr>
        <w:pStyle w:val="ConsPlusNormal"/>
        <w:ind w:left="1260"/>
        <w:jc w:val="center"/>
      </w:pPr>
      <w:proofErr w:type="gramStart"/>
      <w:r w:rsidRPr="004A5872">
        <w:t>муниципальной</w:t>
      </w:r>
      <w:proofErr w:type="gramEnd"/>
      <w:r w:rsidRPr="004A5872">
        <w:t xml:space="preserve"> услуги и приложенных к нему документов</w:t>
      </w:r>
    </w:p>
    <w:p w14:paraId="753093A5" w14:textId="77777777" w:rsidR="00F63346" w:rsidRPr="00055859" w:rsidRDefault="00F63346" w:rsidP="00F63346">
      <w:pPr>
        <w:pStyle w:val="ConsPlusNormal"/>
        <w:ind w:firstLine="540"/>
        <w:jc w:val="both"/>
      </w:pPr>
    </w:p>
    <w:p w14:paraId="639D15C1" w14:textId="77777777" w:rsidR="00F63346" w:rsidRPr="00055859" w:rsidRDefault="00F63346" w:rsidP="00F63346">
      <w:pPr>
        <w:pStyle w:val="ConsPlusNormal"/>
        <w:ind w:firstLine="540"/>
        <w:jc w:val="both"/>
      </w:pPr>
      <w:r>
        <w:t xml:space="preserve">3.2.1.1 </w:t>
      </w:r>
      <w:r w:rsidRPr="00055859">
        <w:t>Основания для начала административной процедуры.</w:t>
      </w:r>
    </w:p>
    <w:p w14:paraId="1C586DD9" w14:textId="77777777" w:rsidR="00F63346" w:rsidRPr="004A5872" w:rsidRDefault="00F63346" w:rsidP="00F63346">
      <w:pPr>
        <w:pStyle w:val="ConsPlusNormal"/>
        <w:ind w:firstLine="540"/>
        <w:jc w:val="both"/>
      </w:pPr>
      <w:r w:rsidRPr="00055859">
        <w:lastRenderedPageBreak/>
        <w:tab/>
        <w:t xml:space="preserve">Основанием для начала административной процедуры является поступление в </w:t>
      </w:r>
      <w:r>
        <w:t xml:space="preserve">администрацию городского округа «Александровск-Сахалинский </w:t>
      </w:r>
      <w:proofErr w:type="gramStart"/>
      <w:r>
        <w:t xml:space="preserve">район» </w:t>
      </w:r>
      <w:r w:rsidRPr="00055859">
        <w:t xml:space="preserve"> заявления</w:t>
      </w:r>
      <w:proofErr w:type="gramEnd"/>
      <w:r w:rsidRPr="00055859">
        <w:t xml:space="preserve"> и документов, указанных в пунктах </w:t>
      </w:r>
      <w:r w:rsidRPr="007608B9">
        <w:t>2.6.</w:t>
      </w:r>
      <w:r>
        <w:t>1</w:t>
      </w:r>
      <w:r w:rsidRPr="00055859">
        <w:t xml:space="preserve"> настоящего администра</w:t>
      </w:r>
      <w:r>
        <w:t>тивного регламента:</w:t>
      </w:r>
    </w:p>
    <w:p w14:paraId="077AE46B" w14:textId="77777777" w:rsidR="00F63346" w:rsidRPr="00055859" w:rsidRDefault="00F63346" w:rsidP="00F63346">
      <w:pPr>
        <w:pStyle w:val="ConsPlusNormal"/>
        <w:ind w:firstLine="540"/>
        <w:jc w:val="both"/>
      </w:pPr>
      <w:r>
        <w:t xml:space="preserve">- </w:t>
      </w:r>
      <w:r w:rsidRPr="00055859">
        <w:t xml:space="preserve">посредством личного обращения к </w:t>
      </w:r>
      <w:r>
        <w:t>должностному лицу</w:t>
      </w:r>
      <w:r w:rsidRPr="00055859">
        <w:t xml:space="preserve"> </w:t>
      </w:r>
      <w:r>
        <w:t>администрации ГО «Александровск-Сахалинский район</w:t>
      </w:r>
      <w:proofErr w:type="gramStart"/>
      <w:r>
        <w:t xml:space="preserve">», </w:t>
      </w:r>
      <w:r w:rsidRPr="00055859">
        <w:t xml:space="preserve"> ответственному</w:t>
      </w:r>
      <w:proofErr w:type="gramEnd"/>
      <w:r w:rsidRPr="00055859">
        <w:t xml:space="preserve"> за приём документов; </w:t>
      </w:r>
    </w:p>
    <w:p w14:paraId="10999465" w14:textId="77777777" w:rsidR="00F63346" w:rsidRDefault="00F63346" w:rsidP="00F63346">
      <w:pPr>
        <w:pStyle w:val="ConsPlusNormal"/>
        <w:ind w:firstLine="540"/>
        <w:jc w:val="both"/>
      </w:pPr>
      <w:r w:rsidRPr="00055859">
        <w:t>- почтовым отправлением</w:t>
      </w:r>
      <w:r>
        <w:t>;</w:t>
      </w:r>
    </w:p>
    <w:p w14:paraId="6EDEB105" w14:textId="77777777" w:rsidR="00F63346" w:rsidRPr="00055859" w:rsidRDefault="00F63346" w:rsidP="00F63346">
      <w:pPr>
        <w:pStyle w:val="ConsPlusNormal"/>
        <w:ind w:firstLine="540"/>
        <w:jc w:val="both"/>
      </w:pPr>
      <w:r>
        <w:t>- посредством электронной почты;</w:t>
      </w:r>
    </w:p>
    <w:p w14:paraId="7039EDD9" w14:textId="77777777" w:rsidR="00F63346" w:rsidRPr="00055859" w:rsidRDefault="00F63346" w:rsidP="00F63346">
      <w:pPr>
        <w:pStyle w:val="ConsPlusNormal"/>
        <w:ind w:firstLine="540"/>
        <w:jc w:val="both"/>
      </w:pPr>
      <w:r w:rsidRPr="00055859">
        <w:t>-  через многофункциональный центр;</w:t>
      </w:r>
    </w:p>
    <w:p w14:paraId="7966805C" w14:textId="77777777" w:rsidR="00F63346" w:rsidRPr="00055859" w:rsidRDefault="00F63346" w:rsidP="00F63346">
      <w:pPr>
        <w:pStyle w:val="ConsPlusNormal"/>
        <w:ind w:firstLine="540"/>
        <w:jc w:val="both"/>
        <w:rPr>
          <w:color w:val="000000"/>
        </w:rPr>
      </w:pPr>
      <w:r w:rsidRPr="00055859">
        <w:rPr>
          <w:color w:val="000000"/>
        </w:rPr>
        <w:t>- посредством Единого и Регионального порталов государственных и</w:t>
      </w:r>
      <w:r>
        <w:rPr>
          <w:color w:val="000000"/>
        </w:rPr>
        <w:t xml:space="preserve"> </w:t>
      </w:r>
      <w:r w:rsidRPr="00055859">
        <w:rPr>
          <w:color w:val="000000"/>
        </w:rPr>
        <w:t>муниципальных услуг.</w:t>
      </w:r>
    </w:p>
    <w:p w14:paraId="6C57443A" w14:textId="77777777" w:rsidR="00F63346" w:rsidRPr="00055859" w:rsidRDefault="00F63346" w:rsidP="00F63346">
      <w:pPr>
        <w:pStyle w:val="ConsPlusNormal"/>
        <w:ind w:firstLine="540"/>
        <w:jc w:val="both"/>
      </w:pPr>
      <w:r w:rsidRPr="00055859">
        <w:tab/>
        <w:t>3.2.</w:t>
      </w:r>
      <w:r>
        <w:t>1.2</w:t>
      </w:r>
      <w:r w:rsidRPr="00055859">
        <w:t xml:space="preserve"> Административная процедура предполагает следующие административные действия:</w:t>
      </w:r>
    </w:p>
    <w:p w14:paraId="6AE15A2E" w14:textId="77777777" w:rsidR="00F63346" w:rsidRPr="00055859" w:rsidRDefault="00F63346" w:rsidP="00F63346">
      <w:pPr>
        <w:pStyle w:val="ConsPlusNormal"/>
        <w:ind w:firstLine="567"/>
        <w:jc w:val="both"/>
      </w:pPr>
      <w:r w:rsidRPr="00055859">
        <w:t>- установление личности заявителя, в том числе проверка документа, удостоверяющего личность (статус) заявителя</w:t>
      </w:r>
      <w:r>
        <w:t xml:space="preserve"> или его представителя, проверка</w:t>
      </w:r>
      <w:r w:rsidRPr="00055859">
        <w:t xml:space="preserve"> полномочи</w:t>
      </w:r>
      <w:r>
        <w:t>й</w:t>
      </w:r>
      <w:r w:rsidRPr="00055859">
        <w:t xml:space="preserve"> представителя (в случае обращения заявителя или его законного представителя лично);</w:t>
      </w:r>
    </w:p>
    <w:p w14:paraId="624D9351" w14:textId="77777777" w:rsidR="00F63346" w:rsidRPr="00055859" w:rsidRDefault="00F63346" w:rsidP="00F63346">
      <w:pPr>
        <w:pStyle w:val="ConsPlusNormal"/>
        <w:ind w:firstLine="540"/>
        <w:jc w:val="both"/>
      </w:pPr>
      <w:r w:rsidRPr="00055859">
        <w:tab/>
        <w:t>- проверка правильности заполнения и комплектность представленных документов;</w:t>
      </w:r>
    </w:p>
    <w:p w14:paraId="551966F6" w14:textId="77777777" w:rsidR="00F63346" w:rsidRDefault="00F63346" w:rsidP="00F63346">
      <w:pPr>
        <w:pStyle w:val="ConsPlusNormal"/>
        <w:ind w:firstLine="540"/>
        <w:jc w:val="both"/>
      </w:pPr>
      <w:r w:rsidRPr="00055859">
        <w:tab/>
        <w:t xml:space="preserve">- </w:t>
      </w:r>
      <w:r>
        <w:t>в</w:t>
      </w:r>
      <w:r w:rsidRPr="00055859">
        <w:t xml:space="preserve">ыдача или направление </w:t>
      </w:r>
      <w:proofErr w:type="gramStart"/>
      <w:r w:rsidRPr="00055859">
        <w:t>заявителю  (</w:t>
      </w:r>
      <w:proofErr w:type="gramEnd"/>
      <w:r w:rsidRPr="00055859">
        <w:t>представителю заявителя) расписки в получении документов с указанием их перечня и даты получения</w:t>
      </w:r>
      <w:r>
        <w:t xml:space="preserve"> или направление сообщения о получении заявления и документов с указанием входящего номера заявления.</w:t>
      </w:r>
      <w:r w:rsidRPr="00055859">
        <w:t xml:space="preserve"> </w:t>
      </w:r>
    </w:p>
    <w:p w14:paraId="4A8FD1B8" w14:textId="77777777" w:rsidR="00F63346" w:rsidRDefault="00F63346" w:rsidP="00F63346">
      <w:pPr>
        <w:pStyle w:val="ConsPlusNormal"/>
        <w:ind w:firstLine="540"/>
        <w:jc w:val="both"/>
      </w:pPr>
      <w:r>
        <w:t>- направление заявления с резолюцией мэра городского округа «Александровск-Сахалинский район» в Комитет.</w:t>
      </w:r>
    </w:p>
    <w:p w14:paraId="0A6D5E55" w14:textId="77777777" w:rsidR="00F63346" w:rsidRDefault="00F63346" w:rsidP="00F63346">
      <w:pPr>
        <w:pStyle w:val="ConsPlusNormal"/>
        <w:ind w:firstLine="540"/>
        <w:jc w:val="both"/>
      </w:pPr>
      <w:r>
        <w:t>Срок регистрации заявления установлен в пункте 2.11 настоящего регламента.</w:t>
      </w:r>
    </w:p>
    <w:p w14:paraId="20C8983B" w14:textId="65034FD1" w:rsidR="00F63346" w:rsidRPr="00C2657F" w:rsidRDefault="00F63346" w:rsidP="00F63346">
      <w:pPr>
        <w:pStyle w:val="ConsPlusNormal"/>
        <w:ind w:firstLine="540"/>
        <w:jc w:val="both"/>
        <w:rPr>
          <w:i/>
        </w:rPr>
      </w:pPr>
      <w:r w:rsidRPr="00055859">
        <w:t>3.2.</w:t>
      </w:r>
      <w:r>
        <w:t>1.</w:t>
      </w:r>
      <w:r w:rsidRPr="00055859">
        <w:t xml:space="preserve">3. </w:t>
      </w:r>
      <w:r w:rsidRPr="0013015E">
        <w:t xml:space="preserve">Ответственным за </w:t>
      </w:r>
      <w:r w:rsidRPr="00055859">
        <w:t>выполнение административной процедуры</w:t>
      </w:r>
      <w:r>
        <w:t xml:space="preserve"> </w:t>
      </w:r>
      <w:r w:rsidRPr="0013015E">
        <w:t xml:space="preserve">является </w:t>
      </w:r>
      <w:r>
        <w:t xml:space="preserve">специалист </w:t>
      </w:r>
      <w:r w:rsidR="00045E52">
        <w:t xml:space="preserve">отдела контрольно-правовой и организационной </w:t>
      </w:r>
      <w:proofErr w:type="gramStart"/>
      <w:r w:rsidR="00045E52">
        <w:t xml:space="preserve">работы </w:t>
      </w:r>
      <w:r>
        <w:t xml:space="preserve"> администрации</w:t>
      </w:r>
      <w:proofErr w:type="gramEnd"/>
      <w:r>
        <w:t xml:space="preserve"> городского округа «Александровск-Сахалинский район»</w:t>
      </w:r>
      <w:r w:rsidRPr="0013015E">
        <w:t>.</w:t>
      </w:r>
    </w:p>
    <w:p w14:paraId="4A84CF7F" w14:textId="77777777" w:rsidR="00F63346" w:rsidRPr="00CC7C51" w:rsidRDefault="00F63346" w:rsidP="00F63346">
      <w:pPr>
        <w:pStyle w:val="ConsPlusNormal"/>
        <w:ind w:firstLine="540"/>
        <w:jc w:val="both"/>
      </w:pPr>
      <w:r w:rsidRPr="00055859">
        <w:t>3.2.</w:t>
      </w:r>
      <w:r>
        <w:t>1.</w:t>
      </w:r>
      <w:r w:rsidRPr="00055859">
        <w:t xml:space="preserve">4. </w:t>
      </w:r>
      <w:r w:rsidRPr="00CC7C51">
        <w:t>Критерием принятия решения о приеме и регистрации заявления о предоставлении муниципальной услуги и прил</w:t>
      </w:r>
      <w:r>
        <w:t>оженных</w:t>
      </w:r>
      <w:r w:rsidRPr="00CC7C51">
        <w:t xml:space="preserve"> к нему документов является их</w:t>
      </w:r>
      <w:r>
        <w:t xml:space="preserve"> подтверждение личности заявителя (представителя заявителя) и полномочий представителя</w:t>
      </w:r>
      <w:r w:rsidRPr="00CC7C51">
        <w:t xml:space="preserve"> </w:t>
      </w:r>
      <w:r>
        <w:t xml:space="preserve">(при обращении представителя заявителя) и </w:t>
      </w:r>
      <w:r w:rsidRPr="00CC7C51">
        <w:t>отсутствие основани</w:t>
      </w:r>
      <w:r>
        <w:t>я</w:t>
      </w:r>
      <w:r w:rsidRPr="00CC7C51">
        <w:t xml:space="preserve"> для отказа в приёме заявления, указанн</w:t>
      </w:r>
      <w:r>
        <w:t>ого</w:t>
      </w:r>
      <w:r w:rsidRPr="00CC7C51">
        <w:t xml:space="preserve"> в пункте 2.7 настоящего административного регламента.</w:t>
      </w:r>
    </w:p>
    <w:p w14:paraId="64192096" w14:textId="77777777" w:rsidR="00F63346" w:rsidRDefault="00F63346" w:rsidP="00F63346">
      <w:pPr>
        <w:pStyle w:val="ConsPlusNormal"/>
        <w:ind w:firstLine="540"/>
        <w:jc w:val="both"/>
      </w:pPr>
      <w:r w:rsidRPr="00055859">
        <w:t>3.2.</w:t>
      </w:r>
      <w:r>
        <w:t>1.</w:t>
      </w:r>
      <w:r w:rsidRPr="00055859">
        <w:t>5. Результатом выполнения административной процедуры является регистрация заявления</w:t>
      </w:r>
      <w:r>
        <w:t>, а также:</w:t>
      </w:r>
    </w:p>
    <w:p w14:paraId="33041873" w14:textId="77777777" w:rsidR="00F63346" w:rsidRPr="0032289B" w:rsidRDefault="00F63346" w:rsidP="00F63346">
      <w:pPr>
        <w:pStyle w:val="ConsPlusNormal"/>
        <w:ind w:firstLine="540"/>
        <w:jc w:val="both"/>
      </w:pPr>
      <w:proofErr w:type="gramStart"/>
      <w:r w:rsidRPr="0032289B">
        <w:t>3.2.</w:t>
      </w:r>
      <w:r>
        <w:t>1.</w:t>
      </w:r>
      <w:r w:rsidRPr="0032289B">
        <w:t>5.1  при</w:t>
      </w:r>
      <w:proofErr w:type="gramEnd"/>
      <w:r w:rsidRPr="0032289B">
        <w:t xml:space="preserve"> личном обращении в </w:t>
      </w:r>
      <w:r>
        <w:t>администрацию городского округа «Александровск-Сахалинский район»</w:t>
      </w:r>
      <w:r w:rsidRPr="0032289B">
        <w:t>:</w:t>
      </w:r>
    </w:p>
    <w:p w14:paraId="3F2AB437" w14:textId="77777777" w:rsidR="00F63346" w:rsidRPr="0032289B" w:rsidRDefault="00F63346" w:rsidP="00F63346">
      <w:pPr>
        <w:pStyle w:val="ConsPlusNormal"/>
        <w:ind w:firstLine="426"/>
        <w:jc w:val="both"/>
      </w:pPr>
      <w:r w:rsidRPr="0032289B">
        <w:t xml:space="preserve">- </w:t>
      </w:r>
      <w:proofErr w:type="gramStart"/>
      <w:r w:rsidRPr="0032289B">
        <w:t>выдача  должностным</w:t>
      </w:r>
      <w:proofErr w:type="gramEnd"/>
      <w:r w:rsidRPr="0032289B">
        <w:t xml:space="preserve"> лицом </w:t>
      </w:r>
      <w:r>
        <w:t>администрации городского округа «Александровск-Сахалинский район»</w:t>
      </w:r>
      <w:r w:rsidRPr="0032289B">
        <w:t>, ответственным за прием документов, или должностным лицом МФЦ расписки в день получения таких документов,</w:t>
      </w:r>
    </w:p>
    <w:p w14:paraId="645083E9" w14:textId="77777777" w:rsidR="00F63346" w:rsidRPr="0032289B" w:rsidRDefault="00F63346" w:rsidP="00F63346">
      <w:pPr>
        <w:pStyle w:val="ConsPlusNormal"/>
        <w:ind w:firstLine="540"/>
        <w:jc w:val="both"/>
      </w:pPr>
      <w:r w:rsidRPr="0032289B">
        <w:t>3.2.</w:t>
      </w:r>
      <w:r>
        <w:t>1.</w:t>
      </w:r>
      <w:r w:rsidRPr="0032289B">
        <w:t>5.2</w:t>
      </w:r>
      <w:proofErr w:type="gramStart"/>
      <w:r w:rsidRPr="0032289B">
        <w:t>. в</w:t>
      </w:r>
      <w:proofErr w:type="gramEnd"/>
      <w:r w:rsidRPr="0032289B">
        <w:t xml:space="preserve"> случае подачи заявления посредством почтового отправления:</w:t>
      </w:r>
    </w:p>
    <w:p w14:paraId="7FE16AFD" w14:textId="77777777" w:rsidR="00F63346" w:rsidRPr="0032289B" w:rsidRDefault="00F63346" w:rsidP="00F63346">
      <w:pPr>
        <w:pStyle w:val="ConsPlusNormal"/>
        <w:ind w:firstLine="426"/>
        <w:jc w:val="both"/>
      </w:pPr>
      <w:r w:rsidRPr="0032289B">
        <w:lastRenderedPageBreak/>
        <w:t xml:space="preserve">- направление </w:t>
      </w:r>
      <w:proofErr w:type="gramStart"/>
      <w:r w:rsidRPr="0032289B">
        <w:t>расписки  по</w:t>
      </w:r>
      <w:proofErr w:type="gramEnd"/>
      <w:r w:rsidRPr="0032289B">
        <w:t xml:space="preserve"> указанному в заявлении почтовому адресу в течение рабочего дня, следующего за днем получения </w:t>
      </w:r>
      <w:r>
        <w:t xml:space="preserve">администрации городского округа «Александровск-Сахалинский район» </w:t>
      </w:r>
      <w:r w:rsidRPr="0032289B">
        <w:t>документов;</w:t>
      </w:r>
    </w:p>
    <w:p w14:paraId="05D27AF4" w14:textId="77777777" w:rsidR="00F63346" w:rsidRPr="0032289B" w:rsidRDefault="00F63346" w:rsidP="00F63346">
      <w:pPr>
        <w:pStyle w:val="ConsPlusNormal"/>
        <w:ind w:firstLine="540"/>
        <w:jc w:val="both"/>
      </w:pPr>
      <w:r w:rsidRPr="0032289B">
        <w:t>3.2.</w:t>
      </w:r>
      <w:r>
        <w:t>1.</w:t>
      </w:r>
      <w:r w:rsidRPr="0032289B">
        <w:t>5.3</w:t>
      </w:r>
      <w:proofErr w:type="gramStart"/>
      <w:r w:rsidRPr="0032289B">
        <w:t>. в</w:t>
      </w:r>
      <w:proofErr w:type="gramEnd"/>
      <w:r w:rsidRPr="0032289B">
        <w:t xml:space="preserve"> случае подачи заявления лично через МФЦ:</w:t>
      </w:r>
    </w:p>
    <w:p w14:paraId="76C38CAC" w14:textId="77777777" w:rsidR="00F63346" w:rsidRPr="0032289B" w:rsidRDefault="00F63346" w:rsidP="00F63346">
      <w:pPr>
        <w:pStyle w:val="ConsPlusNormal"/>
        <w:ind w:firstLine="426"/>
        <w:jc w:val="both"/>
      </w:pPr>
      <w:r w:rsidRPr="0032289B">
        <w:t>- вручение расписки сотрудником МФЦ в день получения заявления и документов;</w:t>
      </w:r>
    </w:p>
    <w:p w14:paraId="46F89EDE" w14:textId="4C9217C1" w:rsidR="00F63346" w:rsidRPr="0032289B" w:rsidRDefault="00F63346" w:rsidP="00F63346">
      <w:pPr>
        <w:pStyle w:val="ConsPlusNormal"/>
        <w:ind w:firstLine="426"/>
        <w:jc w:val="both"/>
      </w:pPr>
      <w:r w:rsidRPr="0032289B">
        <w:t xml:space="preserve">- направление </w:t>
      </w:r>
      <w:r>
        <w:t xml:space="preserve">специалистом отдела </w:t>
      </w:r>
      <w:r w:rsidR="00045E52">
        <w:t xml:space="preserve">контрольно-правовой и организационной работы </w:t>
      </w:r>
      <w:r>
        <w:t xml:space="preserve">администрации городского округа «Александровск-Сахалинский </w:t>
      </w:r>
      <w:proofErr w:type="gramStart"/>
      <w:r>
        <w:t xml:space="preserve">район» </w:t>
      </w:r>
      <w:r w:rsidRPr="0032289B">
        <w:t xml:space="preserve"> расписки</w:t>
      </w:r>
      <w:proofErr w:type="gramEnd"/>
      <w:r w:rsidRPr="0032289B">
        <w:t xml:space="preserve">  по указанному в заявлении почтовому адресу в течение рабочего дня, следующего за днем получения ОМСУ документов;</w:t>
      </w:r>
    </w:p>
    <w:p w14:paraId="4AF37234" w14:textId="77777777" w:rsidR="00F63346" w:rsidRPr="0032289B" w:rsidRDefault="00F63346" w:rsidP="00F63346">
      <w:pPr>
        <w:pStyle w:val="ConsPlusNormal"/>
        <w:ind w:firstLine="540"/>
        <w:jc w:val="both"/>
      </w:pPr>
      <w:r w:rsidRPr="0032289B">
        <w:t>3.2.</w:t>
      </w:r>
      <w:r>
        <w:t>1.</w:t>
      </w:r>
      <w:r w:rsidRPr="0032289B">
        <w:t>5.4</w:t>
      </w:r>
      <w:proofErr w:type="gramStart"/>
      <w:r w:rsidRPr="0032289B">
        <w:t>. в</w:t>
      </w:r>
      <w:proofErr w:type="gramEnd"/>
      <w:r w:rsidRPr="0032289B">
        <w:t xml:space="preserve"> случае подачи заявления в электронной форме:</w:t>
      </w:r>
    </w:p>
    <w:p w14:paraId="787120A2" w14:textId="77777777" w:rsidR="00F63346" w:rsidRDefault="00F63346" w:rsidP="00F63346">
      <w:pPr>
        <w:pStyle w:val="ConsPlusNormal"/>
        <w:ind w:firstLine="426"/>
        <w:jc w:val="both"/>
      </w:pPr>
      <w:r w:rsidRPr="0032289B">
        <w:t>- направление заявителю сообщения о получении заявления и документов с указанием входящего регистрационного номера заявления, даты получения ОМСУ заявления и документов, а также перечень наименований файлов, представленных в форме электронных документов, с указанием их объема.</w:t>
      </w:r>
    </w:p>
    <w:p w14:paraId="26FDEEB3" w14:textId="77777777" w:rsidR="00F63346" w:rsidRPr="00055859" w:rsidRDefault="00F63346" w:rsidP="00F63346">
      <w:pPr>
        <w:pStyle w:val="ConsPlusNormal"/>
        <w:ind w:firstLine="540"/>
        <w:jc w:val="both"/>
      </w:pPr>
      <w:r w:rsidRPr="00055859">
        <w:t>3.2</w:t>
      </w:r>
      <w:r>
        <w:t>.1.5</w:t>
      </w:r>
      <w:r w:rsidRPr="00055859">
        <w:t xml:space="preserve">.6. Способом фиксации результата выполнения административной процедуры является регистрация </w:t>
      </w:r>
      <w:r>
        <w:t xml:space="preserve">заявления в </w:t>
      </w:r>
      <w:r w:rsidRPr="00055859">
        <w:t>документообороте</w:t>
      </w:r>
      <w:r>
        <w:t xml:space="preserve"> администрации городского округа «Александровск-Сахалинский район» и Комитета</w:t>
      </w:r>
      <w:r w:rsidRPr="00055859">
        <w:t>.</w:t>
      </w:r>
    </w:p>
    <w:p w14:paraId="76BB08A3" w14:textId="77777777" w:rsidR="00F63346" w:rsidRPr="00055859" w:rsidRDefault="00F63346" w:rsidP="00F63346">
      <w:pPr>
        <w:pStyle w:val="ConsPlusNormal"/>
        <w:ind w:firstLine="540"/>
        <w:jc w:val="both"/>
        <w:rPr>
          <w:b/>
          <w:bCs/>
          <w:color w:val="000000"/>
        </w:rPr>
      </w:pPr>
    </w:p>
    <w:p w14:paraId="7DB6B2F7" w14:textId="439F439C" w:rsidR="00F63346" w:rsidRPr="0032289B" w:rsidRDefault="00334A51" w:rsidP="00F63346">
      <w:pPr>
        <w:pStyle w:val="ConsPlusNormal"/>
        <w:ind w:firstLine="540"/>
        <w:jc w:val="center"/>
      </w:pPr>
      <w:r>
        <w:t>3.2.2.</w:t>
      </w:r>
      <w:r w:rsidR="00F63346" w:rsidRPr="0032289B">
        <w:rPr>
          <w:b/>
        </w:rPr>
        <w:t xml:space="preserve"> </w:t>
      </w:r>
      <w:r w:rsidR="00F63346" w:rsidRPr="0032289B">
        <w:t>Проверка заявления о предоставлении муниципальной услуги и документов, необходимых для предоставления муниципальной услуги, на соответствие требованиям настоящего регламента и иных нормативных правовых актов, устанавливающих требования к предоставлению муниципальной услуги</w:t>
      </w:r>
    </w:p>
    <w:p w14:paraId="64FCB32D" w14:textId="77777777" w:rsidR="00F63346" w:rsidRPr="00CD0AA8" w:rsidRDefault="00F63346" w:rsidP="00F63346">
      <w:pPr>
        <w:pStyle w:val="ConsPlusNormal"/>
        <w:ind w:firstLine="540"/>
        <w:jc w:val="center"/>
        <w:rPr>
          <w:highlight w:val="yellow"/>
        </w:rPr>
      </w:pPr>
    </w:p>
    <w:p w14:paraId="4D72B285" w14:textId="77777777" w:rsidR="00F63346" w:rsidRDefault="00F63346" w:rsidP="00F63346">
      <w:pPr>
        <w:pStyle w:val="Textbody"/>
        <w:autoSpaceDE w:val="0"/>
        <w:spacing w:after="0" w:line="240" w:lineRule="auto"/>
        <w:ind w:firstLine="737"/>
        <w:jc w:val="both"/>
        <w:rPr>
          <w:rFonts w:ascii="Times New Roman" w:eastAsia="Times New Roman" w:hAnsi="Times New Roman"/>
          <w:sz w:val="28"/>
          <w:szCs w:val="28"/>
        </w:rPr>
      </w:pPr>
      <w:r>
        <w:rPr>
          <w:rFonts w:ascii="Times New Roman" w:eastAsia="Times New Roman" w:hAnsi="Times New Roman"/>
          <w:sz w:val="28"/>
          <w:szCs w:val="28"/>
        </w:rPr>
        <w:t>3.2.2.1. Основанием для начала административной процедуры является зарегистрированное заявление с прилагаемыми документами.</w:t>
      </w:r>
    </w:p>
    <w:p w14:paraId="443764BE" w14:textId="77777777" w:rsidR="00F63346" w:rsidRDefault="00F63346" w:rsidP="00F63346">
      <w:pPr>
        <w:pStyle w:val="Textbody"/>
        <w:spacing w:after="0" w:line="240" w:lineRule="auto"/>
        <w:ind w:firstLine="737"/>
        <w:jc w:val="both"/>
      </w:pPr>
      <w:r>
        <w:rPr>
          <w:rFonts w:ascii="Times New Roman" w:hAnsi="Times New Roman"/>
          <w:sz w:val="28"/>
        </w:rPr>
        <w:t>3.2.2.2. Должностное лицо - специалист Комитета проверяет полноту и соответствие установленным требованиям представленных документов (согласно подразделу</w:t>
      </w:r>
      <w:r>
        <w:rPr>
          <w:rFonts w:ascii="Times New Roman" w:hAnsi="Times New Roman"/>
          <w:color w:val="000000"/>
          <w:sz w:val="28"/>
        </w:rPr>
        <w:t xml:space="preserve"> 2.6</w:t>
      </w:r>
      <w:r>
        <w:rPr>
          <w:rFonts w:ascii="Times New Roman" w:hAnsi="Times New Roman"/>
          <w:sz w:val="28"/>
        </w:rPr>
        <w:t xml:space="preserve"> настоящего Административного регламента).</w:t>
      </w:r>
    </w:p>
    <w:p w14:paraId="1C20B15B" w14:textId="2EF8F01A" w:rsidR="00F63346" w:rsidRDefault="00F63346" w:rsidP="00F63346">
      <w:pPr>
        <w:pStyle w:val="Textbody"/>
        <w:spacing w:after="0" w:line="240" w:lineRule="auto"/>
        <w:ind w:firstLine="737"/>
        <w:jc w:val="both"/>
        <w:rPr>
          <w:rFonts w:ascii="Times New Roman" w:hAnsi="Times New Roman"/>
          <w:sz w:val="28"/>
        </w:rPr>
      </w:pPr>
      <w:r>
        <w:rPr>
          <w:rFonts w:ascii="Times New Roman" w:hAnsi="Times New Roman"/>
          <w:sz w:val="28"/>
        </w:rPr>
        <w:t xml:space="preserve">3.2.2.3. По результату рассмотрения заявления и прилагаемых документов, в случае направления запроса не по подведомственности либо непредставления документов, указанных в подразделе 2.6 настоящего Административного </w:t>
      </w:r>
      <w:proofErr w:type="gramStart"/>
      <w:r>
        <w:rPr>
          <w:rFonts w:ascii="Times New Roman" w:hAnsi="Times New Roman"/>
          <w:sz w:val="28"/>
        </w:rPr>
        <w:t>регламента,  специалист</w:t>
      </w:r>
      <w:proofErr w:type="gramEnd"/>
      <w:r>
        <w:rPr>
          <w:rFonts w:ascii="Times New Roman" w:hAnsi="Times New Roman"/>
          <w:sz w:val="28"/>
        </w:rPr>
        <w:t xml:space="preserve"> Комитета, ответственный за предоставление услуги, в течение </w:t>
      </w:r>
      <w:r w:rsidRPr="00045E52">
        <w:rPr>
          <w:rFonts w:ascii="Times New Roman" w:hAnsi="Times New Roman"/>
          <w:sz w:val="28"/>
        </w:rPr>
        <w:t xml:space="preserve">10 </w:t>
      </w:r>
      <w:r w:rsidR="00045E52" w:rsidRPr="00045E52">
        <w:rPr>
          <w:rFonts w:ascii="Times New Roman" w:hAnsi="Times New Roman"/>
          <w:sz w:val="28"/>
        </w:rPr>
        <w:t xml:space="preserve">рабочих  дней </w:t>
      </w:r>
      <w:r w:rsidRPr="00045E52">
        <w:rPr>
          <w:rFonts w:ascii="Times New Roman" w:hAnsi="Times New Roman"/>
          <w:sz w:val="28"/>
        </w:rPr>
        <w:t xml:space="preserve"> </w:t>
      </w:r>
      <w:r>
        <w:rPr>
          <w:rFonts w:ascii="Times New Roman" w:hAnsi="Times New Roman"/>
          <w:sz w:val="28"/>
        </w:rPr>
        <w:t>со дня поступления представленного пакета документов возвращает их заявителю, при этом указывая причину возврата.</w:t>
      </w:r>
    </w:p>
    <w:p w14:paraId="2D40ABDA" w14:textId="055DB698" w:rsidR="00F63346" w:rsidRDefault="00F63346" w:rsidP="00F63346">
      <w:pPr>
        <w:pStyle w:val="Textbody"/>
        <w:spacing w:after="0" w:line="240" w:lineRule="auto"/>
        <w:ind w:firstLine="737"/>
        <w:jc w:val="both"/>
        <w:rPr>
          <w:rFonts w:ascii="Times New Roman" w:hAnsi="Times New Roman"/>
          <w:sz w:val="28"/>
        </w:rPr>
      </w:pPr>
      <w:r>
        <w:rPr>
          <w:rFonts w:ascii="Times New Roman" w:hAnsi="Times New Roman"/>
          <w:sz w:val="28"/>
        </w:rPr>
        <w:t xml:space="preserve">3.2.2.4. В случае не предоставления заявителем самостоятельно документов указанных в пунктах </w:t>
      </w:r>
      <w:r w:rsidRPr="007F1B10">
        <w:rPr>
          <w:rFonts w:ascii="Times New Roman" w:hAnsi="Times New Roman"/>
          <w:color w:val="000000"/>
          <w:sz w:val="28"/>
        </w:rPr>
        <w:t>2.6.1</w:t>
      </w:r>
      <w:r>
        <w:rPr>
          <w:rFonts w:ascii="Times New Roman" w:hAnsi="Times New Roman"/>
          <w:sz w:val="28"/>
        </w:rPr>
        <w:t xml:space="preserve"> настоящего регламента, специалист Комитета формирует и направляет межведомственные запросы в течение 5 </w:t>
      </w:r>
      <w:r w:rsidR="00045E52">
        <w:rPr>
          <w:rFonts w:ascii="Times New Roman" w:hAnsi="Times New Roman"/>
          <w:sz w:val="28"/>
        </w:rPr>
        <w:t xml:space="preserve">рабочих </w:t>
      </w:r>
      <w:proofErr w:type="gramStart"/>
      <w:r>
        <w:rPr>
          <w:rFonts w:ascii="Times New Roman" w:hAnsi="Times New Roman"/>
          <w:sz w:val="28"/>
        </w:rPr>
        <w:t>дней</w:t>
      </w:r>
      <w:r w:rsidR="00334A51">
        <w:rPr>
          <w:rFonts w:ascii="Times New Roman" w:hAnsi="Times New Roman"/>
          <w:sz w:val="28"/>
        </w:rPr>
        <w:t xml:space="preserve"> </w:t>
      </w:r>
      <w:r>
        <w:rPr>
          <w:rFonts w:ascii="Times New Roman" w:hAnsi="Times New Roman"/>
          <w:sz w:val="28"/>
        </w:rPr>
        <w:t xml:space="preserve"> с</w:t>
      </w:r>
      <w:proofErr w:type="gramEnd"/>
      <w:r>
        <w:rPr>
          <w:rFonts w:ascii="Times New Roman" w:hAnsi="Times New Roman"/>
          <w:sz w:val="28"/>
        </w:rPr>
        <w:t xml:space="preserve"> даты регистрации заявления в  Комитете.</w:t>
      </w:r>
    </w:p>
    <w:p w14:paraId="23A30CB4" w14:textId="74C2D352" w:rsidR="00045E52" w:rsidRPr="00D70E60" w:rsidRDefault="00045E52" w:rsidP="00045E52">
      <w:pPr>
        <w:widowControl w:val="0"/>
        <w:suppressAutoHyphens/>
        <w:autoSpaceDE w:val="0"/>
        <w:autoSpaceDN w:val="0"/>
        <w:spacing w:after="0" w:line="240" w:lineRule="auto"/>
        <w:ind w:firstLine="709"/>
        <w:jc w:val="both"/>
        <w:rPr>
          <w:rFonts w:ascii="Times New Roman" w:hAnsi="Times New Roman"/>
          <w:sz w:val="28"/>
          <w:szCs w:val="28"/>
        </w:rPr>
      </w:pPr>
      <w:r w:rsidRPr="00D70E60">
        <w:rPr>
          <w:rFonts w:ascii="Times New Roman" w:hAnsi="Times New Roman"/>
          <w:sz w:val="28"/>
          <w:szCs w:val="28"/>
        </w:rPr>
        <w:t>3</w:t>
      </w:r>
      <w:r>
        <w:rPr>
          <w:rFonts w:ascii="Times New Roman" w:hAnsi="Times New Roman"/>
          <w:sz w:val="28"/>
          <w:szCs w:val="28"/>
        </w:rPr>
        <w:t>.2.</w:t>
      </w:r>
      <w:r w:rsidR="0005068E">
        <w:rPr>
          <w:rFonts w:ascii="Times New Roman" w:hAnsi="Times New Roman"/>
          <w:sz w:val="28"/>
          <w:szCs w:val="28"/>
        </w:rPr>
        <w:t>2</w:t>
      </w:r>
      <w:r>
        <w:rPr>
          <w:rFonts w:ascii="Times New Roman" w:hAnsi="Times New Roman"/>
          <w:sz w:val="28"/>
          <w:szCs w:val="28"/>
        </w:rPr>
        <w:t>.</w:t>
      </w:r>
      <w:r w:rsidR="0005068E">
        <w:rPr>
          <w:rFonts w:ascii="Times New Roman" w:hAnsi="Times New Roman"/>
          <w:sz w:val="28"/>
          <w:szCs w:val="28"/>
        </w:rPr>
        <w:t>5</w:t>
      </w:r>
      <w:r>
        <w:rPr>
          <w:rFonts w:ascii="Times New Roman" w:hAnsi="Times New Roman"/>
          <w:sz w:val="28"/>
          <w:szCs w:val="28"/>
        </w:rPr>
        <w:t>.</w:t>
      </w:r>
      <w:r w:rsidRPr="00D70E60">
        <w:rPr>
          <w:rFonts w:ascii="Times New Roman" w:hAnsi="Times New Roman"/>
          <w:sz w:val="28"/>
          <w:szCs w:val="28"/>
        </w:rPr>
        <w:t xml:space="preserve"> Критерием принятия решения в рамках настоящей административной процедуры является наличие или отсутствие оснований для отказа (возврата документов) в предоставлении муниципальной услуги в </w:t>
      </w:r>
      <w:r w:rsidRPr="00D70E60">
        <w:rPr>
          <w:rFonts w:ascii="Times New Roman" w:hAnsi="Times New Roman"/>
          <w:sz w:val="28"/>
          <w:szCs w:val="28"/>
        </w:rPr>
        <w:lastRenderedPageBreak/>
        <w:t>соответствии с подразделом 2.8 административного регламента.</w:t>
      </w:r>
    </w:p>
    <w:p w14:paraId="250DA217" w14:textId="77777777" w:rsidR="00F63346" w:rsidRDefault="00F63346" w:rsidP="00F63346">
      <w:pPr>
        <w:pStyle w:val="Textbody"/>
        <w:spacing w:after="0" w:line="240" w:lineRule="auto"/>
        <w:ind w:firstLine="737"/>
        <w:jc w:val="both"/>
        <w:rPr>
          <w:rFonts w:ascii="Times New Roman" w:hAnsi="Times New Roman"/>
          <w:sz w:val="28"/>
        </w:rPr>
      </w:pPr>
    </w:p>
    <w:p w14:paraId="1710024F" w14:textId="62B435F4" w:rsidR="00F63346" w:rsidRPr="00D01A80" w:rsidRDefault="0087542F" w:rsidP="00F63346">
      <w:pPr>
        <w:pStyle w:val="ConsPlusNormal"/>
        <w:ind w:firstLine="540"/>
        <w:jc w:val="center"/>
        <w:rPr>
          <w:bCs/>
          <w:color w:val="000000"/>
        </w:rPr>
      </w:pPr>
      <w:r>
        <w:rPr>
          <w:bCs/>
          <w:color w:val="000000"/>
        </w:rPr>
        <w:t>3.2.3.</w:t>
      </w:r>
      <w:r w:rsidR="00F63346" w:rsidRPr="00D01A80">
        <w:rPr>
          <w:bCs/>
          <w:color w:val="000000"/>
        </w:rPr>
        <w:t xml:space="preserve"> Принятие решения о предоставлении либо об отказе </w:t>
      </w:r>
    </w:p>
    <w:p w14:paraId="5C353BC8" w14:textId="77777777" w:rsidR="00F63346" w:rsidRPr="00D01A80" w:rsidRDefault="00F63346" w:rsidP="00F63346">
      <w:pPr>
        <w:pStyle w:val="ConsPlusNormal"/>
        <w:ind w:firstLine="540"/>
        <w:jc w:val="center"/>
        <w:rPr>
          <w:bCs/>
          <w:color w:val="000000"/>
        </w:rPr>
      </w:pPr>
      <w:proofErr w:type="gramStart"/>
      <w:r w:rsidRPr="00D01A80">
        <w:rPr>
          <w:bCs/>
          <w:color w:val="000000"/>
        </w:rPr>
        <w:t>в</w:t>
      </w:r>
      <w:proofErr w:type="gramEnd"/>
      <w:r w:rsidRPr="00D01A80">
        <w:rPr>
          <w:bCs/>
          <w:color w:val="000000"/>
        </w:rPr>
        <w:t xml:space="preserve"> предоставлении муниципальной услуги</w:t>
      </w:r>
    </w:p>
    <w:p w14:paraId="01435282" w14:textId="77777777" w:rsidR="00F63346" w:rsidRDefault="00F63346" w:rsidP="00F63346">
      <w:pPr>
        <w:pStyle w:val="Textbody"/>
        <w:spacing w:after="0" w:line="240" w:lineRule="auto"/>
        <w:ind w:firstLine="737"/>
        <w:jc w:val="both"/>
      </w:pPr>
    </w:p>
    <w:p w14:paraId="0CB15944" w14:textId="77777777" w:rsidR="00D02C91" w:rsidRDefault="00F63346" w:rsidP="00D02C91">
      <w:pPr>
        <w:pStyle w:val="Textbody"/>
        <w:spacing w:after="0" w:line="240" w:lineRule="auto"/>
        <w:ind w:firstLine="737"/>
        <w:jc w:val="both"/>
        <w:rPr>
          <w:rFonts w:ascii="Times New Roman" w:hAnsi="Times New Roman"/>
          <w:sz w:val="28"/>
        </w:rPr>
      </w:pPr>
      <w:r>
        <w:rPr>
          <w:rFonts w:ascii="Times New Roman" w:hAnsi="Times New Roman"/>
          <w:sz w:val="28"/>
        </w:rPr>
        <w:t xml:space="preserve">3.2.3.1. </w:t>
      </w:r>
      <w:r w:rsidR="00336F6C">
        <w:rPr>
          <w:rFonts w:ascii="Times New Roman" w:hAnsi="Times New Roman"/>
          <w:sz w:val="28"/>
        </w:rPr>
        <w:t xml:space="preserve">Основанием для начала административной процедуры является поступление заявления о предоставлении муниципальной услуги в Комитет. </w:t>
      </w:r>
      <w:r w:rsidR="00D02C91">
        <w:rPr>
          <w:rFonts w:ascii="Times New Roman" w:hAnsi="Times New Roman"/>
          <w:sz w:val="28"/>
        </w:rPr>
        <w:t xml:space="preserve">                     3.2.3.2. В состав административной процедуры входят следующие административные действия:</w:t>
      </w:r>
    </w:p>
    <w:p w14:paraId="250DECF0" w14:textId="0FE80897" w:rsidR="00D02C91" w:rsidRDefault="00D02C91" w:rsidP="00D02C91">
      <w:pPr>
        <w:pStyle w:val="Textbody"/>
        <w:spacing w:after="0" w:line="240" w:lineRule="auto"/>
        <w:ind w:firstLine="737"/>
        <w:jc w:val="both"/>
        <w:rPr>
          <w:rFonts w:ascii="Times New Roman" w:hAnsi="Times New Roman"/>
          <w:sz w:val="28"/>
        </w:rPr>
      </w:pPr>
      <w:r>
        <w:rPr>
          <w:rFonts w:ascii="Times New Roman" w:hAnsi="Times New Roman"/>
          <w:sz w:val="28"/>
        </w:rPr>
        <w:t>-направление решения об отказе административной процедуры</w:t>
      </w:r>
    </w:p>
    <w:p w14:paraId="31B1F680" w14:textId="07B2B47A" w:rsidR="00D02C91" w:rsidRDefault="00D02C91" w:rsidP="00D02C91">
      <w:pPr>
        <w:pStyle w:val="Textbody"/>
        <w:spacing w:after="0" w:line="240" w:lineRule="auto"/>
        <w:ind w:firstLine="737"/>
        <w:jc w:val="both"/>
        <w:rPr>
          <w:rFonts w:ascii="Times New Roman" w:hAnsi="Times New Roman"/>
          <w:sz w:val="28"/>
        </w:rPr>
      </w:pPr>
      <w:r>
        <w:rPr>
          <w:rFonts w:ascii="Times New Roman" w:hAnsi="Times New Roman"/>
          <w:sz w:val="28"/>
        </w:rPr>
        <w:t>-</w:t>
      </w:r>
      <w:r w:rsidR="00B955E2">
        <w:rPr>
          <w:rFonts w:ascii="Times New Roman" w:hAnsi="Times New Roman"/>
          <w:sz w:val="28"/>
        </w:rPr>
        <w:t>подготовка проектов постановления администрации городского округа или договоров аренды или купли-продажи</w:t>
      </w:r>
      <w:r>
        <w:rPr>
          <w:rFonts w:ascii="Times New Roman" w:hAnsi="Times New Roman"/>
          <w:sz w:val="28"/>
        </w:rPr>
        <w:t>.</w:t>
      </w:r>
    </w:p>
    <w:p w14:paraId="0EC0F974" w14:textId="134A6C43" w:rsidR="00F63346" w:rsidRDefault="00F63346" w:rsidP="00D02C91">
      <w:pPr>
        <w:pStyle w:val="Textbody"/>
        <w:spacing w:after="0" w:line="240" w:lineRule="auto"/>
        <w:ind w:firstLine="737"/>
        <w:jc w:val="both"/>
        <w:rPr>
          <w:rFonts w:ascii="Times New Roman" w:hAnsi="Times New Roman"/>
          <w:sz w:val="28"/>
        </w:rPr>
      </w:pPr>
      <w:r>
        <w:rPr>
          <w:rFonts w:ascii="Times New Roman" w:hAnsi="Times New Roman"/>
          <w:sz w:val="28"/>
        </w:rPr>
        <w:t>По результатам рассмотрения заявления и прилагаемых документов, а также ответов на межведомственные запросы:</w:t>
      </w:r>
    </w:p>
    <w:p w14:paraId="1C2EA1C6" w14:textId="77835234" w:rsidR="00F63346" w:rsidRDefault="00F63346" w:rsidP="00F63346">
      <w:pPr>
        <w:pStyle w:val="Textbody"/>
        <w:spacing w:after="0" w:line="240" w:lineRule="auto"/>
        <w:ind w:firstLine="737"/>
        <w:jc w:val="both"/>
      </w:pPr>
      <w:r>
        <w:rPr>
          <w:rFonts w:ascii="Times New Roman" w:hAnsi="Times New Roman"/>
          <w:sz w:val="28"/>
        </w:rPr>
        <w:t>- в случае наличия оснований для отказа в предоставлении муниципальной услуги, предусмотренных подразделом</w:t>
      </w:r>
      <w:r>
        <w:rPr>
          <w:rFonts w:ascii="Times New Roman" w:hAnsi="Times New Roman"/>
          <w:color w:val="000000"/>
          <w:sz w:val="28"/>
        </w:rPr>
        <w:t xml:space="preserve"> 2.8</w:t>
      </w:r>
      <w:r>
        <w:rPr>
          <w:rFonts w:ascii="Times New Roman" w:hAnsi="Times New Roman"/>
          <w:sz w:val="28"/>
        </w:rPr>
        <w:t xml:space="preserve"> настоящего Административного регламента, специалист Комитета, ответственный за предоставление услуги, готовит проект решения об отказе в предоставлении муниципальной услуги с указанием причин отказа, а также передает проект решения об отказе (Приложение №4) на подпись мэру городского округа «Александровск-Сахалинский </w:t>
      </w:r>
      <w:proofErr w:type="gramStart"/>
      <w:r>
        <w:rPr>
          <w:rFonts w:ascii="Times New Roman" w:hAnsi="Times New Roman"/>
          <w:sz w:val="28"/>
        </w:rPr>
        <w:t>район»  в</w:t>
      </w:r>
      <w:proofErr w:type="gramEnd"/>
      <w:r>
        <w:rPr>
          <w:rFonts w:ascii="Times New Roman" w:hAnsi="Times New Roman"/>
          <w:sz w:val="28"/>
        </w:rPr>
        <w:t xml:space="preserve"> 30</w:t>
      </w:r>
      <w:r w:rsidR="00045E52">
        <w:rPr>
          <w:rFonts w:ascii="Times New Roman" w:hAnsi="Times New Roman"/>
          <w:sz w:val="28"/>
        </w:rPr>
        <w:t xml:space="preserve"> </w:t>
      </w:r>
      <w:r w:rsidR="000B5B65">
        <w:rPr>
          <w:rFonts w:ascii="Times New Roman" w:hAnsi="Times New Roman"/>
          <w:sz w:val="28"/>
        </w:rPr>
        <w:t>рабочих</w:t>
      </w:r>
      <w:r w:rsidR="0087542F" w:rsidRPr="00334A51">
        <w:rPr>
          <w:rFonts w:ascii="Times New Roman" w:hAnsi="Times New Roman"/>
          <w:color w:val="FF0000"/>
          <w:sz w:val="28"/>
        </w:rPr>
        <w:t xml:space="preserve"> </w:t>
      </w:r>
      <w:r>
        <w:rPr>
          <w:rFonts w:ascii="Times New Roman" w:hAnsi="Times New Roman"/>
          <w:sz w:val="28"/>
        </w:rPr>
        <w:t>дне</w:t>
      </w:r>
      <w:r w:rsidR="00045E52">
        <w:rPr>
          <w:rFonts w:ascii="Times New Roman" w:hAnsi="Times New Roman"/>
          <w:sz w:val="28"/>
        </w:rPr>
        <w:t xml:space="preserve">й </w:t>
      </w:r>
      <w:r>
        <w:rPr>
          <w:rFonts w:ascii="Times New Roman" w:hAnsi="Times New Roman"/>
          <w:sz w:val="28"/>
        </w:rPr>
        <w:t>со дня поступления запроса;</w:t>
      </w:r>
    </w:p>
    <w:p w14:paraId="4400E49C" w14:textId="77777777" w:rsidR="00F63346" w:rsidRDefault="00F63346" w:rsidP="00F63346">
      <w:pPr>
        <w:pStyle w:val="Textbody"/>
        <w:spacing w:after="0" w:line="240" w:lineRule="auto"/>
        <w:jc w:val="both"/>
        <w:rPr>
          <w:rFonts w:ascii="Times New Roman" w:hAnsi="Times New Roman"/>
          <w:sz w:val="28"/>
        </w:rPr>
      </w:pPr>
      <w:r>
        <w:rPr>
          <w:rFonts w:ascii="Times New Roman" w:hAnsi="Times New Roman"/>
          <w:sz w:val="28"/>
        </w:rPr>
        <w:t xml:space="preserve">       - в случае отсутствия оснований для отказа, специалист Комитета подготавливает проект договора   аренды земельного участка, проект договора безвозмездного пользования или проект договора купли-продажи земельного участка.</w:t>
      </w:r>
    </w:p>
    <w:p w14:paraId="714F154A" w14:textId="794152F3" w:rsidR="00F63346" w:rsidRPr="007932EB" w:rsidRDefault="00F63346" w:rsidP="00F63346">
      <w:pPr>
        <w:pStyle w:val="Textbody"/>
        <w:spacing w:after="0" w:line="240" w:lineRule="auto"/>
        <w:jc w:val="both"/>
        <w:rPr>
          <w:rFonts w:ascii="Times New Roman" w:hAnsi="Times New Roman"/>
          <w:sz w:val="28"/>
        </w:rPr>
      </w:pPr>
      <w:r>
        <w:rPr>
          <w:rFonts w:ascii="Times New Roman" w:eastAsia="Times New Roman" w:hAnsi="Times New Roman"/>
          <w:sz w:val="28"/>
          <w:szCs w:val="28"/>
        </w:rPr>
        <w:t xml:space="preserve">      3.2.3.</w:t>
      </w:r>
      <w:r w:rsidR="00D02C91">
        <w:rPr>
          <w:rFonts w:ascii="Times New Roman" w:eastAsia="Times New Roman" w:hAnsi="Times New Roman"/>
          <w:sz w:val="28"/>
          <w:szCs w:val="28"/>
        </w:rPr>
        <w:t>3</w:t>
      </w:r>
      <w:r>
        <w:rPr>
          <w:rFonts w:ascii="Times New Roman" w:eastAsia="Times New Roman" w:hAnsi="Times New Roman"/>
          <w:sz w:val="28"/>
          <w:szCs w:val="28"/>
        </w:rPr>
        <w:t xml:space="preserve"> Результатом исполнения административной процедуры является:</w:t>
      </w:r>
    </w:p>
    <w:p w14:paraId="01F0AD86" w14:textId="77777777" w:rsidR="00F63346" w:rsidRDefault="00F63346" w:rsidP="00F63346">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подготовка</w:t>
      </w:r>
      <w:proofErr w:type="gramEnd"/>
      <w:r>
        <w:rPr>
          <w:rFonts w:ascii="Times New Roman" w:eastAsia="Times New Roman" w:hAnsi="Times New Roman"/>
          <w:sz w:val="28"/>
          <w:szCs w:val="28"/>
        </w:rPr>
        <w:t xml:space="preserve"> проекта  договора аренды земельного участка,  договора безвозмездного пользования земельным участком или договора купли-продажи земельного участка;</w:t>
      </w:r>
    </w:p>
    <w:p w14:paraId="093DA80D" w14:textId="77777777" w:rsidR="00F63346" w:rsidRDefault="00F63346" w:rsidP="00F63346">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подготовка постановления администрации городского округа о предоставлении земельного участка в собственность бесплатно или в постоянное (бессрочное) пользование</w:t>
      </w:r>
    </w:p>
    <w:p w14:paraId="1D64C14F" w14:textId="77777777" w:rsidR="00F63346" w:rsidRDefault="00F63346" w:rsidP="00F63346">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решение</w:t>
      </w:r>
      <w:proofErr w:type="gramEnd"/>
      <w:r>
        <w:rPr>
          <w:rFonts w:ascii="Times New Roman" w:eastAsia="Times New Roman" w:hAnsi="Times New Roman"/>
          <w:sz w:val="28"/>
          <w:szCs w:val="28"/>
        </w:rPr>
        <w:t xml:space="preserve"> о возврате заявления заявителю;</w:t>
      </w:r>
    </w:p>
    <w:p w14:paraId="3D58C237" w14:textId="77777777" w:rsidR="00F63346" w:rsidRDefault="00F63346" w:rsidP="00F63346">
      <w:pPr>
        <w:pStyle w:val="Textbody"/>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направление  мотивированного</w:t>
      </w:r>
      <w:proofErr w:type="gramEnd"/>
      <w:r>
        <w:rPr>
          <w:rFonts w:ascii="Times New Roman" w:eastAsia="Times New Roman" w:hAnsi="Times New Roman"/>
          <w:sz w:val="28"/>
          <w:szCs w:val="28"/>
        </w:rPr>
        <w:t xml:space="preserve">   отказа    в   предоставлении муниципальной услуги.</w:t>
      </w:r>
    </w:p>
    <w:p w14:paraId="111F905D" w14:textId="77777777" w:rsidR="00F63346" w:rsidRDefault="00F63346" w:rsidP="00F63346">
      <w:pPr>
        <w:pStyle w:val="Standard"/>
        <w:autoSpaceDE w:val="0"/>
        <w:spacing w:after="0" w:line="240" w:lineRule="auto"/>
        <w:ind w:firstLine="737"/>
        <w:jc w:val="both"/>
        <w:rPr>
          <w:rFonts w:ascii="Times New Roman" w:eastAsia="Times New Roman" w:hAnsi="Times New Roman"/>
          <w:sz w:val="28"/>
          <w:szCs w:val="28"/>
        </w:rPr>
      </w:pPr>
      <w:r>
        <w:rPr>
          <w:rFonts w:ascii="Times New Roman" w:eastAsia="Times New Roman" w:hAnsi="Times New Roman"/>
          <w:sz w:val="28"/>
          <w:szCs w:val="28"/>
        </w:rPr>
        <w:t xml:space="preserve">Способом фиксации результата выполнения административной процедуры является </w:t>
      </w:r>
      <w:proofErr w:type="gramStart"/>
      <w:r>
        <w:rPr>
          <w:rFonts w:ascii="Times New Roman" w:eastAsia="Times New Roman" w:hAnsi="Times New Roman"/>
          <w:sz w:val="28"/>
          <w:szCs w:val="28"/>
        </w:rPr>
        <w:t>выданные  в</w:t>
      </w:r>
      <w:proofErr w:type="gramEnd"/>
      <w:r>
        <w:rPr>
          <w:rFonts w:ascii="Times New Roman" w:eastAsia="Times New Roman" w:hAnsi="Times New Roman"/>
          <w:sz w:val="28"/>
          <w:szCs w:val="28"/>
        </w:rPr>
        <w:t xml:space="preserve"> Комитете заявителю нарочно либо направленные по почте, документы, являющиеся результатом предоставления муниципальной услуги, отображаются в журнале регистрации исходящей корреспонденции администрации городского округа «Александровск-Сахалинский  район».</w:t>
      </w:r>
    </w:p>
    <w:p w14:paraId="02F1E973" w14:textId="77777777" w:rsidR="00F63346" w:rsidRDefault="00F63346" w:rsidP="00F63346">
      <w:pPr>
        <w:pStyle w:val="Textbodyuser"/>
        <w:spacing w:after="0"/>
        <w:ind w:firstLine="748"/>
        <w:jc w:val="both"/>
        <w:rPr>
          <w:rFonts w:ascii="Times New Roman" w:hAnsi="Times New Roman"/>
          <w:color w:val="000000"/>
          <w:sz w:val="28"/>
        </w:rPr>
      </w:pPr>
      <w:r>
        <w:rPr>
          <w:rFonts w:ascii="Times New Roman" w:hAnsi="Times New Roman" w:cs="Times New Roman"/>
          <w:color w:val="000000"/>
          <w:sz w:val="28"/>
          <w:szCs w:val="28"/>
        </w:rPr>
        <w:t>В случае п</w:t>
      </w:r>
      <w:r>
        <w:rPr>
          <w:rFonts w:ascii="Times New Roman" w:hAnsi="Times New Roman"/>
          <w:color w:val="000000"/>
          <w:sz w:val="28"/>
        </w:rPr>
        <w:t>редоставления муниципальной услуги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w:t>
      </w:r>
      <w:r>
        <w:rPr>
          <w:rFonts w:ascii="Times New Roman" w:hAnsi="Times New Roman"/>
          <w:color w:val="000000"/>
          <w:sz w:val="28"/>
          <w:szCs w:val="28"/>
        </w:rPr>
        <w:t xml:space="preserve">одства, </w:t>
      </w:r>
      <w:r>
        <w:rPr>
          <w:rFonts w:ascii="Times New Roman" w:hAnsi="Times New Roman"/>
          <w:color w:val="000000"/>
          <w:sz w:val="28"/>
          <w:szCs w:val="28"/>
        </w:rPr>
        <w:lastRenderedPageBreak/>
        <w:t>дачного хозяйства, гражданам и крестьянским (фермерским) хозяйствам для осуществления крестьянским (фермерским) хозяйством его деятельности к</w:t>
      </w:r>
      <w:r>
        <w:rPr>
          <w:rFonts w:ascii="Times New Roman" w:hAnsi="Times New Roman" w:cs="Times New Roman"/>
          <w:color w:val="000000"/>
          <w:sz w:val="28"/>
          <w:szCs w:val="28"/>
        </w:rPr>
        <w:t xml:space="preserve">ритерием принятия решения по результатам рассмотрения заявления является отсутствие или наличие оснований для отказа в предоставлении земельного участка или принятие решения об </w:t>
      </w:r>
      <w:r>
        <w:rPr>
          <w:rFonts w:ascii="Times New Roman" w:hAnsi="Times New Roman"/>
          <w:color w:val="000000"/>
          <w:sz w:val="28"/>
        </w:rPr>
        <w:t>опубликовании извещения о предоставлении земельного участка.</w:t>
      </w:r>
    </w:p>
    <w:p w14:paraId="159593F5" w14:textId="539E4B9E" w:rsidR="00F63346" w:rsidRDefault="00F63346" w:rsidP="00F63346">
      <w:pPr>
        <w:pStyle w:val="Textbodyuser"/>
        <w:spacing w:after="0"/>
        <w:ind w:firstLine="748"/>
        <w:jc w:val="both"/>
        <w:rPr>
          <w:rFonts w:ascii="Times New Roman" w:hAnsi="Times New Roman"/>
          <w:color w:val="000000"/>
          <w:sz w:val="28"/>
        </w:rPr>
      </w:pPr>
      <w:r>
        <w:rPr>
          <w:rFonts w:ascii="Times New Roman" w:hAnsi="Times New Roman" w:cs="Times New Roman"/>
          <w:color w:val="000000"/>
          <w:sz w:val="28"/>
          <w:szCs w:val="28"/>
        </w:rPr>
        <w:t xml:space="preserve">При наличии оснований для отказа в предоставлении земельного участка, специалист Комитета, ответственный за выполнение административной процедуры, в течение 30 календарных дней со дня регистрации </w:t>
      </w:r>
      <w:proofErr w:type="gramStart"/>
      <w:r>
        <w:rPr>
          <w:rFonts w:ascii="Times New Roman" w:hAnsi="Times New Roman" w:cs="Times New Roman"/>
          <w:color w:val="000000"/>
          <w:sz w:val="28"/>
          <w:szCs w:val="28"/>
        </w:rPr>
        <w:t>заявления  осуществляет</w:t>
      </w:r>
      <w:proofErr w:type="gramEnd"/>
      <w:r>
        <w:rPr>
          <w:rFonts w:ascii="Times New Roman" w:hAnsi="Times New Roman" w:cs="Times New Roman"/>
          <w:color w:val="000000"/>
          <w:sz w:val="28"/>
          <w:szCs w:val="28"/>
        </w:rPr>
        <w:t xml:space="preserve"> подготовку соответствующего решения</w:t>
      </w:r>
      <w:r w:rsidR="00D02C91">
        <w:rPr>
          <w:rFonts w:ascii="Times New Roman" w:hAnsi="Times New Roman" w:cs="Times New Roman"/>
          <w:color w:val="000000"/>
          <w:sz w:val="28"/>
          <w:szCs w:val="28"/>
        </w:rPr>
        <w:t>.</w:t>
      </w:r>
    </w:p>
    <w:p w14:paraId="15CA4E2D" w14:textId="6A1E6CFB" w:rsidR="00336F6C" w:rsidRPr="00D70E60" w:rsidRDefault="00336F6C" w:rsidP="00336F6C">
      <w:pPr>
        <w:widowControl w:val="0"/>
        <w:suppressAutoHyphens/>
        <w:autoSpaceDE w:val="0"/>
        <w:autoSpaceDN w:val="0"/>
        <w:spacing w:after="0" w:line="240" w:lineRule="auto"/>
        <w:ind w:firstLine="709"/>
        <w:jc w:val="both"/>
        <w:rPr>
          <w:rFonts w:ascii="Times New Roman" w:hAnsi="Times New Roman"/>
          <w:sz w:val="28"/>
          <w:szCs w:val="28"/>
        </w:rPr>
      </w:pPr>
      <w:r w:rsidRPr="00D70E60">
        <w:rPr>
          <w:rFonts w:ascii="Times New Roman" w:hAnsi="Times New Roman"/>
          <w:sz w:val="28"/>
          <w:szCs w:val="28"/>
        </w:rPr>
        <w:t>3</w:t>
      </w:r>
      <w:r>
        <w:rPr>
          <w:rFonts w:ascii="Times New Roman" w:hAnsi="Times New Roman"/>
          <w:sz w:val="28"/>
          <w:szCs w:val="28"/>
        </w:rPr>
        <w:t>.2.3.</w:t>
      </w:r>
      <w:r w:rsidR="00D02C91">
        <w:rPr>
          <w:rFonts w:ascii="Times New Roman" w:hAnsi="Times New Roman"/>
          <w:sz w:val="28"/>
          <w:szCs w:val="28"/>
        </w:rPr>
        <w:t>4</w:t>
      </w:r>
      <w:r>
        <w:rPr>
          <w:rFonts w:ascii="Times New Roman" w:hAnsi="Times New Roman"/>
          <w:sz w:val="28"/>
          <w:szCs w:val="28"/>
        </w:rPr>
        <w:t>.</w:t>
      </w:r>
      <w:r w:rsidRPr="00D70E60">
        <w:rPr>
          <w:rFonts w:ascii="Times New Roman" w:hAnsi="Times New Roman"/>
          <w:sz w:val="28"/>
          <w:szCs w:val="28"/>
        </w:rPr>
        <w:t xml:space="preserve">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2.8 административного регламента.</w:t>
      </w:r>
    </w:p>
    <w:p w14:paraId="2659D3CF" w14:textId="5B461E51" w:rsidR="00F63346" w:rsidRDefault="00336F6C" w:rsidP="00336F6C">
      <w:pPr>
        <w:pStyle w:val="Standard"/>
        <w:autoSpaceDE w:val="0"/>
        <w:spacing w:after="0" w:line="240" w:lineRule="auto"/>
        <w:ind w:firstLine="737"/>
        <w:jc w:val="both"/>
        <w:rPr>
          <w:rFonts w:ascii="Times New Roman" w:hAnsi="Times New Roman"/>
          <w:color w:val="000000"/>
          <w:sz w:val="28"/>
          <w:szCs w:val="28"/>
        </w:rPr>
      </w:pPr>
      <w:r>
        <w:rPr>
          <w:rFonts w:ascii="Times New Roman" w:eastAsia="Times New Roman" w:hAnsi="Times New Roman"/>
          <w:sz w:val="28"/>
          <w:szCs w:val="28"/>
        </w:rPr>
        <w:t xml:space="preserve"> </w:t>
      </w:r>
      <w:r w:rsidR="00F63346">
        <w:rPr>
          <w:rFonts w:ascii="Times New Roman" w:eastAsia="Times New Roman" w:hAnsi="Times New Roman"/>
          <w:sz w:val="28"/>
          <w:szCs w:val="28"/>
        </w:rPr>
        <w:t>3.2.3.</w:t>
      </w:r>
      <w:r w:rsidR="00D02C91">
        <w:rPr>
          <w:rFonts w:ascii="Times New Roman" w:eastAsia="Times New Roman" w:hAnsi="Times New Roman"/>
          <w:sz w:val="28"/>
          <w:szCs w:val="28"/>
        </w:rPr>
        <w:t>5</w:t>
      </w:r>
      <w:r w:rsidR="00F63346">
        <w:rPr>
          <w:rFonts w:ascii="Times New Roman" w:eastAsia="Times New Roman" w:hAnsi="Times New Roman"/>
          <w:sz w:val="28"/>
          <w:szCs w:val="28"/>
        </w:rPr>
        <w:t xml:space="preserve">. Способом фиксации результата выполнения административной процедуры </w:t>
      </w:r>
      <w:proofErr w:type="gramStart"/>
      <w:r w:rsidR="00F63346">
        <w:rPr>
          <w:rFonts w:ascii="Times New Roman" w:eastAsia="Times New Roman" w:hAnsi="Times New Roman"/>
          <w:sz w:val="28"/>
          <w:szCs w:val="28"/>
        </w:rPr>
        <w:t>является  опубликование</w:t>
      </w:r>
      <w:proofErr w:type="gramEnd"/>
      <w:r w:rsidR="00F63346">
        <w:rPr>
          <w:rFonts w:ascii="Times New Roman" w:eastAsia="Times New Roman" w:hAnsi="Times New Roman"/>
          <w:sz w:val="28"/>
          <w:szCs w:val="28"/>
        </w:rPr>
        <w:t xml:space="preserve"> </w:t>
      </w:r>
      <w:r w:rsidR="00F63346">
        <w:rPr>
          <w:rFonts w:ascii="Times New Roman" w:hAnsi="Times New Roman"/>
          <w:color w:val="000000"/>
          <w:sz w:val="28"/>
        </w:rPr>
        <w:t xml:space="preserve"> извещения о предоставлении земельного участка или подготовка решения об отказе в предоставлении земельного участка» или</w:t>
      </w:r>
      <w:r w:rsidR="00F63346">
        <w:rPr>
          <w:color w:val="000000"/>
        </w:rPr>
        <w:t xml:space="preserve"> </w:t>
      </w:r>
      <w:r w:rsidR="00F63346">
        <w:rPr>
          <w:rFonts w:ascii="Times New Roman" w:hAnsi="Times New Roman"/>
          <w:color w:val="000000"/>
          <w:sz w:val="28"/>
          <w:szCs w:val="28"/>
        </w:rPr>
        <w:t>«</w:t>
      </w:r>
      <w:r w:rsidR="00F63346">
        <w:rPr>
          <w:rFonts w:ascii="Times New Roman" w:hAnsi="Times New Roman"/>
          <w:color w:val="000000"/>
          <w:sz w:val="28"/>
        </w:rPr>
        <w:t>подготовка и согласование проекта договора аренды земельного участка или проекта договора безвозмездного пользования земельным участком</w:t>
      </w:r>
      <w:r w:rsidR="00F63346">
        <w:rPr>
          <w:rFonts w:ascii="Times New Roman" w:hAnsi="Times New Roman"/>
          <w:color w:val="000000"/>
          <w:sz w:val="28"/>
          <w:szCs w:val="28"/>
        </w:rPr>
        <w:t>».</w:t>
      </w:r>
    </w:p>
    <w:p w14:paraId="5F1F6059" w14:textId="77777777" w:rsidR="00F63346" w:rsidRDefault="00F63346" w:rsidP="00F63346">
      <w:pPr>
        <w:pStyle w:val="Standard"/>
        <w:autoSpaceDE w:val="0"/>
        <w:spacing w:after="0" w:line="240" w:lineRule="auto"/>
        <w:ind w:firstLine="737"/>
        <w:jc w:val="both"/>
        <w:rPr>
          <w:rFonts w:ascii="Times New Roman" w:hAnsi="Times New Roman"/>
          <w:b/>
          <w:bCs/>
          <w:color w:val="000000"/>
          <w:sz w:val="28"/>
          <w:szCs w:val="28"/>
        </w:rPr>
      </w:pPr>
    </w:p>
    <w:p w14:paraId="51C0205B" w14:textId="5A4259F6" w:rsidR="00F63346" w:rsidRPr="007C65C1" w:rsidRDefault="0087542F" w:rsidP="00F63346">
      <w:pPr>
        <w:pStyle w:val="ConsPlusNormal"/>
        <w:ind w:firstLine="540"/>
        <w:jc w:val="center"/>
        <w:rPr>
          <w:bCs/>
          <w:color w:val="000000"/>
        </w:rPr>
      </w:pPr>
      <w:r>
        <w:rPr>
          <w:bCs/>
          <w:color w:val="000000"/>
        </w:rPr>
        <w:t>3.2.4.</w:t>
      </w:r>
      <w:r w:rsidR="00F63346" w:rsidRPr="007C65C1">
        <w:rPr>
          <w:bCs/>
          <w:color w:val="000000"/>
        </w:rPr>
        <w:t xml:space="preserve"> Выдача результата предоставления муниципальной услуги</w:t>
      </w:r>
    </w:p>
    <w:p w14:paraId="52A61DB9" w14:textId="77777777" w:rsidR="00F63346" w:rsidRDefault="00F63346" w:rsidP="00F63346">
      <w:pPr>
        <w:pStyle w:val="Textbodyuser"/>
        <w:spacing w:after="0"/>
        <w:ind w:firstLine="748"/>
        <w:jc w:val="both"/>
        <w:rPr>
          <w:color w:val="000000"/>
        </w:rPr>
      </w:pPr>
      <w:r>
        <w:rPr>
          <w:rFonts w:ascii="Times New Roman" w:hAnsi="Times New Roman" w:cs="Times New Roman"/>
          <w:color w:val="000000"/>
          <w:sz w:val="28"/>
          <w:szCs w:val="28"/>
        </w:rPr>
        <w:t xml:space="preserve">3.2.4.1 Основанием для начала административной процедуры является отсутствие оснований для отказа в предоставлении муниципальной услуги и принятое решение о необходимости подготовки и согласования </w:t>
      </w:r>
      <w:r>
        <w:rPr>
          <w:rFonts w:ascii="Times New Roman" w:hAnsi="Times New Roman"/>
          <w:color w:val="000000"/>
          <w:sz w:val="28"/>
        </w:rPr>
        <w:t>проекта договора аренды земельного участка, проекта договора безвозмездного пользования земельным участком, проекта договора купли-продажи земельного участка, проектов постановления администрации городского округа о предоставлении в собственность</w:t>
      </w:r>
      <w:r>
        <w:rPr>
          <w:rFonts w:ascii="Times New Roman" w:hAnsi="Times New Roman" w:cs="Times New Roman"/>
          <w:color w:val="000000"/>
          <w:sz w:val="28"/>
          <w:szCs w:val="28"/>
        </w:rPr>
        <w:t xml:space="preserve"> земельного участка бесплатно или предоставление земельного участка в постоянное (бессрочное) пользование.</w:t>
      </w:r>
    </w:p>
    <w:p w14:paraId="49CF13CE" w14:textId="77777777" w:rsidR="00F63346" w:rsidRDefault="00F63346" w:rsidP="009A4451">
      <w:pPr>
        <w:pStyle w:val="Textbodyuser"/>
        <w:spacing w:after="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основанием для начала административной процедуры является отсутствие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p>
    <w:p w14:paraId="28379842" w14:textId="77777777" w:rsidR="00F63346" w:rsidRDefault="00F63346" w:rsidP="009A4451">
      <w:pPr>
        <w:pStyle w:val="Textbodyuser"/>
        <w:spacing w:after="0"/>
        <w:ind w:firstLine="748"/>
        <w:jc w:val="both"/>
        <w:rPr>
          <w:rFonts w:ascii="Times New Roman" w:hAnsi="Times New Roman"/>
          <w:color w:val="000000"/>
          <w:sz w:val="28"/>
          <w:szCs w:val="28"/>
        </w:rPr>
      </w:pPr>
      <w:r>
        <w:rPr>
          <w:rFonts w:ascii="Times New Roman" w:hAnsi="Times New Roman" w:cs="Times New Roman"/>
          <w:color w:val="000000"/>
          <w:sz w:val="28"/>
          <w:szCs w:val="28"/>
        </w:rPr>
        <w:t>3.2.4.2. Должностным лицом, ответственным за выполнение административного действия, является специалист Комитета.</w:t>
      </w:r>
    </w:p>
    <w:p w14:paraId="322E9AC8" w14:textId="77777777" w:rsidR="00D02C91" w:rsidRDefault="00F63346" w:rsidP="009A4451">
      <w:pPr>
        <w:pStyle w:val="Textbodyuser"/>
        <w:spacing w:after="0"/>
        <w:jc w:val="both"/>
        <w:rPr>
          <w:rFonts w:ascii="Times New Roman" w:hAnsi="Times New Roman"/>
          <w:sz w:val="28"/>
          <w:szCs w:val="28"/>
        </w:rPr>
      </w:pPr>
      <w:r>
        <w:rPr>
          <w:rFonts w:ascii="Times New Roman" w:hAnsi="Times New Roman"/>
          <w:sz w:val="28"/>
          <w:szCs w:val="28"/>
        </w:rPr>
        <w:t xml:space="preserve">           3.2.4.3. </w:t>
      </w:r>
      <w:r w:rsidR="0005068E">
        <w:rPr>
          <w:rFonts w:ascii="Times New Roman" w:hAnsi="Times New Roman"/>
          <w:sz w:val="28"/>
          <w:szCs w:val="28"/>
        </w:rPr>
        <w:t>Критерии пр</w:t>
      </w:r>
      <w:r w:rsidR="00336F6C">
        <w:rPr>
          <w:rFonts w:ascii="Times New Roman" w:hAnsi="Times New Roman"/>
          <w:sz w:val="28"/>
          <w:szCs w:val="28"/>
        </w:rPr>
        <w:t xml:space="preserve">инятия решения </w:t>
      </w:r>
      <w:r w:rsidR="00D02C91">
        <w:rPr>
          <w:rFonts w:ascii="Times New Roman" w:hAnsi="Times New Roman"/>
          <w:sz w:val="28"/>
          <w:szCs w:val="28"/>
        </w:rPr>
        <w:t>в рамках настоящей административной процедуры является решение о предоставлении либо об отказе в предоставлении муниципальной услуги.</w:t>
      </w:r>
    </w:p>
    <w:p w14:paraId="77D8EE52" w14:textId="053ABAD1" w:rsidR="00F63346" w:rsidRDefault="00D02C91" w:rsidP="009A4451">
      <w:pPr>
        <w:pStyle w:val="Textbodyuser"/>
        <w:spacing w:after="0"/>
        <w:jc w:val="both"/>
        <w:rPr>
          <w:rFonts w:ascii="Times New Roman" w:hAnsi="Times New Roman"/>
          <w:sz w:val="28"/>
          <w:szCs w:val="28"/>
        </w:rPr>
      </w:pPr>
      <w:r>
        <w:rPr>
          <w:rFonts w:ascii="Times New Roman" w:hAnsi="Times New Roman"/>
          <w:sz w:val="28"/>
          <w:szCs w:val="28"/>
        </w:rPr>
        <w:t xml:space="preserve">           3.2.4.4. </w:t>
      </w:r>
      <w:r w:rsidR="00F63346">
        <w:rPr>
          <w:rFonts w:ascii="Times New Roman" w:hAnsi="Times New Roman"/>
          <w:sz w:val="28"/>
          <w:szCs w:val="28"/>
        </w:rPr>
        <w:t>Результатом исполнения административной процедуры является:</w:t>
      </w:r>
    </w:p>
    <w:p w14:paraId="583BB187" w14:textId="77777777" w:rsidR="00F63346" w:rsidRPr="00CA7412" w:rsidRDefault="00F63346" w:rsidP="009A445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Pr="00CA7412">
        <w:rPr>
          <w:rFonts w:ascii="Times New Roman" w:hAnsi="Times New Roman"/>
          <w:sz w:val="28"/>
          <w:szCs w:val="28"/>
        </w:rPr>
        <w:t xml:space="preserve">- решения об отказе в предоставлении земельного участка в форме </w:t>
      </w:r>
      <w:r>
        <w:rPr>
          <w:rFonts w:ascii="Times New Roman" w:hAnsi="Times New Roman"/>
          <w:sz w:val="28"/>
          <w:szCs w:val="28"/>
        </w:rPr>
        <w:t>уведомления об отказе</w:t>
      </w:r>
      <w:r w:rsidRPr="00CA7412">
        <w:rPr>
          <w:rFonts w:ascii="Times New Roman" w:hAnsi="Times New Roman"/>
          <w:sz w:val="28"/>
          <w:szCs w:val="28"/>
        </w:rPr>
        <w:t>;</w:t>
      </w:r>
    </w:p>
    <w:p w14:paraId="05167E0F" w14:textId="77777777" w:rsidR="00F63346" w:rsidRPr="00CA7412" w:rsidRDefault="00F63346" w:rsidP="009A445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постановления </w:t>
      </w:r>
      <w:proofErr w:type="gramStart"/>
      <w:r>
        <w:rPr>
          <w:rFonts w:ascii="Times New Roman" w:hAnsi="Times New Roman"/>
          <w:sz w:val="28"/>
          <w:szCs w:val="28"/>
        </w:rPr>
        <w:t xml:space="preserve">администрации </w:t>
      </w:r>
      <w:r w:rsidRPr="00CA7412">
        <w:rPr>
          <w:rFonts w:ascii="Times New Roman" w:hAnsi="Times New Roman"/>
          <w:sz w:val="28"/>
          <w:szCs w:val="28"/>
        </w:rPr>
        <w:t xml:space="preserve"> городского</w:t>
      </w:r>
      <w:proofErr w:type="gramEnd"/>
      <w:r w:rsidRPr="00CA7412">
        <w:rPr>
          <w:rFonts w:ascii="Times New Roman" w:hAnsi="Times New Roman"/>
          <w:sz w:val="28"/>
          <w:szCs w:val="28"/>
        </w:rPr>
        <w:t xml:space="preserve"> округа </w:t>
      </w:r>
      <w:r>
        <w:rPr>
          <w:rFonts w:ascii="Times New Roman" w:hAnsi="Times New Roman"/>
          <w:sz w:val="28"/>
          <w:szCs w:val="28"/>
        </w:rPr>
        <w:t xml:space="preserve">«Александровск-Сахалинский район» </w:t>
      </w:r>
      <w:r w:rsidRPr="00CA7412">
        <w:rPr>
          <w:rFonts w:ascii="Times New Roman" w:hAnsi="Times New Roman"/>
          <w:sz w:val="28"/>
          <w:szCs w:val="28"/>
        </w:rPr>
        <w:t>о предоставлении земельного участка в собственность бесплатно или в постоянное (бессрочное) пользование;</w:t>
      </w:r>
    </w:p>
    <w:p w14:paraId="4AEEBC26" w14:textId="77777777" w:rsidR="00F63346" w:rsidRPr="00CA7412" w:rsidRDefault="00F63346" w:rsidP="009A4451">
      <w:pPr>
        <w:widowControl w:val="0"/>
        <w:autoSpaceDE w:val="0"/>
        <w:autoSpaceDN w:val="0"/>
        <w:adjustRightInd w:val="0"/>
        <w:spacing w:after="0" w:line="240" w:lineRule="auto"/>
        <w:ind w:firstLine="540"/>
        <w:jc w:val="both"/>
        <w:rPr>
          <w:rFonts w:ascii="Times New Roman" w:hAnsi="Times New Roman"/>
          <w:sz w:val="28"/>
          <w:szCs w:val="28"/>
        </w:rPr>
      </w:pPr>
      <w:r w:rsidRPr="00CA7412">
        <w:rPr>
          <w:rFonts w:ascii="Times New Roman" w:hAnsi="Times New Roman"/>
          <w:sz w:val="28"/>
          <w:szCs w:val="28"/>
        </w:rPr>
        <w:t>- проектов договора купли-продажи, договора аренды земельного участка или договора безвозмездного пользования земельным участком.</w:t>
      </w:r>
    </w:p>
    <w:p w14:paraId="43B4C835" w14:textId="22922F24" w:rsidR="00F63346" w:rsidRDefault="00F63346" w:rsidP="009A4451">
      <w:pPr>
        <w:pStyle w:val="Textbodyuser"/>
        <w:spacing w:after="0"/>
        <w:ind w:firstLine="748"/>
        <w:jc w:val="both"/>
        <w:rPr>
          <w:rFonts w:ascii="Times New Roman" w:hAnsi="Times New Roman"/>
          <w:color w:val="000000"/>
          <w:sz w:val="28"/>
          <w:szCs w:val="28"/>
        </w:rPr>
      </w:pPr>
      <w:r>
        <w:rPr>
          <w:rFonts w:ascii="Times New Roman" w:hAnsi="Times New Roman"/>
          <w:sz w:val="28"/>
          <w:szCs w:val="28"/>
        </w:rPr>
        <w:t>3.2.4.</w:t>
      </w:r>
      <w:r w:rsidR="00D02C91">
        <w:rPr>
          <w:rFonts w:ascii="Times New Roman" w:hAnsi="Times New Roman"/>
          <w:sz w:val="28"/>
          <w:szCs w:val="28"/>
        </w:rPr>
        <w:t>5</w:t>
      </w:r>
      <w:r>
        <w:rPr>
          <w:rFonts w:ascii="Times New Roman" w:hAnsi="Times New Roman"/>
          <w:sz w:val="28"/>
          <w:szCs w:val="28"/>
        </w:rPr>
        <w:t>. По</w:t>
      </w:r>
      <w:r>
        <w:rPr>
          <w:rFonts w:ascii="Times New Roman" w:hAnsi="Times New Roman" w:cs="Times New Roman"/>
          <w:color w:val="000000"/>
          <w:sz w:val="28"/>
          <w:szCs w:val="28"/>
        </w:rPr>
        <w:t>дготовленный и согласованный проект договора и зарегистрированные постановления администрации городского округа «Александровск-Сахалинский район».</w:t>
      </w:r>
    </w:p>
    <w:p w14:paraId="09718142" w14:textId="1338B93F" w:rsidR="00F63346" w:rsidRDefault="00F63346" w:rsidP="009A4451">
      <w:pPr>
        <w:pStyle w:val="Textbody"/>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3.2.4.</w:t>
      </w:r>
      <w:r w:rsidR="00D02C91">
        <w:rPr>
          <w:rFonts w:ascii="Times New Roman" w:eastAsia="Times New Roman" w:hAnsi="Times New Roman"/>
          <w:sz w:val="28"/>
          <w:szCs w:val="28"/>
        </w:rPr>
        <w:t>6</w:t>
      </w:r>
      <w:r>
        <w:rPr>
          <w:rFonts w:ascii="Times New Roman" w:eastAsia="Times New Roman" w:hAnsi="Times New Roman"/>
          <w:sz w:val="28"/>
          <w:szCs w:val="28"/>
        </w:rPr>
        <w:t xml:space="preserve">. Способом фиксации результата выполнения административной процедуры является направление заявителю проекта договора </w:t>
      </w:r>
      <w:proofErr w:type="gramStart"/>
      <w:r>
        <w:rPr>
          <w:rFonts w:ascii="Times New Roman" w:eastAsia="Times New Roman" w:hAnsi="Times New Roman"/>
          <w:sz w:val="28"/>
          <w:szCs w:val="28"/>
        </w:rPr>
        <w:t>для  подписания</w:t>
      </w:r>
      <w:proofErr w:type="gramEnd"/>
      <w:r>
        <w:rPr>
          <w:rFonts w:ascii="Times New Roman" w:eastAsia="Times New Roman" w:hAnsi="Times New Roman"/>
          <w:sz w:val="28"/>
          <w:szCs w:val="28"/>
        </w:rPr>
        <w:t xml:space="preserve"> (простое почтовое отправление) или постановления либо выдача заявителю  проекта договора или постановления.</w:t>
      </w:r>
    </w:p>
    <w:p w14:paraId="627878F2" w14:textId="77777777" w:rsidR="00F63346" w:rsidRDefault="00F63346" w:rsidP="009A4451">
      <w:pPr>
        <w:pStyle w:val="Textbodyuser"/>
        <w:spacing w:after="0"/>
        <w:ind w:firstLine="748"/>
        <w:jc w:val="center"/>
        <w:rPr>
          <w:rFonts w:ascii="Times New Roman" w:hAnsi="Times New Roman" w:cs="Times New Roman"/>
          <w:color w:val="000000"/>
          <w:sz w:val="28"/>
          <w:szCs w:val="28"/>
        </w:rPr>
      </w:pPr>
    </w:p>
    <w:p w14:paraId="42C4D00E" w14:textId="77777777" w:rsidR="00F63346" w:rsidRDefault="00F63346" w:rsidP="00F63346">
      <w:pPr>
        <w:pStyle w:val="ConsPlusNormal"/>
        <w:ind w:firstLine="748"/>
        <w:jc w:val="center"/>
        <w:rPr>
          <w:color w:val="000000"/>
        </w:rPr>
      </w:pPr>
      <w:r>
        <w:rPr>
          <w:color w:val="000000"/>
        </w:rPr>
        <w:t>3.3</w:t>
      </w:r>
      <w:r>
        <w:rPr>
          <w:i/>
          <w:iCs/>
          <w:color w:val="000000"/>
        </w:rPr>
        <w:t>.</w:t>
      </w:r>
      <w:r>
        <w:rPr>
          <w:iCs/>
          <w:color w:val="000000"/>
        </w:rPr>
        <w:t xml:space="preserve"> Формирование и направление межведомственных запросов </w:t>
      </w:r>
      <w:r>
        <w:rPr>
          <w:color w:val="000000"/>
        </w:rPr>
        <w:t>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14:paraId="136E7165" w14:textId="77777777" w:rsidR="00F63346" w:rsidRDefault="00F63346" w:rsidP="00F63346">
      <w:pPr>
        <w:pStyle w:val="Standard"/>
        <w:ind w:firstLine="748"/>
        <w:jc w:val="center"/>
        <w:rPr>
          <w:color w:val="000000"/>
          <w:sz w:val="28"/>
          <w:szCs w:val="28"/>
          <w:shd w:val="clear" w:color="auto" w:fill="FF6600"/>
        </w:rPr>
      </w:pPr>
    </w:p>
    <w:p w14:paraId="0F00EE09" w14:textId="77777777" w:rsidR="00F63346" w:rsidRPr="009E6DE3" w:rsidRDefault="00F63346" w:rsidP="00F63346">
      <w:pPr>
        <w:pStyle w:val="Textbody"/>
        <w:spacing w:after="0" w:line="240" w:lineRule="auto"/>
        <w:ind w:firstLine="748"/>
        <w:jc w:val="both"/>
        <w:rPr>
          <w:rFonts w:ascii="Times New Roman" w:hAnsi="Times New Roman"/>
          <w:color w:val="000000"/>
        </w:rPr>
      </w:pPr>
      <w:r w:rsidRPr="009E6DE3">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3</w:t>
      </w:r>
      <w:r w:rsidRPr="009E6DE3">
        <w:rPr>
          <w:rFonts w:ascii="Times New Roman" w:hAnsi="Times New Roman"/>
          <w:color w:val="000000"/>
          <w:sz w:val="28"/>
          <w:szCs w:val="28"/>
          <w:shd w:val="clear" w:color="auto" w:fill="FFFFFF"/>
        </w:rPr>
        <w:t xml:space="preserve">.1. </w:t>
      </w:r>
      <w:r w:rsidRPr="009E6DE3">
        <w:rPr>
          <w:rFonts w:ascii="Times New Roman" w:hAnsi="Times New Roman"/>
          <w:color w:val="000000"/>
          <w:sz w:val="28"/>
        </w:rPr>
        <w:t>Основанием для начала административного действия является поступление специалисту, в обязанности которого входит выполнение данной административной процедуры, зарегистрированного заявления с указанием входящего номера и даты регистрации.</w:t>
      </w:r>
    </w:p>
    <w:p w14:paraId="31B8878B"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 xml:space="preserve">.2. В случае, если заявитель не представил по собственной инициативе документы, указанные в пункте 2.6.3 настоящего административного регламента, в течение трех рабочих дней со дня регистрации заявления осуществляет подготовку и направление запросов в </w:t>
      </w:r>
      <w:r w:rsidRPr="009E6DE3">
        <w:rPr>
          <w:rFonts w:ascii="Times New Roman" w:eastAsia="Times New Roman" w:hAnsi="Times New Roman"/>
          <w:color w:val="000000"/>
          <w:sz w:val="28"/>
          <w:szCs w:val="28"/>
          <w:lang w:eastAsia="hi-IN"/>
        </w:rPr>
        <w:t xml:space="preserve">Управление Федеральной службы государственной регистрации, кадастра и картографии по Сахалинской области, филиал федерального государственного бюджетного учреждения "Федеральная кадастровая палата </w:t>
      </w:r>
      <w:proofErr w:type="spellStart"/>
      <w:r w:rsidRPr="009E6DE3">
        <w:rPr>
          <w:rFonts w:ascii="Times New Roman" w:eastAsia="Times New Roman" w:hAnsi="Times New Roman"/>
          <w:color w:val="000000"/>
          <w:sz w:val="28"/>
          <w:szCs w:val="28"/>
          <w:lang w:eastAsia="hi-IN"/>
        </w:rPr>
        <w:t>Росреестра</w:t>
      </w:r>
      <w:proofErr w:type="spellEnd"/>
      <w:r w:rsidRPr="009E6DE3">
        <w:rPr>
          <w:rFonts w:ascii="Times New Roman" w:eastAsia="Times New Roman" w:hAnsi="Times New Roman"/>
          <w:color w:val="000000"/>
          <w:sz w:val="28"/>
          <w:szCs w:val="28"/>
          <w:lang w:eastAsia="hi-IN"/>
        </w:rPr>
        <w:t xml:space="preserve">" по Сахалинской области, Министерство имущественных и земельных отношений Сахалинской области, Межрайонной ИФНС России № </w:t>
      </w:r>
      <w:r>
        <w:rPr>
          <w:rFonts w:ascii="Times New Roman" w:eastAsia="Times New Roman" w:hAnsi="Times New Roman"/>
          <w:color w:val="000000"/>
          <w:sz w:val="28"/>
          <w:szCs w:val="28"/>
          <w:lang w:eastAsia="hi-IN"/>
        </w:rPr>
        <w:t>4</w:t>
      </w:r>
      <w:r w:rsidRPr="009E6DE3">
        <w:rPr>
          <w:rFonts w:ascii="Times New Roman" w:eastAsia="Times New Roman" w:hAnsi="Times New Roman"/>
          <w:color w:val="000000"/>
          <w:sz w:val="28"/>
          <w:szCs w:val="28"/>
          <w:lang w:eastAsia="hi-IN"/>
        </w:rPr>
        <w:t xml:space="preserve"> по Сахалинской области, </w:t>
      </w:r>
      <w:r w:rsidRPr="009E6DE3">
        <w:rPr>
          <w:rFonts w:ascii="Times New Roman" w:hAnsi="Times New Roman"/>
          <w:color w:val="000000"/>
          <w:sz w:val="28"/>
          <w:szCs w:val="28"/>
        </w:rPr>
        <w:t>Управление Федеральной миграционной службы по Сахалинской области</w:t>
      </w:r>
      <w:r w:rsidRPr="009E6DE3">
        <w:rPr>
          <w:rFonts w:ascii="Times New Roman" w:eastAsia="Times New Roman" w:hAnsi="Times New Roman"/>
          <w:color w:val="000000"/>
          <w:sz w:val="28"/>
          <w:szCs w:val="28"/>
          <w:lang w:eastAsia="hi-IN"/>
        </w:rPr>
        <w:t xml:space="preserve">, </w:t>
      </w:r>
      <w:r w:rsidRPr="009E6DE3">
        <w:rPr>
          <w:rFonts w:ascii="Times New Roman" w:hAnsi="Times New Roman"/>
          <w:color w:val="000000"/>
          <w:sz w:val="28"/>
          <w:szCs w:val="28"/>
        </w:rPr>
        <w:t>Сахалинский филиал федерального государственного унитарного предприятия "</w:t>
      </w:r>
      <w:proofErr w:type="spellStart"/>
      <w:r w:rsidRPr="009E6DE3">
        <w:rPr>
          <w:rFonts w:ascii="Times New Roman" w:hAnsi="Times New Roman"/>
          <w:color w:val="000000"/>
          <w:sz w:val="28"/>
          <w:szCs w:val="28"/>
        </w:rPr>
        <w:t>Ростехинвентаризация</w:t>
      </w:r>
      <w:proofErr w:type="spellEnd"/>
      <w:r w:rsidRPr="009E6DE3">
        <w:rPr>
          <w:rFonts w:ascii="Times New Roman" w:hAnsi="Times New Roman"/>
          <w:color w:val="000000"/>
          <w:sz w:val="28"/>
          <w:szCs w:val="28"/>
        </w:rPr>
        <w:t xml:space="preserve"> - Федеральное бюро технической инвентаризации", землеустроительные организации, кадастровым инженерам</w:t>
      </w:r>
      <w:r w:rsidRPr="009E6DE3">
        <w:rPr>
          <w:rFonts w:ascii="Times New Roman" w:hAnsi="Times New Roman"/>
          <w:color w:val="000000"/>
          <w:sz w:val="28"/>
          <w:szCs w:val="28"/>
          <w:shd w:val="clear" w:color="auto" w:fill="FFFFFF"/>
        </w:rPr>
        <w:t>.</w:t>
      </w:r>
    </w:p>
    <w:p w14:paraId="0F34A2C9"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.3. 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14:paraId="7155B0D7"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 xml:space="preserve">.4. При направлении запроса почтовым отправлением, курьером или посредством факсимильной связи запрос оформляется в виде документа на </w:t>
      </w:r>
      <w:r w:rsidRPr="009E6DE3">
        <w:rPr>
          <w:rFonts w:ascii="Times New Roman" w:hAnsi="Times New Roman"/>
          <w:color w:val="000000"/>
          <w:sz w:val="28"/>
        </w:rPr>
        <w:lastRenderedPageBreak/>
        <w:t xml:space="preserve">бумажном носителе, который подписывает </w:t>
      </w:r>
      <w:r>
        <w:rPr>
          <w:rFonts w:ascii="Times New Roman" w:hAnsi="Times New Roman"/>
          <w:color w:val="000000"/>
          <w:sz w:val="28"/>
        </w:rPr>
        <w:t xml:space="preserve">председатель </w:t>
      </w:r>
      <w:proofErr w:type="gramStart"/>
      <w:r>
        <w:rPr>
          <w:rFonts w:ascii="Times New Roman" w:hAnsi="Times New Roman"/>
          <w:color w:val="000000"/>
          <w:sz w:val="28"/>
        </w:rPr>
        <w:t>Комитета</w:t>
      </w:r>
      <w:r w:rsidRPr="009E6DE3">
        <w:rPr>
          <w:rFonts w:ascii="Times New Roman" w:hAnsi="Times New Roman"/>
          <w:color w:val="000000"/>
          <w:sz w:val="28"/>
        </w:rPr>
        <w:t xml:space="preserve">  или</w:t>
      </w:r>
      <w:proofErr w:type="gramEnd"/>
      <w:r w:rsidRPr="009E6DE3">
        <w:rPr>
          <w:rFonts w:ascii="Times New Roman" w:hAnsi="Times New Roman"/>
          <w:color w:val="000000"/>
          <w:sz w:val="28"/>
        </w:rPr>
        <w:t xml:space="preserve"> лицо, его замещающее.</w:t>
      </w:r>
    </w:p>
    <w:p w14:paraId="7F6E0E4E"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.4.1. Межведомственный запрос должен содержать следующие сведения:</w:t>
      </w:r>
    </w:p>
    <w:p w14:paraId="3C27BD3F"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1) наименование органа, предоставляющего муниципальную услугу;</w:t>
      </w:r>
    </w:p>
    <w:p w14:paraId="5B93FDEA"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2) наименование органа (организации), в адрес которого направляется межведомственный запрос;</w:t>
      </w:r>
    </w:p>
    <w:p w14:paraId="5780E6A7"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3) наименование муниципальной услуги, для предоставления которой необходимо представление документа и (или) информации;</w:t>
      </w:r>
    </w:p>
    <w:p w14:paraId="071D7D0C"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152E9D0"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5) сведения о заявителе;</w:t>
      </w:r>
    </w:p>
    <w:p w14:paraId="34E089BC"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6) контактную информацию для направления ответа на межведомственный запрос;</w:t>
      </w:r>
    </w:p>
    <w:p w14:paraId="2510BB7A"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7) дату направления межведомственного запроса и срок ожидаемого ответа на него;</w:t>
      </w:r>
    </w:p>
    <w:p w14:paraId="0DF50A6B" w14:textId="77777777" w:rsidR="00F63346" w:rsidRPr="009E6DE3" w:rsidRDefault="00F63346" w:rsidP="00F63346">
      <w:pPr>
        <w:pStyle w:val="Standard"/>
        <w:spacing w:after="0" w:line="240" w:lineRule="auto"/>
        <w:ind w:firstLine="748"/>
        <w:jc w:val="both"/>
        <w:rPr>
          <w:rFonts w:ascii="Times New Roman" w:hAnsi="Times New Roman"/>
          <w:color w:val="000000"/>
          <w:sz w:val="28"/>
        </w:rPr>
      </w:pPr>
      <w:r w:rsidRPr="009E6DE3">
        <w:rPr>
          <w:rFonts w:ascii="Times New Roman" w:hAnsi="Times New Roman"/>
          <w:color w:val="000000"/>
          <w:sz w:val="28"/>
        </w:rPr>
        <w:t>8) фамилию,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14:paraId="0C9D6F36"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 xml:space="preserve">.5.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w:t>
      </w:r>
      <w:proofErr w:type="gramStart"/>
      <w:r w:rsidRPr="009E6DE3">
        <w:rPr>
          <w:rFonts w:ascii="Times New Roman" w:hAnsi="Times New Roman"/>
          <w:color w:val="000000"/>
          <w:sz w:val="28"/>
        </w:rPr>
        <w:t>специалиста,  в</w:t>
      </w:r>
      <w:proofErr w:type="gramEnd"/>
      <w:r w:rsidRPr="009E6DE3">
        <w:rPr>
          <w:rFonts w:ascii="Times New Roman" w:hAnsi="Times New Roman"/>
          <w:color w:val="000000"/>
          <w:sz w:val="28"/>
        </w:rPr>
        <w:t xml:space="preserve"> обязанности которого входит выполнение данного административного действия.</w:t>
      </w:r>
    </w:p>
    <w:p w14:paraId="0EC010E9"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.5.1. Перечень запросов:</w:t>
      </w:r>
    </w:p>
    <w:p w14:paraId="79556726" w14:textId="77777777" w:rsidR="00F63346" w:rsidRPr="009E6DE3" w:rsidRDefault="00F63346" w:rsidP="00F63346">
      <w:pPr>
        <w:pStyle w:val="Textbodyuser"/>
        <w:spacing w:after="0"/>
        <w:ind w:firstLine="748"/>
        <w:jc w:val="both"/>
        <w:rPr>
          <w:rFonts w:ascii="Times New Roman" w:hAnsi="Times New Roman" w:cs="Times New Roman"/>
          <w:color w:val="000000"/>
          <w:sz w:val="28"/>
          <w:szCs w:val="28"/>
        </w:rPr>
      </w:pPr>
      <w:r w:rsidRPr="009E6DE3">
        <w:rPr>
          <w:rFonts w:ascii="Times New Roman" w:hAnsi="Times New Roman" w:cs="Times New Roman"/>
          <w:color w:val="000000"/>
          <w:sz w:val="28"/>
          <w:szCs w:val="28"/>
        </w:rPr>
        <w:t>- выписка из ЕГРН об объекте недвижимости (об испрашиваемом земельном участке);</w:t>
      </w:r>
    </w:p>
    <w:p w14:paraId="5C6318F6" w14:textId="77777777" w:rsidR="00F63346" w:rsidRPr="009E6DE3" w:rsidRDefault="00F63346" w:rsidP="00F63346">
      <w:pPr>
        <w:pStyle w:val="Textbodyuser"/>
        <w:spacing w:after="0"/>
        <w:ind w:firstLine="748"/>
        <w:jc w:val="both"/>
        <w:rPr>
          <w:rFonts w:ascii="Times New Roman" w:hAnsi="Times New Roman" w:cs="Times New Roman"/>
          <w:color w:val="000000"/>
          <w:sz w:val="28"/>
          <w:szCs w:val="28"/>
        </w:rPr>
      </w:pPr>
      <w:r w:rsidRPr="009E6DE3">
        <w:rPr>
          <w:rFonts w:ascii="Times New Roman" w:hAnsi="Times New Roman" w:cs="Times New Roman"/>
          <w:color w:val="000000"/>
          <w:sz w:val="28"/>
          <w:szCs w:val="28"/>
        </w:rPr>
        <w:t>- выписка из ЕГРЮЛ о юридическом лице, являющемся заявителем;</w:t>
      </w:r>
    </w:p>
    <w:p w14:paraId="60C16E75" w14:textId="77777777" w:rsidR="00F63346" w:rsidRPr="009E6DE3" w:rsidRDefault="00F63346" w:rsidP="00F63346">
      <w:pPr>
        <w:pStyle w:val="Textbodyuser"/>
        <w:spacing w:after="0"/>
        <w:ind w:firstLine="748"/>
        <w:jc w:val="both"/>
        <w:rPr>
          <w:rFonts w:ascii="Times New Roman" w:hAnsi="Times New Roman" w:cs="Times New Roman"/>
          <w:color w:val="000000"/>
          <w:sz w:val="28"/>
          <w:szCs w:val="28"/>
        </w:rPr>
      </w:pPr>
      <w:r w:rsidRPr="009E6DE3">
        <w:rPr>
          <w:rFonts w:ascii="Times New Roman" w:hAnsi="Times New Roman" w:cs="Times New Roman"/>
          <w:color w:val="000000"/>
          <w:sz w:val="28"/>
          <w:szCs w:val="28"/>
        </w:rPr>
        <w:t>- выписка из ЕГРН об объекте недвижимости (расположенном(</w:t>
      </w:r>
      <w:proofErr w:type="spellStart"/>
      <w:r w:rsidRPr="009E6DE3">
        <w:rPr>
          <w:rFonts w:ascii="Times New Roman" w:hAnsi="Times New Roman" w:cs="Times New Roman"/>
          <w:color w:val="000000"/>
          <w:sz w:val="28"/>
          <w:szCs w:val="28"/>
        </w:rPr>
        <w:t>ых</w:t>
      </w:r>
      <w:proofErr w:type="spellEnd"/>
      <w:r w:rsidRPr="009E6DE3">
        <w:rPr>
          <w:rFonts w:ascii="Times New Roman" w:hAnsi="Times New Roman" w:cs="Times New Roman"/>
          <w:color w:val="000000"/>
          <w:sz w:val="28"/>
          <w:szCs w:val="28"/>
        </w:rPr>
        <w:t>) на испрашиваемом земельном участке);</w:t>
      </w:r>
    </w:p>
    <w:p w14:paraId="77B75737" w14:textId="77777777" w:rsidR="00F63346" w:rsidRPr="009E6DE3" w:rsidRDefault="00F63346" w:rsidP="00F63346">
      <w:pPr>
        <w:pStyle w:val="Standard"/>
        <w:spacing w:after="0" w:line="240" w:lineRule="auto"/>
        <w:ind w:firstLine="748"/>
        <w:jc w:val="both"/>
        <w:rPr>
          <w:rFonts w:ascii="Times New Roman" w:hAnsi="Times New Roman"/>
          <w:color w:val="000000"/>
          <w:sz w:val="28"/>
          <w:szCs w:val="28"/>
        </w:rPr>
      </w:pPr>
      <w:r w:rsidRPr="009E6DE3">
        <w:rPr>
          <w:rFonts w:ascii="Times New Roman" w:hAnsi="Times New Roman"/>
          <w:color w:val="000000"/>
          <w:sz w:val="28"/>
          <w:szCs w:val="28"/>
        </w:rPr>
        <w:t>- выписка из ЕГРЮЛ о некоммерческой организации, членом которой является гражданин;</w:t>
      </w:r>
    </w:p>
    <w:p w14:paraId="4F99DB94" w14:textId="77777777" w:rsidR="00F63346" w:rsidRPr="009E6DE3" w:rsidRDefault="00F63346" w:rsidP="00F63346">
      <w:pPr>
        <w:pStyle w:val="Standard"/>
        <w:spacing w:after="0" w:line="240" w:lineRule="auto"/>
        <w:ind w:firstLine="748"/>
        <w:jc w:val="both"/>
        <w:rPr>
          <w:rFonts w:ascii="Times New Roman" w:hAnsi="Times New Roman"/>
          <w:color w:val="000000"/>
          <w:sz w:val="28"/>
          <w:szCs w:val="28"/>
        </w:rPr>
      </w:pPr>
      <w:r w:rsidRPr="009E6DE3">
        <w:rPr>
          <w:rFonts w:ascii="Times New Roman" w:hAnsi="Times New Roman"/>
          <w:color w:val="000000"/>
          <w:sz w:val="28"/>
          <w:szCs w:val="28"/>
        </w:rPr>
        <w:t>- выписка из ЕГРИП об индивидуальном предпринимателе, являющемся заявителем;</w:t>
      </w:r>
    </w:p>
    <w:p w14:paraId="5C89ADAE" w14:textId="77777777" w:rsidR="00F63346" w:rsidRPr="009E6DE3" w:rsidRDefault="00F63346" w:rsidP="00F63346">
      <w:pPr>
        <w:pStyle w:val="Standard"/>
        <w:spacing w:after="0" w:line="240" w:lineRule="auto"/>
        <w:ind w:firstLine="748"/>
        <w:jc w:val="both"/>
        <w:rPr>
          <w:rFonts w:ascii="Times New Roman" w:hAnsi="Times New Roman"/>
          <w:color w:val="000000"/>
          <w:sz w:val="28"/>
          <w:szCs w:val="28"/>
        </w:rPr>
      </w:pPr>
      <w:r w:rsidRPr="009E6DE3">
        <w:rPr>
          <w:rFonts w:ascii="Times New Roman" w:hAnsi="Times New Roman"/>
          <w:color w:val="000000"/>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28D8E226" w14:textId="77777777" w:rsidR="00F63346" w:rsidRPr="009E6DE3" w:rsidRDefault="00F63346" w:rsidP="00F63346">
      <w:pPr>
        <w:pStyle w:val="Standard"/>
        <w:spacing w:after="0" w:line="240" w:lineRule="auto"/>
        <w:ind w:firstLine="748"/>
        <w:jc w:val="both"/>
        <w:rPr>
          <w:rFonts w:ascii="Times New Roman" w:hAnsi="Times New Roman"/>
          <w:color w:val="000000"/>
          <w:sz w:val="28"/>
          <w:szCs w:val="28"/>
        </w:rPr>
      </w:pPr>
      <w:r w:rsidRPr="009E6DE3">
        <w:rPr>
          <w:rFonts w:ascii="Times New Roman" w:hAnsi="Times New Roman"/>
          <w:color w:val="000000"/>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368A1E6"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lastRenderedPageBreak/>
        <w:t>3.</w:t>
      </w:r>
      <w:r>
        <w:rPr>
          <w:rFonts w:ascii="Times New Roman" w:hAnsi="Times New Roman"/>
          <w:color w:val="000000"/>
          <w:sz w:val="28"/>
        </w:rPr>
        <w:t>3</w:t>
      </w:r>
      <w:r w:rsidRPr="009E6DE3">
        <w:rPr>
          <w:rFonts w:ascii="Times New Roman" w:hAnsi="Times New Roman"/>
          <w:color w:val="000000"/>
          <w:sz w:val="28"/>
        </w:rPr>
        <w:t>.6.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14:paraId="0017C315"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.7. Результатом исполнения административного действия является получение ответов на запросы.</w:t>
      </w:r>
    </w:p>
    <w:p w14:paraId="2AA3BDE5" w14:textId="048C3752"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 xml:space="preserve">.8. Лицом, ответственным за выполнение административного действия, является специалист </w:t>
      </w:r>
      <w:r w:rsidR="00B955E2" w:rsidRPr="00B955E2">
        <w:rPr>
          <w:rFonts w:ascii="Times New Roman" w:hAnsi="Times New Roman"/>
          <w:sz w:val="28"/>
        </w:rPr>
        <w:t>Комитета,</w:t>
      </w:r>
      <w:r w:rsidRPr="009E6DE3">
        <w:rPr>
          <w:rFonts w:ascii="Times New Roman" w:hAnsi="Times New Roman"/>
          <w:color w:val="000000"/>
          <w:sz w:val="28"/>
        </w:rPr>
        <w:t xml:space="preserve"> в должностные обязанности которого входит выполнение административной процедуры.</w:t>
      </w:r>
    </w:p>
    <w:p w14:paraId="66B8B5AF" w14:textId="77777777" w:rsidR="00F63346" w:rsidRPr="009E6DE3" w:rsidRDefault="00F63346" w:rsidP="00F63346">
      <w:pPr>
        <w:pStyle w:val="Standard"/>
        <w:spacing w:after="0" w:line="240" w:lineRule="auto"/>
        <w:ind w:firstLine="748"/>
        <w:jc w:val="both"/>
        <w:rPr>
          <w:rFonts w:ascii="Times New Roman" w:hAnsi="Times New Roman"/>
          <w:color w:val="000000"/>
        </w:rPr>
      </w:pPr>
      <w:r w:rsidRPr="009E6DE3">
        <w:rPr>
          <w:rFonts w:ascii="Times New Roman" w:hAnsi="Times New Roman"/>
          <w:color w:val="000000"/>
          <w:sz w:val="28"/>
        </w:rPr>
        <w:t>3.</w:t>
      </w:r>
      <w:r>
        <w:rPr>
          <w:rFonts w:ascii="Times New Roman" w:hAnsi="Times New Roman"/>
          <w:color w:val="000000"/>
          <w:sz w:val="28"/>
        </w:rPr>
        <w:t>3</w:t>
      </w:r>
      <w:r w:rsidRPr="009E6DE3">
        <w:rPr>
          <w:rFonts w:ascii="Times New Roman" w:hAnsi="Times New Roman"/>
          <w:color w:val="000000"/>
          <w:sz w:val="28"/>
        </w:rPr>
        <w:t>.9. Критерием принятия решения в рамках настоящего административного действия является поступление ответственному исполнителю заявления о предоставлении муниципальной услуги, соответствующего требованиям административного регламента.</w:t>
      </w:r>
    </w:p>
    <w:p w14:paraId="571EEA97" w14:textId="77777777" w:rsidR="00F63346" w:rsidRPr="009E6DE3" w:rsidRDefault="00F63346" w:rsidP="00F63346">
      <w:pPr>
        <w:pStyle w:val="Standard"/>
        <w:spacing w:after="0" w:line="240" w:lineRule="auto"/>
        <w:ind w:firstLine="748"/>
        <w:jc w:val="both"/>
        <w:rPr>
          <w:rFonts w:ascii="Times New Roman" w:hAnsi="Times New Roman"/>
          <w:color w:val="000000"/>
          <w:sz w:val="28"/>
          <w:szCs w:val="28"/>
        </w:rPr>
      </w:pPr>
      <w:r w:rsidRPr="009E6DE3">
        <w:rPr>
          <w:rFonts w:ascii="Times New Roman" w:hAnsi="Times New Roman"/>
          <w:color w:val="000000"/>
          <w:sz w:val="28"/>
          <w:szCs w:val="28"/>
        </w:rPr>
        <w:t>3.</w:t>
      </w:r>
      <w:r>
        <w:rPr>
          <w:rFonts w:ascii="Times New Roman" w:hAnsi="Times New Roman"/>
          <w:color w:val="000000"/>
          <w:sz w:val="28"/>
          <w:szCs w:val="28"/>
        </w:rPr>
        <w:t>3</w:t>
      </w:r>
      <w:r w:rsidRPr="009E6DE3">
        <w:rPr>
          <w:rFonts w:ascii="Times New Roman" w:hAnsi="Times New Roman"/>
          <w:color w:val="000000"/>
          <w:sz w:val="28"/>
          <w:szCs w:val="28"/>
        </w:rPr>
        <w:t>.10. Способом фиксации результата выполнения административного действия является дата получения межведомственных ответов в Единой системе межведомственного электронного взаимодействия.</w:t>
      </w:r>
    </w:p>
    <w:p w14:paraId="581A91E6" w14:textId="77777777" w:rsidR="00F63346" w:rsidRDefault="00F63346" w:rsidP="00F63346">
      <w:pPr>
        <w:pStyle w:val="Textbodyuser"/>
        <w:spacing w:after="0"/>
        <w:ind w:firstLine="748"/>
        <w:jc w:val="center"/>
        <w:rPr>
          <w:color w:val="000000"/>
        </w:rPr>
      </w:pPr>
    </w:p>
    <w:p w14:paraId="7B54EDB0" w14:textId="77777777" w:rsidR="00F63346" w:rsidRPr="007F7A2E" w:rsidRDefault="00F63346" w:rsidP="00F63346">
      <w:pPr>
        <w:pStyle w:val="ConsPlusNormal"/>
        <w:ind w:firstLine="540"/>
        <w:jc w:val="both"/>
      </w:pPr>
    </w:p>
    <w:p w14:paraId="042F6477" w14:textId="77777777" w:rsidR="00F63346" w:rsidRPr="00E540F1" w:rsidRDefault="00F63346" w:rsidP="00F63346">
      <w:pPr>
        <w:pStyle w:val="Standard"/>
        <w:spacing w:after="0" w:line="240" w:lineRule="auto"/>
        <w:ind w:firstLine="748"/>
        <w:jc w:val="center"/>
        <w:rPr>
          <w:rFonts w:ascii="Times New Roman" w:hAnsi="Times New Roman"/>
          <w:color w:val="000000"/>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w:t>
      </w:r>
      <w:r w:rsidRPr="00E540F1">
        <w:rPr>
          <w:rFonts w:ascii="Times New Roman" w:hAnsi="Times New Roman"/>
          <w:color w:val="000000"/>
          <w:sz w:val="20"/>
          <w:szCs w:val="28"/>
        </w:rPr>
        <w:t xml:space="preserve"> </w:t>
      </w:r>
      <w:r w:rsidRPr="00E540F1">
        <w:rPr>
          <w:rFonts w:ascii="Times New Roman" w:hAnsi="Times New Roman"/>
          <w:iCs/>
          <w:color w:val="000000"/>
          <w:sz w:val="28"/>
          <w:szCs w:val="28"/>
        </w:rPr>
        <w:t>Порядок осуществления административных процедур</w:t>
      </w:r>
    </w:p>
    <w:p w14:paraId="292DCF85"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proofErr w:type="gramStart"/>
      <w:r w:rsidRPr="00E540F1">
        <w:rPr>
          <w:rFonts w:ascii="Times New Roman" w:hAnsi="Times New Roman"/>
          <w:color w:val="000000"/>
          <w:sz w:val="28"/>
          <w:szCs w:val="28"/>
        </w:rPr>
        <w:t>в</w:t>
      </w:r>
      <w:proofErr w:type="gramEnd"/>
      <w:r w:rsidRPr="00E540F1">
        <w:rPr>
          <w:rFonts w:ascii="Times New Roman" w:hAnsi="Times New Roman"/>
          <w:color w:val="000000"/>
          <w:sz w:val="28"/>
          <w:szCs w:val="28"/>
        </w:rPr>
        <w:t xml:space="preserve"> электронной форме, в том числе с использованием</w:t>
      </w:r>
    </w:p>
    <w:p w14:paraId="5D7EF430"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proofErr w:type="gramStart"/>
      <w:r w:rsidRPr="00E540F1">
        <w:rPr>
          <w:rFonts w:ascii="Times New Roman" w:hAnsi="Times New Roman"/>
          <w:color w:val="000000"/>
          <w:sz w:val="28"/>
          <w:szCs w:val="28"/>
        </w:rPr>
        <w:t>федеральной</w:t>
      </w:r>
      <w:proofErr w:type="gramEnd"/>
      <w:r w:rsidRPr="00E540F1">
        <w:rPr>
          <w:rFonts w:ascii="Times New Roman" w:hAnsi="Times New Roman"/>
          <w:color w:val="000000"/>
          <w:sz w:val="28"/>
          <w:szCs w:val="28"/>
        </w:rPr>
        <w:t xml:space="preserve"> государственной информационной системы</w:t>
      </w:r>
    </w:p>
    <w:p w14:paraId="6A6AAB3A"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r w:rsidRPr="00E540F1">
        <w:rPr>
          <w:rFonts w:ascii="Times New Roman" w:hAnsi="Times New Roman"/>
          <w:color w:val="000000"/>
          <w:sz w:val="28"/>
          <w:szCs w:val="28"/>
        </w:rPr>
        <w:t>"Единый портал государственных и муниципальных услуг</w:t>
      </w:r>
    </w:p>
    <w:p w14:paraId="1937CF73"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r w:rsidRPr="00E540F1">
        <w:rPr>
          <w:rFonts w:ascii="Times New Roman" w:hAnsi="Times New Roman"/>
          <w:color w:val="000000"/>
          <w:sz w:val="28"/>
          <w:szCs w:val="28"/>
        </w:rPr>
        <w:t>(</w:t>
      </w:r>
      <w:proofErr w:type="gramStart"/>
      <w:r w:rsidRPr="00E540F1">
        <w:rPr>
          <w:rFonts w:ascii="Times New Roman" w:hAnsi="Times New Roman"/>
          <w:color w:val="000000"/>
          <w:sz w:val="28"/>
          <w:szCs w:val="28"/>
        </w:rPr>
        <w:t>функций</w:t>
      </w:r>
      <w:proofErr w:type="gramEnd"/>
      <w:r w:rsidRPr="00E540F1">
        <w:rPr>
          <w:rFonts w:ascii="Times New Roman" w:hAnsi="Times New Roman"/>
          <w:color w:val="000000"/>
          <w:sz w:val="28"/>
          <w:szCs w:val="28"/>
        </w:rPr>
        <w:t>)" и региональной государственной</w:t>
      </w:r>
    </w:p>
    <w:p w14:paraId="0D1E4087"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proofErr w:type="gramStart"/>
      <w:r w:rsidRPr="00E540F1">
        <w:rPr>
          <w:rFonts w:ascii="Times New Roman" w:hAnsi="Times New Roman"/>
          <w:color w:val="000000"/>
          <w:sz w:val="28"/>
          <w:szCs w:val="28"/>
        </w:rPr>
        <w:t>информационной</w:t>
      </w:r>
      <w:proofErr w:type="gramEnd"/>
      <w:r w:rsidRPr="00E540F1">
        <w:rPr>
          <w:rFonts w:ascii="Times New Roman" w:hAnsi="Times New Roman"/>
          <w:color w:val="000000"/>
          <w:sz w:val="28"/>
          <w:szCs w:val="28"/>
        </w:rPr>
        <w:t xml:space="preserve"> системы "Портал государственных</w:t>
      </w:r>
    </w:p>
    <w:p w14:paraId="5C9E3509"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proofErr w:type="gramStart"/>
      <w:r w:rsidRPr="00E540F1">
        <w:rPr>
          <w:rFonts w:ascii="Times New Roman" w:hAnsi="Times New Roman"/>
          <w:color w:val="000000"/>
          <w:sz w:val="28"/>
          <w:szCs w:val="28"/>
        </w:rPr>
        <w:t>и</w:t>
      </w:r>
      <w:proofErr w:type="gramEnd"/>
      <w:r w:rsidRPr="00E540F1">
        <w:rPr>
          <w:rFonts w:ascii="Times New Roman" w:hAnsi="Times New Roman"/>
          <w:color w:val="000000"/>
          <w:sz w:val="28"/>
          <w:szCs w:val="28"/>
        </w:rPr>
        <w:t xml:space="preserve"> муниципальных услуг (функций) Сахалинской области"</w:t>
      </w:r>
    </w:p>
    <w:p w14:paraId="3C658ABD" w14:textId="77777777" w:rsidR="00F63346" w:rsidRPr="00E540F1" w:rsidRDefault="00F63346" w:rsidP="00F63346">
      <w:pPr>
        <w:pStyle w:val="Standard"/>
        <w:spacing w:after="0" w:line="240" w:lineRule="auto"/>
        <w:ind w:firstLine="748"/>
        <w:jc w:val="center"/>
        <w:rPr>
          <w:rFonts w:ascii="Times New Roman" w:hAnsi="Times New Roman"/>
          <w:color w:val="000000"/>
          <w:sz w:val="28"/>
          <w:szCs w:val="28"/>
        </w:rPr>
      </w:pPr>
    </w:p>
    <w:p w14:paraId="1E8840CA"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 xml:space="preserve">.1. Запись на прием </w:t>
      </w:r>
      <w:proofErr w:type="gramStart"/>
      <w:r w:rsidRPr="00E540F1">
        <w:rPr>
          <w:rFonts w:ascii="Times New Roman" w:hAnsi="Times New Roman"/>
          <w:color w:val="000000"/>
          <w:sz w:val="28"/>
          <w:szCs w:val="28"/>
        </w:rPr>
        <w:t xml:space="preserve">в  </w:t>
      </w:r>
      <w:r>
        <w:rPr>
          <w:rFonts w:ascii="Times New Roman" w:hAnsi="Times New Roman"/>
          <w:color w:val="000000"/>
          <w:sz w:val="28"/>
          <w:szCs w:val="28"/>
        </w:rPr>
        <w:t>ОМСУ</w:t>
      </w:r>
      <w:proofErr w:type="gramEnd"/>
      <w:r w:rsidRPr="00E540F1">
        <w:rPr>
          <w:rFonts w:ascii="Times New Roman" w:hAnsi="Times New Roman"/>
          <w:i/>
          <w:iCs/>
          <w:color w:val="000000"/>
          <w:sz w:val="28"/>
          <w:szCs w:val="28"/>
        </w:rPr>
        <w:t xml:space="preserve"> </w:t>
      </w:r>
      <w:r w:rsidRPr="00E540F1">
        <w:rPr>
          <w:rFonts w:ascii="Times New Roman" w:hAnsi="Times New Roman"/>
          <w:color w:val="000000"/>
          <w:sz w:val="28"/>
          <w:szCs w:val="28"/>
        </w:rPr>
        <w:t>предоставляющее муниципальную услугу, для подачи запроса с использованием ЕПГУ И РПГУ не осуществляется.</w:t>
      </w:r>
    </w:p>
    <w:p w14:paraId="6C2A4DD6"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2DF8FD62"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441D6F25"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На ЕПГУ и РПГУ размещаются образцы заполнения электронной формы запроса.</w:t>
      </w:r>
    </w:p>
    <w:p w14:paraId="383DB06A"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1A5A169"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При формировании запроса заявителю обеспечивается:</w:t>
      </w:r>
    </w:p>
    <w:p w14:paraId="3A2DF6E3" w14:textId="411C8ABF"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lastRenderedPageBreak/>
        <w:t>- возможность копирования и сохранения запроса и иных документов, указанных в подразделе 2.6</w:t>
      </w:r>
      <w:proofErr w:type="gramStart"/>
      <w:r w:rsidRPr="00E540F1">
        <w:rPr>
          <w:rFonts w:ascii="Times New Roman" w:hAnsi="Times New Roman"/>
          <w:color w:val="000000"/>
          <w:sz w:val="28"/>
          <w:szCs w:val="28"/>
        </w:rPr>
        <w:t>. настоящего</w:t>
      </w:r>
      <w:proofErr w:type="gramEnd"/>
      <w:r w:rsidRPr="00E540F1">
        <w:rPr>
          <w:rFonts w:ascii="Times New Roman" w:hAnsi="Times New Roman"/>
          <w:color w:val="000000"/>
          <w:sz w:val="28"/>
          <w:szCs w:val="28"/>
        </w:rPr>
        <w:t xml:space="preserve"> административного регламента, необходимых для предоставления муниципальной услуги;</w:t>
      </w:r>
    </w:p>
    <w:p w14:paraId="10652FB8" w14:textId="5C6BC542"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4E463BD"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возможность печати на бумажном носителе копии электронной формы запроса;</w:t>
      </w:r>
    </w:p>
    <w:p w14:paraId="18D2FE7D"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79B70E"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65709662"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14:paraId="2B462903"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14:paraId="3DA011C9"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Сформированный и подписанный запрос и иные документы, указанные в подразделе 2.6</w:t>
      </w:r>
      <w:proofErr w:type="gramStart"/>
      <w:r w:rsidRPr="00E540F1">
        <w:rPr>
          <w:rFonts w:ascii="Times New Roman" w:hAnsi="Times New Roman"/>
          <w:color w:val="000000"/>
          <w:sz w:val="28"/>
          <w:szCs w:val="28"/>
        </w:rPr>
        <w:t>. настоящего</w:t>
      </w:r>
      <w:proofErr w:type="gramEnd"/>
      <w:r w:rsidRPr="00E540F1">
        <w:rPr>
          <w:rFonts w:ascii="Times New Roman" w:hAnsi="Times New Roman"/>
          <w:color w:val="000000"/>
          <w:sz w:val="28"/>
          <w:szCs w:val="28"/>
        </w:rPr>
        <w:t xml:space="preserve"> административного регламента, необходимые для предоставления муниципальной услуги, направляются в МКУ, ДУМИ посредством ЕПГУ и РПГУ.</w:t>
      </w:r>
    </w:p>
    <w:p w14:paraId="40D7209D"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.3. Порядок приема и регистрации ОМСУ, предоставляющим муниципальную услугу, запроса и иных документов, необходимых для предоставления муниципальной услуги.</w:t>
      </w:r>
    </w:p>
    <w:p w14:paraId="180B03A6" w14:textId="6DA924A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Pr>
          <w:rFonts w:ascii="Times New Roman" w:hAnsi="Times New Roman"/>
          <w:color w:val="000000"/>
          <w:sz w:val="28"/>
          <w:szCs w:val="28"/>
        </w:rPr>
        <w:t>ОМСУ</w:t>
      </w:r>
      <w:r w:rsidRPr="00E540F1">
        <w:rPr>
          <w:rFonts w:ascii="Times New Roman" w:hAnsi="Times New Roman"/>
          <w:color w:val="000000"/>
          <w:sz w:val="28"/>
          <w:szCs w:val="28"/>
        </w:rPr>
        <w:t xml:space="preserve"> обеспечивает прием документов, необходимых для предоставления </w:t>
      </w:r>
      <w:proofErr w:type="gramStart"/>
      <w:r w:rsidRPr="00E540F1">
        <w:rPr>
          <w:rFonts w:ascii="Times New Roman" w:hAnsi="Times New Roman"/>
          <w:color w:val="000000"/>
          <w:sz w:val="28"/>
          <w:szCs w:val="28"/>
        </w:rPr>
        <w:t>муниципальной  услуги</w:t>
      </w:r>
      <w:proofErr w:type="gramEnd"/>
      <w:r w:rsidRPr="00E540F1">
        <w:rPr>
          <w:rFonts w:ascii="Times New Roman" w:hAnsi="Times New Roman"/>
          <w:color w:val="000000"/>
          <w:sz w:val="28"/>
          <w:szCs w:val="28"/>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7997BE42"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2.8</w:t>
      </w:r>
      <w:proofErr w:type="gramStart"/>
      <w:r w:rsidRPr="00E540F1">
        <w:rPr>
          <w:rFonts w:ascii="Times New Roman" w:hAnsi="Times New Roman"/>
          <w:color w:val="000000"/>
          <w:sz w:val="28"/>
          <w:szCs w:val="28"/>
        </w:rPr>
        <w:t>. настоящего</w:t>
      </w:r>
      <w:proofErr w:type="gramEnd"/>
      <w:r w:rsidRPr="00E540F1">
        <w:rPr>
          <w:rFonts w:ascii="Times New Roman" w:hAnsi="Times New Roman"/>
          <w:color w:val="000000"/>
          <w:sz w:val="28"/>
          <w:szCs w:val="28"/>
        </w:rPr>
        <w:t xml:space="preserve"> административного регламента, а также осуществляются следующие действия:</w:t>
      </w:r>
    </w:p>
    <w:p w14:paraId="4D6AEAB4" w14:textId="028BCA76"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E540F1">
        <w:rPr>
          <w:rFonts w:ascii="Times New Roman" w:hAnsi="Times New Roman"/>
          <w:color w:val="000000"/>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14:paraId="19BAD7A1"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14:paraId="2FEF05F8"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 xml:space="preserve">Прием и регистрация запроса осуществляется должностным </w:t>
      </w:r>
      <w:proofErr w:type="gramStart"/>
      <w:r w:rsidRPr="00E540F1">
        <w:rPr>
          <w:rFonts w:ascii="Times New Roman" w:hAnsi="Times New Roman"/>
          <w:color w:val="000000"/>
          <w:sz w:val="28"/>
          <w:szCs w:val="28"/>
        </w:rPr>
        <w:t>лицом  МКУ</w:t>
      </w:r>
      <w:proofErr w:type="gramEnd"/>
      <w:r w:rsidRPr="00E540F1">
        <w:rPr>
          <w:rFonts w:ascii="Times New Roman" w:hAnsi="Times New Roman"/>
          <w:color w:val="000000"/>
          <w:sz w:val="28"/>
          <w:szCs w:val="28"/>
        </w:rPr>
        <w:t xml:space="preserve"> ДУМИ ответственным за прием заявлений.</w:t>
      </w:r>
    </w:p>
    <w:p w14:paraId="7FC4C3B2"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После регистрации запрос направляется в структурное подразделение, ответственное за предоставление муниципальной услуги.</w:t>
      </w:r>
    </w:p>
    <w:p w14:paraId="3A94843E"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6EA20CAC" w14:textId="47E2BCB3"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.4. Государственная пошлина за предоставление муниципальной услуги не взымается.</w:t>
      </w:r>
    </w:p>
    <w:p w14:paraId="59CD0DA1" w14:textId="0E9254F0"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.5. Результат предоставления муниципальной услуги с использованием ЕПГУ и РПГУ не предоставляется.</w:t>
      </w:r>
    </w:p>
    <w:p w14:paraId="2A90D01A"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.6. Получение сведений о ходе выполнения запроса с использованием ЕПГУ и РПГУ не осуществляется.</w:t>
      </w:r>
    </w:p>
    <w:p w14:paraId="108C3D88"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Pr>
          <w:rFonts w:ascii="Times New Roman" w:hAnsi="Times New Roman"/>
          <w:color w:val="000000"/>
          <w:sz w:val="28"/>
          <w:szCs w:val="28"/>
        </w:rPr>
        <w:t>4</w:t>
      </w:r>
      <w:r w:rsidRPr="00E540F1">
        <w:rPr>
          <w:rFonts w:ascii="Times New Roman" w:hAnsi="Times New Roman"/>
          <w:color w:val="000000"/>
          <w:sz w:val="28"/>
          <w:szCs w:val="28"/>
        </w:rPr>
        <w:t>.7. Осуществление оценки качества предоставления муниципальной услуги.</w:t>
      </w:r>
    </w:p>
    <w:p w14:paraId="6F2133D7"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14:paraId="67CEAA1A"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3</w:t>
      </w:r>
      <w:r w:rsidRPr="00E540F1">
        <w:rPr>
          <w:rFonts w:ascii="Times New Roman" w:hAnsi="Times New Roman"/>
          <w:i/>
          <w:iCs/>
          <w:color w:val="000000"/>
          <w:sz w:val="28"/>
          <w:szCs w:val="28"/>
        </w:rPr>
        <w:t>.</w:t>
      </w:r>
      <w:r>
        <w:rPr>
          <w:rFonts w:ascii="Times New Roman" w:hAnsi="Times New Roman"/>
          <w:color w:val="000000"/>
          <w:sz w:val="28"/>
          <w:szCs w:val="28"/>
        </w:rPr>
        <w:t>4.</w:t>
      </w:r>
      <w:r w:rsidRPr="00E540F1">
        <w:rPr>
          <w:rFonts w:ascii="Times New Roman" w:hAnsi="Times New Roman"/>
          <w:color w:val="000000"/>
          <w:sz w:val="28"/>
          <w:szCs w:val="28"/>
        </w:rPr>
        <w:t>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14:paraId="7E608FF7" w14:textId="77777777" w:rsidR="00F63346" w:rsidRPr="00E540F1" w:rsidRDefault="00F63346" w:rsidP="00F63346">
      <w:pPr>
        <w:pStyle w:val="Standard"/>
        <w:spacing w:after="0" w:line="240" w:lineRule="auto"/>
        <w:ind w:firstLine="748"/>
        <w:jc w:val="both"/>
        <w:rPr>
          <w:rFonts w:ascii="Times New Roman" w:hAnsi="Times New Roman"/>
          <w:color w:val="000000"/>
          <w:sz w:val="28"/>
          <w:szCs w:val="28"/>
        </w:rPr>
      </w:pPr>
      <w:r w:rsidRPr="00E540F1">
        <w:rPr>
          <w:rFonts w:ascii="Times New Roman" w:hAnsi="Times New Roman"/>
          <w:color w:val="000000"/>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3673F267" w14:textId="77777777" w:rsidR="00F63346" w:rsidRPr="00055859" w:rsidRDefault="00F63346" w:rsidP="00F63346">
      <w:pPr>
        <w:pStyle w:val="ConsPlusNormal"/>
        <w:ind w:firstLine="540"/>
        <w:jc w:val="both"/>
      </w:pPr>
    </w:p>
    <w:p w14:paraId="19271BA8" w14:textId="77777777" w:rsidR="00F63346" w:rsidRDefault="00F63346" w:rsidP="00F63346">
      <w:pPr>
        <w:pStyle w:val="ConsPlusNormal"/>
        <w:ind w:firstLine="540"/>
        <w:jc w:val="center"/>
      </w:pPr>
      <w:r w:rsidRPr="00A66DA4">
        <w:t xml:space="preserve">3.5. Особенности предоставления муниципальной </w:t>
      </w:r>
    </w:p>
    <w:p w14:paraId="0C5CC564" w14:textId="77777777" w:rsidR="00F63346" w:rsidRPr="00A66DA4" w:rsidRDefault="00F63346" w:rsidP="00F63346">
      <w:pPr>
        <w:pStyle w:val="ConsPlusNormal"/>
        <w:ind w:firstLine="540"/>
        <w:jc w:val="center"/>
      </w:pPr>
      <w:proofErr w:type="gramStart"/>
      <w:r w:rsidRPr="00A66DA4">
        <w:t>услуги</w:t>
      </w:r>
      <w:proofErr w:type="gramEnd"/>
      <w:r w:rsidRPr="00A66DA4">
        <w:t xml:space="preserve"> в многофункциональных центрах</w:t>
      </w:r>
    </w:p>
    <w:p w14:paraId="5E0D3A22" w14:textId="77777777" w:rsidR="00F63346" w:rsidRDefault="00F63346" w:rsidP="00F63346">
      <w:pPr>
        <w:pStyle w:val="ConsPlusNormal"/>
        <w:ind w:firstLine="748"/>
        <w:jc w:val="both"/>
        <w:rPr>
          <w:color w:val="000000"/>
        </w:rPr>
      </w:pPr>
      <w:r w:rsidRPr="00055859">
        <w:rPr>
          <w:color w:val="000000"/>
        </w:rPr>
        <w:t>.</w:t>
      </w:r>
      <w:r w:rsidRPr="00ED0B04">
        <w:rPr>
          <w:color w:val="000000"/>
        </w:rPr>
        <w:t xml:space="preserve"> </w:t>
      </w:r>
    </w:p>
    <w:p w14:paraId="3C7C1C05" w14:textId="77777777" w:rsidR="00F63346" w:rsidRPr="00ED0B04" w:rsidRDefault="00F63346" w:rsidP="00F63346">
      <w:pPr>
        <w:pStyle w:val="ConsPlusNormal"/>
        <w:ind w:firstLine="748"/>
        <w:jc w:val="both"/>
        <w:rPr>
          <w:rFonts w:eastAsia="Mangal"/>
          <w:color w:val="000000"/>
          <w:shd w:val="clear" w:color="auto" w:fill="FFFFFF"/>
          <w:lang w:eastAsia="hi-IN"/>
        </w:rPr>
      </w:pPr>
      <w:r w:rsidRPr="00ED0B04">
        <w:rPr>
          <w:rFonts w:eastAsia="Mangal"/>
          <w:color w:val="000000"/>
          <w:shd w:val="clear" w:color="auto" w:fill="FFFFFF"/>
          <w:lang w:eastAsia="hi-IN"/>
        </w:rPr>
        <w:t xml:space="preserve"> 3.</w:t>
      </w:r>
      <w:r>
        <w:rPr>
          <w:rFonts w:eastAsia="Mangal"/>
          <w:color w:val="000000"/>
          <w:shd w:val="clear" w:color="auto" w:fill="FFFFFF"/>
          <w:lang w:eastAsia="hi-IN"/>
        </w:rPr>
        <w:t>5</w:t>
      </w:r>
      <w:r w:rsidRPr="00ED0B04">
        <w:rPr>
          <w:rFonts w:eastAsia="Mangal"/>
          <w:color w:val="000000"/>
          <w:shd w:val="clear" w:color="auto" w:fill="FFFFFF"/>
          <w:lang w:eastAsia="hi-IN"/>
        </w:rPr>
        <w:t xml:space="preserve">.1. Порядок административных действий в случае </w:t>
      </w:r>
      <w:proofErr w:type="gramStart"/>
      <w:r w:rsidRPr="00ED0B04">
        <w:rPr>
          <w:rFonts w:eastAsia="Mangal"/>
          <w:color w:val="000000"/>
          <w:shd w:val="clear" w:color="auto" w:fill="FFFFFF"/>
          <w:lang w:eastAsia="hi-IN"/>
        </w:rPr>
        <w:t>предоставления  муниципальной</w:t>
      </w:r>
      <w:proofErr w:type="gramEnd"/>
      <w:r w:rsidRPr="00ED0B04">
        <w:rPr>
          <w:rFonts w:eastAsia="Mangal"/>
          <w:color w:val="000000"/>
          <w:shd w:val="clear" w:color="auto" w:fill="FFFFFF"/>
          <w:lang w:eastAsia="hi-IN"/>
        </w:rPr>
        <w:t xml:space="preserve">  услуги в МФЦ:</w:t>
      </w:r>
    </w:p>
    <w:p w14:paraId="004BB45A" w14:textId="77777777" w:rsidR="00F63346" w:rsidRPr="00ED0B04" w:rsidRDefault="00F63346" w:rsidP="009A4451">
      <w:pPr>
        <w:pStyle w:val="Standard"/>
        <w:spacing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xml:space="preserve">1) Размещение информации о порядке предоставления </w:t>
      </w:r>
      <w:proofErr w:type="gramStart"/>
      <w:r w:rsidRPr="00ED0B04">
        <w:rPr>
          <w:rFonts w:ascii="Times New Roman" w:eastAsia="Mangal" w:hAnsi="Times New Roman"/>
          <w:color w:val="000000"/>
          <w:sz w:val="28"/>
          <w:szCs w:val="28"/>
          <w:shd w:val="clear" w:color="auto" w:fill="FFFFFF"/>
          <w:lang w:eastAsia="hi-IN"/>
        </w:rPr>
        <w:t xml:space="preserve">муниципальной </w:t>
      </w:r>
      <w:r w:rsidRPr="00ED0B04">
        <w:rPr>
          <w:rFonts w:ascii="Times New Roman" w:hAnsi="Times New Roman"/>
          <w:color w:val="000000"/>
          <w:sz w:val="28"/>
          <w:szCs w:val="28"/>
        </w:rPr>
        <w:t xml:space="preserve"> услуги</w:t>
      </w:r>
      <w:proofErr w:type="gramEnd"/>
      <w:r w:rsidRPr="00ED0B04">
        <w:rPr>
          <w:rFonts w:ascii="Times New Roman" w:hAnsi="Times New Roman"/>
          <w:color w:val="000000"/>
          <w:sz w:val="28"/>
          <w:szCs w:val="28"/>
        </w:rPr>
        <w:t xml:space="preserve"> в помещении МФЦ.</w:t>
      </w:r>
    </w:p>
    <w:p w14:paraId="73528D93" w14:textId="77777777" w:rsidR="00F63346" w:rsidRPr="00ED0B04" w:rsidRDefault="00F63346" w:rsidP="009A4451">
      <w:pPr>
        <w:pStyle w:val="Standard"/>
        <w:spacing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xml:space="preserve">Размещение информации о порядке предоставления </w:t>
      </w:r>
      <w:r w:rsidRPr="00ED0B04">
        <w:rPr>
          <w:rFonts w:ascii="Times New Roman" w:eastAsia="Mangal" w:hAnsi="Times New Roman"/>
          <w:color w:val="000000"/>
          <w:sz w:val="28"/>
          <w:szCs w:val="28"/>
          <w:shd w:val="clear" w:color="auto" w:fill="FFFFFF"/>
          <w:lang w:eastAsia="hi-IN"/>
        </w:rPr>
        <w:t xml:space="preserve">муниципальной </w:t>
      </w:r>
      <w:r w:rsidRPr="00ED0B04">
        <w:rPr>
          <w:rFonts w:ascii="Times New Roman" w:hAnsi="Times New Roman"/>
          <w:color w:val="000000"/>
          <w:sz w:val="28"/>
          <w:szCs w:val="28"/>
        </w:rPr>
        <w:t xml:space="preserve">услуги в МФЦ осуществляется с использованием доступных средств информирования заявителей (информационные стенды, прокат видеороликов, </w:t>
      </w:r>
      <w:r w:rsidRPr="00ED0B04">
        <w:rPr>
          <w:rFonts w:ascii="Times New Roman" w:hAnsi="Times New Roman"/>
          <w:color w:val="000000"/>
          <w:sz w:val="28"/>
          <w:szCs w:val="28"/>
        </w:rPr>
        <w:lastRenderedPageBreak/>
        <w:t>обеспечение доступа к информационно-телекоммуникационной сети Интернет).</w:t>
      </w:r>
    </w:p>
    <w:p w14:paraId="410E390A" w14:textId="77777777" w:rsidR="00F63346" w:rsidRPr="00ED0B04" w:rsidRDefault="00F63346" w:rsidP="009A4451">
      <w:pPr>
        <w:pStyle w:val="Standard"/>
        <w:spacing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2) Прием от заявителя запроса и иных документов, необходимых для предоставления муниципальной услуги.</w:t>
      </w:r>
    </w:p>
    <w:p w14:paraId="59AF076D" w14:textId="77777777" w:rsidR="00F63346" w:rsidRPr="00ED0B04" w:rsidRDefault="00F63346" w:rsidP="009A4451">
      <w:pPr>
        <w:pStyle w:val="Standard"/>
        <w:spacing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В МФЦ за предоставлением муниципальной услуги заявитель обращается лично, через законного представителя или доверенное лицо.</w:t>
      </w:r>
    </w:p>
    <w:p w14:paraId="2ABCD5CA" w14:textId="77777777" w:rsidR="00F63346" w:rsidRPr="00ED0B04" w:rsidRDefault="00F63346" w:rsidP="009A4451">
      <w:pPr>
        <w:pStyle w:val="Standard"/>
        <w:spacing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29625D28" w14:textId="77777777" w:rsidR="00F63346" w:rsidRPr="00ED0B04" w:rsidRDefault="00F63346" w:rsidP="009A4451">
      <w:pPr>
        <w:pStyle w:val="Standard"/>
        <w:spacing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3D9C98E7"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проверку комплектности представленных документов (при наличии);</w:t>
      </w:r>
    </w:p>
    <w:p w14:paraId="3BA2B9CC"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регистрацию заявления в автоматизированной информационной системе МФЦ;</w:t>
      </w:r>
    </w:p>
    <w:p w14:paraId="6CBEA5D1"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вручение расписки о получении заявления и документов (при наличии).</w:t>
      </w:r>
    </w:p>
    <w:p w14:paraId="68EC338A"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xml:space="preserve">3) Передача документов из МФЦ в администрацию города </w:t>
      </w:r>
      <w:r>
        <w:rPr>
          <w:rFonts w:ascii="Times New Roman" w:hAnsi="Times New Roman"/>
          <w:color w:val="000000"/>
          <w:sz w:val="28"/>
          <w:szCs w:val="28"/>
        </w:rPr>
        <w:t>Александровск-Сахалинский</w:t>
      </w:r>
      <w:r w:rsidRPr="00ED0B04">
        <w:rPr>
          <w:rFonts w:ascii="Times New Roman" w:hAnsi="Times New Roman"/>
          <w:color w:val="000000"/>
          <w:sz w:val="28"/>
          <w:szCs w:val="28"/>
        </w:rPr>
        <w:t>:</w:t>
      </w:r>
    </w:p>
    <w:p w14:paraId="488235A2"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xml:space="preserve">Передача документов из МФЦ </w:t>
      </w:r>
      <w:proofErr w:type="gramStart"/>
      <w:r w:rsidRPr="00ED0B04">
        <w:rPr>
          <w:rFonts w:ascii="Times New Roman" w:hAnsi="Times New Roman"/>
          <w:color w:val="000000"/>
          <w:sz w:val="28"/>
          <w:szCs w:val="28"/>
        </w:rPr>
        <w:t xml:space="preserve">в  </w:t>
      </w:r>
      <w:r>
        <w:rPr>
          <w:rFonts w:ascii="Times New Roman" w:hAnsi="Times New Roman"/>
          <w:color w:val="000000"/>
          <w:sz w:val="28"/>
          <w:szCs w:val="28"/>
        </w:rPr>
        <w:t>ОМСУ</w:t>
      </w:r>
      <w:proofErr w:type="gramEnd"/>
      <w:r w:rsidRPr="00ED0B04">
        <w:rPr>
          <w:rFonts w:ascii="Times New Roman" w:hAnsi="Times New Roman"/>
          <w:color w:val="000000"/>
          <w:sz w:val="28"/>
          <w:szCs w:val="28"/>
        </w:rPr>
        <w:t xml:space="preserve">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 в </w:t>
      </w:r>
      <w:r w:rsidRPr="00ED0B04">
        <w:rPr>
          <w:rFonts w:ascii="Times New Roman" w:hAnsi="Times New Roman"/>
          <w:i/>
          <w:iCs/>
          <w:color w:val="000000"/>
          <w:sz w:val="28"/>
          <w:szCs w:val="28"/>
        </w:rPr>
        <w:t xml:space="preserve"> </w:t>
      </w:r>
      <w:r>
        <w:rPr>
          <w:rFonts w:ascii="Times New Roman" w:hAnsi="Times New Roman"/>
          <w:color w:val="000000"/>
          <w:sz w:val="28"/>
          <w:szCs w:val="28"/>
        </w:rPr>
        <w:t>Комитет</w:t>
      </w:r>
      <w:r w:rsidRPr="00ED0B04">
        <w:rPr>
          <w:rFonts w:ascii="Times New Roman" w:hAnsi="Times New Roman"/>
          <w:color w:val="000000"/>
          <w:sz w:val="28"/>
          <w:szCs w:val="28"/>
        </w:rPr>
        <w:t>.</w:t>
      </w:r>
    </w:p>
    <w:p w14:paraId="46507566"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4) Направление результата предоставления муниципальной услуги в МФЦ.</w:t>
      </w:r>
    </w:p>
    <w:p w14:paraId="17B492F6"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xml:space="preserve">Должностное лицо </w:t>
      </w:r>
      <w:r>
        <w:rPr>
          <w:rFonts w:ascii="Times New Roman" w:hAnsi="Times New Roman"/>
          <w:color w:val="000000"/>
          <w:sz w:val="28"/>
          <w:szCs w:val="28"/>
        </w:rPr>
        <w:t>ОМСУ</w:t>
      </w:r>
      <w:r w:rsidRPr="00ED0B04">
        <w:rPr>
          <w:rFonts w:ascii="Times New Roman" w:hAnsi="Times New Roman"/>
          <w:color w:val="000000"/>
          <w:sz w:val="28"/>
          <w:szCs w:val="28"/>
        </w:rPr>
        <w:t xml:space="preserve">,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 в </w:t>
      </w:r>
      <w:r>
        <w:rPr>
          <w:rFonts w:ascii="Times New Roman" w:hAnsi="Times New Roman"/>
          <w:color w:val="000000"/>
          <w:sz w:val="28"/>
          <w:szCs w:val="28"/>
        </w:rPr>
        <w:t>Комитет.</w:t>
      </w:r>
    </w:p>
    <w:p w14:paraId="0576B718"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 xml:space="preserve">5) Выдача </w:t>
      </w:r>
      <w:proofErr w:type="gramStart"/>
      <w:r w:rsidRPr="00ED0B04">
        <w:rPr>
          <w:rFonts w:ascii="Times New Roman" w:hAnsi="Times New Roman"/>
          <w:color w:val="000000"/>
          <w:sz w:val="28"/>
          <w:szCs w:val="28"/>
        </w:rPr>
        <w:t>результатов  либо</w:t>
      </w:r>
      <w:proofErr w:type="gramEnd"/>
      <w:r w:rsidRPr="00ED0B04">
        <w:rPr>
          <w:rFonts w:ascii="Times New Roman" w:hAnsi="Times New Roman"/>
          <w:color w:val="000000"/>
          <w:sz w:val="28"/>
          <w:szCs w:val="28"/>
        </w:rPr>
        <w:t xml:space="preserve"> почтовым отправлением услуги.</w:t>
      </w:r>
    </w:p>
    <w:p w14:paraId="365AD163"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551F893F" w14:textId="77777777" w:rsidR="00F63346" w:rsidRPr="00ED0B04" w:rsidRDefault="00F63346" w:rsidP="009A4451">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Специалист МФЦ выдает результат оказания муниципальной услуги заявителю в момент обращения заявителя в МФЦ за его получением.</w:t>
      </w:r>
    </w:p>
    <w:p w14:paraId="35E11E43" w14:textId="32682073" w:rsidR="00F63346" w:rsidRPr="00B955E2" w:rsidRDefault="00F63346" w:rsidP="009A4451">
      <w:pPr>
        <w:pStyle w:val="Standard"/>
        <w:spacing w:after="0" w:line="240" w:lineRule="auto"/>
        <w:ind w:firstLine="748"/>
        <w:jc w:val="both"/>
        <w:rPr>
          <w:rFonts w:ascii="Times New Roman" w:hAnsi="Times New Roman"/>
          <w:sz w:val="28"/>
          <w:szCs w:val="28"/>
        </w:rPr>
      </w:pPr>
      <w:r w:rsidRPr="00B955E2">
        <w:rPr>
          <w:rFonts w:ascii="Times New Roman" w:hAnsi="Times New Roman"/>
          <w:sz w:val="28"/>
          <w:szCs w:val="28"/>
        </w:rPr>
        <w:t xml:space="preserve">3.5.2. Особенности выполнения указанных административных действий устанавливаются соглашением о взаимодействии, заключенным между </w:t>
      </w:r>
      <w:r w:rsidR="00B955E2">
        <w:rPr>
          <w:rFonts w:ascii="Times New Roman" w:hAnsi="Times New Roman"/>
          <w:sz w:val="28"/>
          <w:szCs w:val="28"/>
        </w:rPr>
        <w:t>Комитетом</w:t>
      </w:r>
      <w:r w:rsidRPr="00B955E2">
        <w:rPr>
          <w:rFonts w:ascii="Times New Roman" w:hAnsi="Times New Roman"/>
          <w:sz w:val="28"/>
          <w:szCs w:val="28"/>
        </w:rPr>
        <w:t xml:space="preserve"> и МФЦ.</w:t>
      </w:r>
    </w:p>
    <w:p w14:paraId="1852CB28" w14:textId="77777777" w:rsidR="00F63346" w:rsidRPr="00CD3439" w:rsidRDefault="00F63346" w:rsidP="009A4451">
      <w:pPr>
        <w:pStyle w:val="ConsPlusNormal"/>
        <w:ind w:firstLine="540"/>
        <w:jc w:val="both"/>
      </w:pPr>
      <w:r w:rsidRPr="00CD3439">
        <w:lastRenderedPageBreak/>
        <w:t xml:space="preserve"> Блок-схем</w:t>
      </w:r>
      <w:r>
        <w:t>ы</w:t>
      </w:r>
      <w:r w:rsidRPr="00CD3439">
        <w:t xml:space="preserve"> предоставления муниципальной услуги приводится в приложении</w:t>
      </w:r>
      <w:r>
        <w:t xml:space="preserve"> № 2</w:t>
      </w:r>
      <w:r w:rsidRPr="00CD3439">
        <w:t xml:space="preserve"> к административному регламенту.</w:t>
      </w:r>
    </w:p>
    <w:p w14:paraId="3B4876B4" w14:textId="77777777" w:rsidR="00F63346" w:rsidRDefault="00F63346" w:rsidP="00F63346">
      <w:pPr>
        <w:pStyle w:val="ConsPlusNormal"/>
        <w:jc w:val="center"/>
      </w:pPr>
    </w:p>
    <w:p w14:paraId="65FEA191" w14:textId="77777777" w:rsidR="00F63346" w:rsidRDefault="00F63346" w:rsidP="00F63346">
      <w:pPr>
        <w:pStyle w:val="ConsPlusNormal"/>
        <w:jc w:val="center"/>
      </w:pPr>
    </w:p>
    <w:p w14:paraId="74893122" w14:textId="77777777" w:rsidR="00F63346" w:rsidRPr="00CD3439" w:rsidRDefault="00F63346" w:rsidP="00F63346">
      <w:pPr>
        <w:pStyle w:val="ConsPlusNormal"/>
        <w:jc w:val="center"/>
      </w:pPr>
    </w:p>
    <w:p w14:paraId="4E2ED00D" w14:textId="77777777" w:rsidR="00F63346" w:rsidRPr="00CD3439" w:rsidRDefault="00F63346" w:rsidP="00F63346">
      <w:pPr>
        <w:pStyle w:val="ConsPlusNormal"/>
        <w:jc w:val="center"/>
        <w:outlineLvl w:val="1"/>
      </w:pPr>
      <w:r w:rsidRPr="00CD3439">
        <w:t>Раздел 4. ФОРМЫ КОНТРОЛЯ</w:t>
      </w:r>
    </w:p>
    <w:p w14:paraId="74F04F5F" w14:textId="77777777" w:rsidR="00F63346" w:rsidRPr="00CD3439" w:rsidRDefault="00F63346" w:rsidP="00F63346">
      <w:pPr>
        <w:pStyle w:val="ConsPlusNormal"/>
        <w:jc w:val="center"/>
      </w:pPr>
      <w:r w:rsidRPr="00CD3439">
        <w:t>ЗА ИСПОЛНЕНИЕМ АДМИНИСТРАТИВНОГО РЕГЛАМЕНТА</w:t>
      </w:r>
    </w:p>
    <w:p w14:paraId="4221E8BF" w14:textId="77777777" w:rsidR="00F63346" w:rsidRPr="00CD3439" w:rsidRDefault="00F63346" w:rsidP="00F63346">
      <w:pPr>
        <w:pStyle w:val="ConsPlusNormal"/>
        <w:jc w:val="center"/>
      </w:pPr>
    </w:p>
    <w:p w14:paraId="29EABD55" w14:textId="77777777" w:rsidR="00F63346" w:rsidRPr="00CD3439" w:rsidRDefault="00F63346" w:rsidP="00F63346">
      <w:pPr>
        <w:pStyle w:val="ConsPlusNormal"/>
        <w:jc w:val="center"/>
        <w:outlineLvl w:val="2"/>
      </w:pPr>
      <w:r w:rsidRPr="00CD3439">
        <w:t>4.1. Порядок осуществления контроля за соблюдением</w:t>
      </w:r>
      <w:r w:rsidRPr="00720817">
        <w:t xml:space="preserve"> </w:t>
      </w:r>
      <w:r w:rsidRPr="00CD3439">
        <w:t>и исполнением</w:t>
      </w:r>
      <w:r w:rsidRPr="00720817">
        <w:t xml:space="preserve"> </w:t>
      </w:r>
      <w:r w:rsidRPr="00CD3439">
        <w:t>ответственными</w:t>
      </w:r>
      <w:r>
        <w:t xml:space="preserve"> </w:t>
      </w:r>
      <w:r w:rsidRPr="00CD3439">
        <w:t>должностными лицами</w:t>
      </w:r>
      <w:r w:rsidRPr="00720817">
        <w:t xml:space="preserve"> </w:t>
      </w:r>
      <w:r w:rsidRPr="00CD3439">
        <w:t>положений</w:t>
      </w:r>
      <w:r w:rsidRPr="00720817">
        <w:t xml:space="preserve"> </w:t>
      </w:r>
      <w:r w:rsidRPr="00CD3439">
        <w:t>административного</w:t>
      </w:r>
      <w:r w:rsidRPr="00720817">
        <w:t xml:space="preserve"> </w:t>
      </w:r>
      <w:r w:rsidRPr="00CD3439">
        <w:t>регламента</w:t>
      </w:r>
    </w:p>
    <w:p w14:paraId="2D6E2678" w14:textId="77777777" w:rsidR="00F63346" w:rsidRPr="00CD3439" w:rsidRDefault="00F63346" w:rsidP="00F63346">
      <w:pPr>
        <w:pStyle w:val="ConsPlusNormal"/>
        <w:jc w:val="center"/>
      </w:pPr>
      <w:proofErr w:type="gramStart"/>
      <w:r w:rsidRPr="00CD3439">
        <w:t>и</w:t>
      </w:r>
      <w:proofErr w:type="gramEnd"/>
      <w:r w:rsidRPr="00CD3439">
        <w:t xml:space="preserve"> иных</w:t>
      </w:r>
      <w:r w:rsidRPr="00720817">
        <w:t xml:space="preserve"> </w:t>
      </w:r>
      <w:r w:rsidRPr="00CD3439">
        <w:t>нормативных правовых актов,</w:t>
      </w:r>
      <w:r w:rsidRPr="00720817">
        <w:t xml:space="preserve"> </w:t>
      </w:r>
      <w:r w:rsidRPr="00CD3439">
        <w:t>устанавливающих</w:t>
      </w:r>
      <w:r w:rsidRPr="00720817">
        <w:t xml:space="preserve"> </w:t>
      </w:r>
      <w:r w:rsidRPr="00CD3439">
        <w:t>требования</w:t>
      </w:r>
      <w:r w:rsidRPr="00720817">
        <w:t xml:space="preserve"> </w:t>
      </w:r>
      <w:r w:rsidRPr="00CD3439">
        <w:t>к предоставлению</w:t>
      </w:r>
      <w:r>
        <w:t xml:space="preserve"> муниципальной </w:t>
      </w:r>
      <w:r w:rsidRPr="00CD3439">
        <w:t>услуги,</w:t>
      </w:r>
      <w:r>
        <w:t xml:space="preserve"> </w:t>
      </w:r>
      <w:r w:rsidRPr="00CD3439">
        <w:t>а также принятием ими решений</w:t>
      </w:r>
    </w:p>
    <w:p w14:paraId="75C69318" w14:textId="77777777" w:rsidR="00F63346" w:rsidRPr="00CD3439" w:rsidRDefault="00F63346" w:rsidP="00F63346">
      <w:pPr>
        <w:pStyle w:val="ConsPlusNormal"/>
        <w:jc w:val="center"/>
      </w:pPr>
    </w:p>
    <w:p w14:paraId="5E060730" w14:textId="77777777" w:rsidR="00F63346" w:rsidRPr="002448A1" w:rsidRDefault="00F63346" w:rsidP="00F63346">
      <w:pPr>
        <w:pStyle w:val="ConsPlusNormal"/>
        <w:ind w:firstLine="540"/>
        <w:jc w:val="both"/>
      </w:pPr>
      <w:r>
        <w:t xml:space="preserve">           </w:t>
      </w:r>
      <w:r w:rsidRPr="00CD3439">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t>председателем Комитета.</w:t>
      </w:r>
    </w:p>
    <w:p w14:paraId="284EA5DD" w14:textId="77777777" w:rsidR="00F63346" w:rsidRPr="00ED0B04" w:rsidRDefault="00F63346" w:rsidP="00F63346">
      <w:pPr>
        <w:pStyle w:val="Standard"/>
        <w:spacing w:after="0"/>
        <w:ind w:firstLine="748"/>
        <w:jc w:val="both"/>
        <w:rPr>
          <w:rFonts w:ascii="Times New Roman" w:hAnsi="Times New Roman"/>
          <w:color w:val="000000"/>
          <w:sz w:val="28"/>
          <w:szCs w:val="28"/>
        </w:rPr>
      </w:pPr>
      <w:r w:rsidRPr="00ED0B04">
        <w:rPr>
          <w:rFonts w:ascii="Times New Roman" w:hAnsi="Times New Roman"/>
          <w:color w:val="000000"/>
          <w:sz w:val="28"/>
          <w:szCs w:val="28"/>
        </w:rPr>
        <w:t>Контроль за полнотой и качеством предоставления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6C3DD890" w14:textId="77777777" w:rsidR="00F63346" w:rsidRPr="00CD3439" w:rsidRDefault="00F63346" w:rsidP="00F63346">
      <w:pPr>
        <w:pStyle w:val="ConsPlusNormal"/>
        <w:jc w:val="center"/>
      </w:pPr>
    </w:p>
    <w:p w14:paraId="1BA9FEE1" w14:textId="77777777" w:rsidR="00F63346" w:rsidRPr="00CD3439" w:rsidRDefault="00F63346" w:rsidP="00F63346">
      <w:pPr>
        <w:pStyle w:val="ConsPlusNormal"/>
        <w:jc w:val="center"/>
        <w:outlineLvl w:val="2"/>
      </w:pPr>
      <w:r w:rsidRPr="00CD3439">
        <w:t xml:space="preserve">4.2. Ответственность должностных </w:t>
      </w:r>
      <w:proofErr w:type="gramStart"/>
      <w:r w:rsidRPr="00CD3439">
        <w:t xml:space="preserve">лиц </w:t>
      </w:r>
      <w:r w:rsidRPr="00F16520">
        <w:t xml:space="preserve"> </w:t>
      </w:r>
      <w:r w:rsidRPr="00CD3439">
        <w:t>за</w:t>
      </w:r>
      <w:proofErr w:type="gramEnd"/>
      <w:r w:rsidRPr="00CD3439">
        <w:t xml:space="preserve"> решения</w:t>
      </w:r>
    </w:p>
    <w:p w14:paraId="63A3CD3C" w14:textId="77777777" w:rsidR="00F63346" w:rsidRPr="00CD3439" w:rsidRDefault="00F63346" w:rsidP="00F63346">
      <w:pPr>
        <w:pStyle w:val="ConsPlusNormal"/>
        <w:jc w:val="center"/>
      </w:pPr>
      <w:proofErr w:type="gramStart"/>
      <w:r w:rsidRPr="00CD3439">
        <w:t>и</w:t>
      </w:r>
      <w:proofErr w:type="gramEnd"/>
      <w:r w:rsidRPr="00CD3439">
        <w:t xml:space="preserve"> действия (бездействие), принимаемые</w:t>
      </w:r>
      <w:r>
        <w:t xml:space="preserve"> </w:t>
      </w:r>
      <w:r w:rsidRPr="00CD3439">
        <w:t>(осуществляемые)</w:t>
      </w:r>
      <w:r w:rsidRPr="00F16520">
        <w:t xml:space="preserve"> </w:t>
      </w:r>
      <w:r w:rsidRPr="00CD3439">
        <w:t>в ходе</w:t>
      </w:r>
    </w:p>
    <w:p w14:paraId="1E056C49" w14:textId="77777777" w:rsidR="00F63346" w:rsidRPr="00CD3439" w:rsidRDefault="00F63346" w:rsidP="00F63346">
      <w:pPr>
        <w:pStyle w:val="ConsPlusNormal"/>
        <w:jc w:val="center"/>
      </w:pPr>
      <w:proofErr w:type="gramStart"/>
      <w:r w:rsidRPr="00CD3439">
        <w:t>предоставления</w:t>
      </w:r>
      <w:proofErr w:type="gramEnd"/>
      <w:r w:rsidRPr="00CD3439">
        <w:t xml:space="preserve"> </w:t>
      </w:r>
      <w:r>
        <w:t>муниципальной</w:t>
      </w:r>
      <w:r w:rsidRPr="00CD3439">
        <w:t xml:space="preserve"> услуги</w:t>
      </w:r>
    </w:p>
    <w:p w14:paraId="5117FF2A" w14:textId="77777777" w:rsidR="00F63346" w:rsidRPr="00CD3439" w:rsidRDefault="00F63346" w:rsidP="00F63346">
      <w:pPr>
        <w:pStyle w:val="ConsPlusNormal"/>
        <w:jc w:val="center"/>
      </w:pPr>
    </w:p>
    <w:p w14:paraId="20A4D583" w14:textId="77777777" w:rsidR="00F63346" w:rsidRDefault="00F63346" w:rsidP="00F63346">
      <w:pPr>
        <w:pStyle w:val="ConsPlusNormal"/>
        <w:ind w:firstLine="748"/>
        <w:jc w:val="both"/>
        <w:rPr>
          <w:color w:val="000000"/>
          <w:sz w:val="21"/>
          <w:szCs w:val="21"/>
        </w:rPr>
      </w:pPr>
      <w:r>
        <w:rPr>
          <w:color w:val="000000"/>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6E9FC19A" w14:textId="77777777" w:rsidR="00F63346" w:rsidRPr="00CD3439" w:rsidRDefault="00F63346" w:rsidP="00F63346">
      <w:pPr>
        <w:pStyle w:val="ConsPlusNormal"/>
        <w:jc w:val="center"/>
      </w:pPr>
    </w:p>
    <w:p w14:paraId="01D327F0" w14:textId="77777777" w:rsidR="00F63346" w:rsidRDefault="00F63346" w:rsidP="00F63346">
      <w:pPr>
        <w:pStyle w:val="ConsPlusNormal"/>
        <w:jc w:val="center"/>
        <w:outlineLvl w:val="2"/>
      </w:pPr>
      <w:r w:rsidRPr="00CD3439">
        <w:t>4.3. Положения, характеризующие требования</w:t>
      </w:r>
      <w:r w:rsidRPr="00A804A8">
        <w:t xml:space="preserve"> </w:t>
      </w:r>
      <w:r w:rsidRPr="00CD3439">
        <w:t>к формам контроля</w:t>
      </w:r>
      <w:r w:rsidRPr="00A804A8">
        <w:t xml:space="preserve"> </w:t>
      </w:r>
    </w:p>
    <w:p w14:paraId="1CAFC063" w14:textId="77777777" w:rsidR="00F63346" w:rsidRPr="00CD3439" w:rsidRDefault="00F63346" w:rsidP="00F63346">
      <w:pPr>
        <w:pStyle w:val="ConsPlusNormal"/>
        <w:jc w:val="center"/>
        <w:outlineLvl w:val="2"/>
      </w:pPr>
      <w:proofErr w:type="gramStart"/>
      <w:r w:rsidRPr="00CD3439">
        <w:t>за</w:t>
      </w:r>
      <w:proofErr w:type="gramEnd"/>
      <w:r w:rsidRPr="00CD3439">
        <w:t xml:space="preserve"> предоставлением</w:t>
      </w:r>
      <w:r>
        <w:t xml:space="preserve"> </w:t>
      </w:r>
      <w:r w:rsidRPr="00CD3439">
        <w:t>муниципальной услуги</w:t>
      </w:r>
    </w:p>
    <w:p w14:paraId="1D74512A" w14:textId="77777777" w:rsidR="00F63346" w:rsidRPr="00CD3439" w:rsidRDefault="00F63346" w:rsidP="00F63346">
      <w:pPr>
        <w:pStyle w:val="ConsPlusNormal"/>
        <w:jc w:val="center"/>
      </w:pPr>
      <w:proofErr w:type="gramStart"/>
      <w:r w:rsidRPr="00CD3439">
        <w:t>со</w:t>
      </w:r>
      <w:proofErr w:type="gramEnd"/>
      <w:r w:rsidRPr="00CD3439">
        <w:t xml:space="preserve"> стороны граждан,</w:t>
      </w:r>
      <w:r>
        <w:t xml:space="preserve"> </w:t>
      </w:r>
      <w:r w:rsidRPr="00CD3439">
        <w:t>их объединений и организаций</w:t>
      </w:r>
    </w:p>
    <w:p w14:paraId="125A6F68" w14:textId="77777777" w:rsidR="00F63346" w:rsidRPr="00CD3439" w:rsidRDefault="00F63346" w:rsidP="00F63346">
      <w:pPr>
        <w:pStyle w:val="ConsPlusNormal"/>
        <w:jc w:val="center"/>
      </w:pPr>
    </w:p>
    <w:p w14:paraId="3270B6A2" w14:textId="77777777" w:rsidR="00F63346" w:rsidRPr="00ED0B04" w:rsidRDefault="00F63346" w:rsidP="00F63346">
      <w:pPr>
        <w:pStyle w:val="Standard"/>
        <w:ind w:firstLine="748"/>
        <w:jc w:val="both"/>
        <w:rPr>
          <w:rFonts w:ascii="Times New Roman CYR" w:hAnsi="Times New Roman CYR"/>
          <w:color w:val="000000"/>
          <w:sz w:val="28"/>
          <w:szCs w:val="28"/>
        </w:rPr>
      </w:pPr>
      <w:r w:rsidRPr="00ED0B04">
        <w:rPr>
          <w:rFonts w:ascii="Times New Roman CYR" w:hAnsi="Times New Roman CYR"/>
          <w:color w:val="000000"/>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ED0B04">
        <w:rPr>
          <w:rFonts w:ascii="Times New Roman" w:hAnsi="Times New Roman"/>
          <w:color w:val="000000"/>
          <w:sz w:val="28"/>
          <w:szCs w:val="28"/>
        </w:rPr>
        <w:t>Комитета</w:t>
      </w:r>
      <w:r w:rsidRPr="00ED0B04">
        <w:rPr>
          <w:rFonts w:ascii="Times New Roman CYR" w:hAnsi="Times New Roman CYR"/>
          <w:color w:val="000000"/>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ED0B04">
        <w:rPr>
          <w:rFonts w:ascii="Times New Roman CYR" w:hAnsi="Times New Roman CYR"/>
          <w:color w:val="000000"/>
          <w:sz w:val="28"/>
          <w:szCs w:val="28"/>
        </w:rPr>
        <w:lastRenderedPageBreak/>
        <w:t>рассмотрения обращений (жалоб) в процессе получения муниципальной услуги.</w:t>
      </w:r>
    </w:p>
    <w:p w14:paraId="291B3421" w14:textId="77777777" w:rsidR="00F63346" w:rsidRPr="00CD3439" w:rsidRDefault="00F63346" w:rsidP="00F63346">
      <w:pPr>
        <w:pStyle w:val="ConsPlusNormal"/>
        <w:jc w:val="center"/>
      </w:pPr>
    </w:p>
    <w:p w14:paraId="13AB9036" w14:textId="77777777" w:rsidR="00F63346" w:rsidRPr="00CD3439" w:rsidRDefault="00F63346" w:rsidP="00F63346">
      <w:pPr>
        <w:pStyle w:val="ConsPlusNormal"/>
        <w:jc w:val="center"/>
        <w:outlineLvl w:val="1"/>
      </w:pPr>
      <w:r w:rsidRPr="00CD3439">
        <w:t>Раздел 5. ДОСУДЕБНЫЙ (ВНЕСУДЕБНЫЙ) ПОРЯДОК</w:t>
      </w:r>
      <w:r w:rsidRPr="00E1098C">
        <w:t xml:space="preserve"> </w:t>
      </w:r>
      <w:r w:rsidRPr="00CD3439">
        <w:t>ОБЖАЛОВАНИЯ</w:t>
      </w:r>
    </w:p>
    <w:p w14:paraId="37C82044" w14:textId="77777777" w:rsidR="00F63346" w:rsidRPr="00CD3439" w:rsidRDefault="00F63346" w:rsidP="00F63346">
      <w:pPr>
        <w:pStyle w:val="ConsPlusNormal"/>
        <w:jc w:val="center"/>
      </w:pPr>
      <w:r w:rsidRPr="00CD3439">
        <w:t>РЕШЕНИЙ И ДЕЙСТВИЙ (БЕЗДЕЙСТВИЯ)</w:t>
      </w:r>
      <w:r w:rsidRPr="00E1098C">
        <w:t xml:space="preserve"> </w:t>
      </w:r>
      <w:r w:rsidRPr="00CD3439">
        <w:t>ОРГАНА,</w:t>
      </w:r>
      <w:r w:rsidRPr="00E1098C">
        <w:t xml:space="preserve"> </w:t>
      </w:r>
      <w:r w:rsidRPr="00CD3439">
        <w:t>ПРЕДОСТАВЛЯЮЩЕГО</w:t>
      </w:r>
    </w:p>
    <w:p w14:paraId="138A9078" w14:textId="77777777" w:rsidR="00F63346" w:rsidRPr="00CD3439" w:rsidRDefault="00F63346" w:rsidP="00F63346">
      <w:pPr>
        <w:pStyle w:val="ConsPlusNormal"/>
        <w:jc w:val="center"/>
      </w:pPr>
      <w:r w:rsidRPr="00CD3439">
        <w:t>МУНИЦИПАЛЬНУЮ УСЛУГУ,</w:t>
      </w:r>
      <w:r w:rsidRPr="00E1098C">
        <w:t xml:space="preserve"> </w:t>
      </w:r>
      <w:r w:rsidRPr="00CD3439">
        <w:t>А ТАКЖЕ</w:t>
      </w:r>
    </w:p>
    <w:p w14:paraId="45D5152C" w14:textId="2B604B83" w:rsidR="00F63346" w:rsidRPr="00CD3439" w:rsidRDefault="00F63346" w:rsidP="00F63346">
      <w:pPr>
        <w:pStyle w:val="ConsPlusNormal"/>
        <w:jc w:val="center"/>
      </w:pPr>
      <w:r w:rsidRPr="00CD3439">
        <w:t>ДОЛЖНОСТНЫХ ЛИЦ</w:t>
      </w:r>
    </w:p>
    <w:p w14:paraId="1A9A2110" w14:textId="77777777" w:rsidR="00F63346" w:rsidRPr="00CD3439" w:rsidRDefault="00F63346" w:rsidP="00F63346">
      <w:pPr>
        <w:pStyle w:val="ConsPlusNormal"/>
        <w:jc w:val="center"/>
      </w:pPr>
    </w:p>
    <w:p w14:paraId="25F321C1" w14:textId="77777777" w:rsidR="00F63346" w:rsidRDefault="00F63346" w:rsidP="00F63346">
      <w:pPr>
        <w:pStyle w:val="ConsPlusNormal"/>
        <w:ind w:firstLine="540"/>
        <w:jc w:val="both"/>
      </w:pPr>
      <w:r w:rsidRPr="00CD3439">
        <w:t xml:space="preserve">5.1. Заявитель вправе обжаловать нарушение порядка предоставления муниципальной услуги, выразившееся в неправомерных решениях и действиях (бездействии) </w:t>
      </w:r>
      <w:r>
        <w:t>Комитета</w:t>
      </w:r>
      <w:r w:rsidRPr="00CD3439">
        <w:t xml:space="preserve">, муниципальных служащих </w:t>
      </w:r>
      <w:r>
        <w:t>Комитета</w:t>
      </w:r>
      <w:r w:rsidRPr="00CD3439">
        <w:t xml:space="preserve"> при предоставлении </w:t>
      </w:r>
      <w:r>
        <w:t>муниципальной услуги, а также в следующих случаях:</w:t>
      </w:r>
    </w:p>
    <w:p w14:paraId="7B62B2C4" w14:textId="77777777" w:rsidR="00F63346" w:rsidRPr="00CD3439" w:rsidRDefault="00F63346" w:rsidP="00F63346">
      <w:pPr>
        <w:pStyle w:val="ConsPlusNormal"/>
        <w:ind w:firstLine="540"/>
        <w:jc w:val="both"/>
      </w:pPr>
      <w:r w:rsidRPr="00CD3439">
        <w:t>- нарушение срока регистрации запр</w:t>
      </w:r>
      <w:r>
        <w:t xml:space="preserve">оса заявителя о предоставлении </w:t>
      </w:r>
      <w:r w:rsidRPr="00CD3439">
        <w:t>муниципальной услуги;</w:t>
      </w:r>
    </w:p>
    <w:p w14:paraId="1470F840" w14:textId="77777777" w:rsidR="00F63346" w:rsidRPr="00CD3439" w:rsidRDefault="00F63346" w:rsidP="00F63346">
      <w:pPr>
        <w:pStyle w:val="ConsPlusNormal"/>
        <w:ind w:firstLine="540"/>
        <w:jc w:val="both"/>
      </w:pPr>
      <w:r w:rsidRPr="00CD3439">
        <w:t xml:space="preserve">- нарушение срока предоставления </w:t>
      </w:r>
      <w:r>
        <w:t>муниципальной</w:t>
      </w:r>
      <w:r w:rsidRPr="00CD3439">
        <w:t xml:space="preserve"> услуги;</w:t>
      </w:r>
    </w:p>
    <w:p w14:paraId="4CF06A38" w14:textId="77777777" w:rsidR="00F63346" w:rsidRPr="00CD3439" w:rsidRDefault="00F63346" w:rsidP="00F63346">
      <w:pPr>
        <w:pStyle w:val="ConsPlusNormal"/>
        <w:ind w:firstLine="540"/>
        <w:jc w:val="both"/>
      </w:pPr>
      <w:r w:rsidRPr="00CD3439">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t>муниципальн</w:t>
      </w:r>
      <w:r w:rsidRPr="00CD3439">
        <w:t>ой услуги;</w:t>
      </w:r>
    </w:p>
    <w:p w14:paraId="3E27BE4F" w14:textId="77777777" w:rsidR="00F63346" w:rsidRPr="00CD3439" w:rsidRDefault="00F63346" w:rsidP="00F63346">
      <w:pPr>
        <w:pStyle w:val="ConsPlusNormal"/>
        <w:ind w:firstLine="540"/>
        <w:jc w:val="both"/>
      </w:pPr>
      <w:r w:rsidRPr="00CD3439">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w:t>
      </w:r>
      <w:r>
        <w:t>муниципальной</w:t>
      </w:r>
      <w:r w:rsidRPr="00CD3439">
        <w:t xml:space="preserve"> услуги, у заявителя;</w:t>
      </w:r>
    </w:p>
    <w:p w14:paraId="15BCBFFB" w14:textId="77777777" w:rsidR="00F63346" w:rsidRPr="00CD3439" w:rsidRDefault="00F63346" w:rsidP="00F63346">
      <w:pPr>
        <w:pStyle w:val="ConsPlusNormal"/>
        <w:ind w:firstLine="540"/>
        <w:jc w:val="both"/>
      </w:pPr>
      <w:r w:rsidRPr="00CD3439">
        <w:t xml:space="preserve">- отказ в предоставлении </w:t>
      </w:r>
      <w:r>
        <w:t>муниципальной</w:t>
      </w:r>
      <w:r w:rsidRPr="00CD3439">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Сахалинской области, муниципальных образований Сахалинской области;</w:t>
      </w:r>
    </w:p>
    <w:p w14:paraId="051DCD83" w14:textId="77777777" w:rsidR="00F63346" w:rsidRPr="00CD3439" w:rsidRDefault="00F63346" w:rsidP="00F63346">
      <w:pPr>
        <w:pStyle w:val="ConsPlusNormal"/>
        <w:ind w:firstLine="540"/>
        <w:jc w:val="both"/>
      </w:pPr>
      <w:r w:rsidRPr="00CD3439">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6361DF72" w14:textId="77777777" w:rsidR="00F63346" w:rsidRDefault="00F63346" w:rsidP="00F63346">
      <w:pPr>
        <w:pStyle w:val="ConsPlusNormal"/>
        <w:ind w:firstLine="540"/>
        <w:jc w:val="both"/>
      </w:pPr>
      <w:r w:rsidRPr="00CD3439">
        <w:t>- отказ</w:t>
      </w:r>
      <w:r>
        <w:t xml:space="preserve"> ОМСУ</w:t>
      </w:r>
      <w:r w:rsidRPr="00CD3439">
        <w:t xml:space="preserve">, предоставляющего </w:t>
      </w:r>
      <w:r>
        <w:t>муниципальную</w:t>
      </w:r>
      <w:r w:rsidRPr="00CD3439">
        <w:t xml:space="preserve"> услугу, должностного лица </w:t>
      </w:r>
      <w:r>
        <w:t>ОМСУ</w:t>
      </w:r>
      <w:r w:rsidRPr="00CD3439">
        <w:t xml:space="preserve">, предоставляющего </w:t>
      </w:r>
      <w:r>
        <w:t>муниципальную</w:t>
      </w:r>
      <w:r w:rsidRPr="00CD3439">
        <w:t xml:space="preserve">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C615D8" w14:textId="77777777" w:rsidR="00F63346" w:rsidRDefault="00F63346" w:rsidP="00F63346">
      <w:pPr>
        <w:pStyle w:val="ConsPlusNormal"/>
        <w:ind w:firstLine="540"/>
        <w:jc w:val="both"/>
      </w:pPr>
    </w:p>
    <w:p w14:paraId="1640DBDC" w14:textId="77777777" w:rsidR="00F63346" w:rsidRPr="007B4C49" w:rsidRDefault="00F63346" w:rsidP="00F63346">
      <w:pPr>
        <w:pStyle w:val="Standard"/>
        <w:spacing w:after="0"/>
        <w:ind w:firstLine="748"/>
        <w:outlineLvl w:val="2"/>
        <w:rPr>
          <w:rFonts w:ascii="Times New Roman" w:hAnsi="Times New Roman"/>
          <w:color w:val="000000"/>
          <w:sz w:val="28"/>
          <w:szCs w:val="28"/>
        </w:rPr>
      </w:pPr>
      <w:r>
        <w:rPr>
          <w:rFonts w:ascii="Times New Roman" w:hAnsi="Times New Roman"/>
          <w:color w:val="000000"/>
          <w:sz w:val="28"/>
          <w:szCs w:val="28"/>
        </w:rPr>
        <w:t xml:space="preserve">                                                  </w:t>
      </w:r>
      <w:r w:rsidRPr="007B4C49">
        <w:rPr>
          <w:rFonts w:ascii="Times New Roman" w:hAnsi="Times New Roman"/>
          <w:color w:val="000000"/>
          <w:sz w:val="28"/>
          <w:szCs w:val="28"/>
        </w:rPr>
        <w:t>5.2. Предмет жалобы</w:t>
      </w:r>
    </w:p>
    <w:p w14:paraId="513F38F9" w14:textId="77777777" w:rsidR="00F63346" w:rsidRPr="007B4C49" w:rsidRDefault="00F63346" w:rsidP="00F63346">
      <w:pPr>
        <w:pStyle w:val="Standard"/>
        <w:spacing w:after="0"/>
        <w:ind w:firstLine="748"/>
        <w:jc w:val="center"/>
        <w:rPr>
          <w:rFonts w:ascii="Times New Roman" w:hAnsi="Times New Roman"/>
          <w:color w:val="000000"/>
          <w:sz w:val="28"/>
          <w:szCs w:val="28"/>
        </w:rPr>
      </w:pPr>
    </w:p>
    <w:p w14:paraId="01798F30"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5.2.1 Предметом жалобы являются решения и (или) действия (бездействие) </w:t>
      </w:r>
      <w:r>
        <w:rPr>
          <w:rFonts w:ascii="Times New Roman" w:hAnsi="Times New Roman"/>
          <w:color w:val="000000"/>
          <w:sz w:val="28"/>
          <w:szCs w:val="28"/>
        </w:rPr>
        <w:t>Комитета</w:t>
      </w:r>
      <w:r w:rsidRPr="007B4C49">
        <w:rPr>
          <w:rFonts w:ascii="Times New Roman" w:hAnsi="Times New Roman"/>
          <w:color w:val="000000"/>
          <w:sz w:val="28"/>
          <w:szCs w:val="28"/>
        </w:rPr>
        <w:t xml:space="preserve">, представляющего муниципальной услугу, либо его </w:t>
      </w:r>
      <w:r w:rsidRPr="007B4C49">
        <w:rPr>
          <w:rFonts w:ascii="Times New Roman" w:hAnsi="Times New Roman"/>
          <w:color w:val="000000"/>
          <w:sz w:val="28"/>
          <w:szCs w:val="28"/>
        </w:rPr>
        <w:lastRenderedPageBreak/>
        <w:t>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2F76D90A"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5.2.2. Жалоба должна содержать:</w:t>
      </w:r>
    </w:p>
    <w:p w14:paraId="7D711BBD"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 наименование </w:t>
      </w:r>
      <w:r>
        <w:rPr>
          <w:rFonts w:ascii="Times New Roman" w:hAnsi="Times New Roman"/>
          <w:color w:val="000000"/>
          <w:sz w:val="28"/>
          <w:szCs w:val="28"/>
        </w:rPr>
        <w:t>ОМСУ</w:t>
      </w:r>
      <w:r w:rsidRPr="007B4C49">
        <w:rPr>
          <w:rFonts w:ascii="Times New Roman" w:hAnsi="Times New Roman"/>
          <w:color w:val="000000"/>
          <w:sz w:val="28"/>
          <w:szCs w:val="28"/>
        </w:rPr>
        <w:t xml:space="preserve">, предоставляющего муниципальную услугу, должностного лица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предоставляющего муниципальную услугу, решения и действия (бездействие) которых обжалуются;</w:t>
      </w:r>
    </w:p>
    <w:p w14:paraId="77421575"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3E3266"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 сведения об обжалуемых решениях и действиях (бездействии) </w:t>
      </w:r>
      <w:r>
        <w:rPr>
          <w:rFonts w:ascii="Times New Roman" w:hAnsi="Times New Roman"/>
          <w:color w:val="000000"/>
          <w:sz w:val="28"/>
          <w:szCs w:val="28"/>
        </w:rPr>
        <w:t>ОМСУ</w:t>
      </w:r>
      <w:r w:rsidRPr="007B4C49">
        <w:rPr>
          <w:rFonts w:ascii="Times New Roman" w:hAnsi="Times New Roman"/>
          <w:i/>
          <w:iCs/>
          <w:color w:val="000000"/>
          <w:sz w:val="28"/>
          <w:szCs w:val="28"/>
        </w:rPr>
        <w:t>,</w:t>
      </w:r>
      <w:r w:rsidRPr="007B4C49">
        <w:rPr>
          <w:rFonts w:ascii="Times New Roman" w:hAnsi="Times New Roman"/>
          <w:color w:val="000000"/>
          <w:sz w:val="28"/>
          <w:szCs w:val="28"/>
        </w:rPr>
        <w:t xml:space="preserve"> предоставляющих муниципальную услугу, должностного лица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предоставляющих муниципальную услугу;</w:t>
      </w:r>
    </w:p>
    <w:p w14:paraId="16204780" w14:textId="77777777" w:rsidR="00F63346"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 доводы, на основании которых заявитель не согласен с решением и действием (бездействием) </w:t>
      </w:r>
      <w:r>
        <w:rPr>
          <w:rFonts w:ascii="Times New Roman" w:hAnsi="Times New Roman"/>
          <w:color w:val="000000"/>
          <w:sz w:val="28"/>
          <w:szCs w:val="28"/>
        </w:rPr>
        <w:t>ОМСУ</w:t>
      </w:r>
      <w:r w:rsidRPr="007B4C49">
        <w:rPr>
          <w:rFonts w:ascii="Times New Roman" w:hAnsi="Times New Roman"/>
          <w:color w:val="000000"/>
          <w:sz w:val="28"/>
          <w:szCs w:val="28"/>
        </w:rPr>
        <w:t xml:space="preserve">, предоставляющих муниципальную услугу, должностного лица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предоставляющих муниципальную услугу. Заявителем могут быть представлены документы (при наличии), подтверждающие доводы заявителя, либо их копии.</w:t>
      </w:r>
    </w:p>
    <w:p w14:paraId="5BCE692C" w14:textId="77777777" w:rsidR="009A4451" w:rsidRDefault="009A4451" w:rsidP="00F63346">
      <w:pPr>
        <w:pStyle w:val="Standard"/>
        <w:spacing w:after="0"/>
        <w:ind w:firstLine="748"/>
        <w:jc w:val="both"/>
        <w:rPr>
          <w:rFonts w:ascii="Times New Roman" w:hAnsi="Times New Roman"/>
          <w:color w:val="000000"/>
          <w:sz w:val="28"/>
          <w:szCs w:val="28"/>
        </w:rPr>
      </w:pPr>
    </w:p>
    <w:p w14:paraId="18A59A1F" w14:textId="77777777" w:rsidR="009A4451" w:rsidRPr="007B4C49" w:rsidRDefault="009A4451" w:rsidP="00F63346">
      <w:pPr>
        <w:pStyle w:val="Standard"/>
        <w:spacing w:after="0"/>
        <w:ind w:firstLine="748"/>
        <w:jc w:val="both"/>
        <w:rPr>
          <w:rFonts w:ascii="Times New Roman" w:hAnsi="Times New Roman"/>
          <w:color w:val="000000"/>
          <w:sz w:val="28"/>
          <w:szCs w:val="28"/>
        </w:rPr>
      </w:pPr>
    </w:p>
    <w:p w14:paraId="6203358C" w14:textId="7809E4C3" w:rsidR="00F63346" w:rsidRPr="007B4C49" w:rsidRDefault="00F63346" w:rsidP="00821849">
      <w:pPr>
        <w:pStyle w:val="Standard"/>
        <w:spacing w:after="0"/>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 xml:space="preserve">5.3. Органы </w:t>
      </w:r>
      <w:r w:rsidR="00821849">
        <w:rPr>
          <w:rFonts w:ascii="Times New Roman" w:hAnsi="Times New Roman"/>
          <w:color w:val="000000"/>
          <w:sz w:val="28"/>
          <w:szCs w:val="28"/>
        </w:rPr>
        <w:t xml:space="preserve">государственной власти </w:t>
      </w:r>
      <w:r w:rsidRPr="007B4C49">
        <w:rPr>
          <w:rFonts w:ascii="Times New Roman" w:hAnsi="Times New Roman"/>
          <w:color w:val="000000"/>
          <w:sz w:val="28"/>
          <w:szCs w:val="28"/>
        </w:rPr>
        <w:t>и уполномоченные на рассмотрение жалобы должностные лица,</w:t>
      </w:r>
    </w:p>
    <w:p w14:paraId="302A158D" w14:textId="77777777" w:rsidR="00F63346" w:rsidRPr="007B4C49" w:rsidRDefault="00F63346" w:rsidP="00F63346">
      <w:pPr>
        <w:pStyle w:val="Standard"/>
        <w:spacing w:after="0"/>
        <w:ind w:firstLine="748"/>
        <w:jc w:val="center"/>
        <w:rPr>
          <w:rFonts w:ascii="Times New Roman" w:hAnsi="Times New Roman"/>
          <w:color w:val="000000"/>
          <w:sz w:val="28"/>
          <w:szCs w:val="28"/>
        </w:rPr>
      </w:pPr>
      <w:proofErr w:type="gramStart"/>
      <w:r w:rsidRPr="007B4C49">
        <w:rPr>
          <w:rFonts w:ascii="Times New Roman" w:hAnsi="Times New Roman"/>
          <w:color w:val="000000"/>
          <w:sz w:val="28"/>
          <w:szCs w:val="28"/>
        </w:rPr>
        <w:t>которым</w:t>
      </w:r>
      <w:proofErr w:type="gramEnd"/>
      <w:r w:rsidRPr="007B4C49">
        <w:rPr>
          <w:rFonts w:ascii="Times New Roman" w:hAnsi="Times New Roman"/>
          <w:color w:val="000000"/>
          <w:sz w:val="28"/>
          <w:szCs w:val="28"/>
        </w:rPr>
        <w:t xml:space="preserve"> может быть направлена жалоба</w:t>
      </w:r>
    </w:p>
    <w:p w14:paraId="598985F5" w14:textId="77777777" w:rsidR="00F63346" w:rsidRPr="007B4C49" w:rsidRDefault="00F63346" w:rsidP="00F63346">
      <w:pPr>
        <w:pStyle w:val="Standard"/>
        <w:spacing w:after="0"/>
        <w:ind w:firstLine="748"/>
        <w:jc w:val="center"/>
        <w:rPr>
          <w:rFonts w:ascii="Times New Roman" w:hAnsi="Times New Roman"/>
          <w:color w:val="000000"/>
          <w:sz w:val="28"/>
          <w:szCs w:val="28"/>
        </w:rPr>
      </w:pPr>
    </w:p>
    <w:p w14:paraId="0BE4E9A4"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5.3.1. Жалоба рассматривается </w:t>
      </w:r>
      <w:r>
        <w:rPr>
          <w:rFonts w:ascii="Times New Roman" w:hAnsi="Times New Roman"/>
          <w:color w:val="000000"/>
          <w:sz w:val="28"/>
          <w:szCs w:val="28"/>
        </w:rPr>
        <w:t>ОМСУ</w:t>
      </w:r>
      <w:r w:rsidRPr="007B4C49">
        <w:rPr>
          <w:rFonts w:ascii="Times New Roman" w:hAnsi="Times New Roman"/>
          <w:color w:val="000000"/>
          <w:sz w:val="28"/>
          <w:szCs w:val="28"/>
        </w:rPr>
        <w:t xml:space="preserve">, предоставляющим муниципальную услугу, порядок предоставления которой был нарушен вследствие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предоставляющего муниципальную услугу, его должностного лица.</w:t>
      </w:r>
    </w:p>
    <w:p w14:paraId="67E3DFB0" w14:textId="77777777" w:rsidR="00F63346" w:rsidRPr="007B4C49" w:rsidRDefault="00F63346" w:rsidP="00F63346">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5.3.2. Должностные лица </w:t>
      </w:r>
      <w:r>
        <w:rPr>
          <w:rFonts w:ascii="Times New Roman" w:hAnsi="Times New Roman"/>
          <w:color w:val="000000"/>
          <w:sz w:val="28"/>
          <w:szCs w:val="28"/>
        </w:rPr>
        <w:t>ОМСУ</w:t>
      </w:r>
      <w:r w:rsidRPr="007B4C49">
        <w:rPr>
          <w:rFonts w:ascii="Times New Roman" w:hAnsi="Times New Roman"/>
          <w:color w:val="000000"/>
          <w:sz w:val="28"/>
          <w:szCs w:val="28"/>
        </w:rPr>
        <w:t>,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2C095C19" w14:textId="77777777" w:rsidR="00F63346" w:rsidRPr="00CD3439" w:rsidRDefault="00F63346" w:rsidP="00F63346">
      <w:pPr>
        <w:pStyle w:val="ConsPlusNormal"/>
        <w:ind w:firstLine="540"/>
        <w:jc w:val="both"/>
      </w:pPr>
    </w:p>
    <w:p w14:paraId="7E1EF9E7" w14:textId="77777777" w:rsidR="00F63346" w:rsidRPr="007B4C49" w:rsidRDefault="00F63346" w:rsidP="00F63346">
      <w:pPr>
        <w:pStyle w:val="Standard"/>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5.4. Порядок подачи и рассмотрения жалобы</w:t>
      </w:r>
    </w:p>
    <w:p w14:paraId="0566166C"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5.4.1. Действия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должностных лиц </w:t>
      </w:r>
      <w:r>
        <w:rPr>
          <w:rFonts w:ascii="Times New Roman" w:hAnsi="Times New Roman"/>
          <w:color w:val="000000"/>
          <w:sz w:val="28"/>
          <w:szCs w:val="28"/>
        </w:rPr>
        <w:t>ОМСУ</w:t>
      </w:r>
      <w:r w:rsidRPr="007B4C49">
        <w:rPr>
          <w:rFonts w:ascii="Times New Roman" w:hAnsi="Times New Roman"/>
          <w:color w:val="000000"/>
          <w:sz w:val="28"/>
          <w:szCs w:val="28"/>
        </w:rPr>
        <w:t xml:space="preserve">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w:t>
      </w:r>
      <w:r>
        <w:rPr>
          <w:rFonts w:ascii="Times New Roman" w:hAnsi="Times New Roman"/>
          <w:color w:val="000000"/>
          <w:sz w:val="28"/>
          <w:szCs w:val="28"/>
        </w:rPr>
        <w:t>ОМСУ</w:t>
      </w:r>
      <w:r w:rsidRPr="007B4C49">
        <w:rPr>
          <w:rFonts w:ascii="Times New Roman" w:hAnsi="Times New Roman"/>
          <w:color w:val="000000"/>
          <w:sz w:val="28"/>
          <w:szCs w:val="28"/>
        </w:rPr>
        <w:t>.</w:t>
      </w:r>
    </w:p>
    <w:p w14:paraId="3F894B92" w14:textId="77777777" w:rsidR="00821849" w:rsidRPr="00821849" w:rsidRDefault="00F63346" w:rsidP="00821849">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821849">
        <w:rPr>
          <w:rFonts w:ascii="Times New Roman" w:hAnsi="Times New Roman" w:cs="Times New Roman"/>
          <w:color w:val="000000"/>
          <w:sz w:val="28"/>
          <w:szCs w:val="28"/>
        </w:rPr>
        <w:t xml:space="preserve">5.4.2. </w:t>
      </w:r>
      <w:r w:rsidR="00821849" w:rsidRPr="00821849">
        <w:rPr>
          <w:rFonts w:ascii="Times New Roman" w:hAnsi="Times New Roman" w:cs="Times New Roman"/>
          <w:sz w:val="28"/>
          <w:szCs w:val="28"/>
        </w:rPr>
        <w:t>Жалоба подается в</w:t>
      </w:r>
      <w:r w:rsidR="00821849" w:rsidRPr="00821849">
        <w:rPr>
          <w:rFonts w:ascii="Times New Roman" w:hAnsi="Times New Roman" w:cs="Times New Roman"/>
          <w:color w:val="FF0000"/>
          <w:sz w:val="28"/>
          <w:szCs w:val="28"/>
        </w:rPr>
        <w:t xml:space="preserve"> </w:t>
      </w:r>
      <w:r w:rsidR="00821849" w:rsidRPr="00821849">
        <w:rPr>
          <w:rFonts w:ascii="Times New Roman" w:hAnsi="Times New Roman" w:cs="Times New Roman"/>
          <w:sz w:val="28"/>
          <w:szCs w:val="28"/>
        </w:rPr>
        <w:t>орган, предоставляющий муниципальную услугу - ОМСУ в письменной форме, в том числе при личном приеме заявителя,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2558646" w14:textId="77777777" w:rsidR="00F63346" w:rsidRPr="007B4C49" w:rsidRDefault="00F63346" w:rsidP="00821849">
      <w:pPr>
        <w:pStyle w:val="Standard"/>
        <w:spacing w:after="0" w:line="240" w:lineRule="auto"/>
        <w:ind w:firstLine="748"/>
        <w:jc w:val="both"/>
        <w:rPr>
          <w:rFonts w:ascii="Times New Roman" w:hAnsi="Times New Roman"/>
          <w:color w:val="000000"/>
          <w:sz w:val="28"/>
          <w:szCs w:val="28"/>
        </w:rPr>
      </w:pPr>
      <w:r w:rsidRPr="00821849">
        <w:rPr>
          <w:rFonts w:ascii="Times New Roman" w:hAnsi="Times New Roman"/>
          <w:color w:val="000000"/>
          <w:sz w:val="28"/>
          <w:szCs w:val="28"/>
        </w:rPr>
        <w:t xml:space="preserve">5.4.2.1. Прием жалоб в письменной форме </w:t>
      </w:r>
      <w:proofErr w:type="gramStart"/>
      <w:r w:rsidRPr="00821849">
        <w:rPr>
          <w:rFonts w:ascii="Times New Roman" w:hAnsi="Times New Roman"/>
          <w:color w:val="000000"/>
          <w:sz w:val="28"/>
          <w:szCs w:val="28"/>
        </w:rPr>
        <w:t>осуществляется  ОМСУ</w:t>
      </w:r>
      <w:proofErr w:type="gramEnd"/>
      <w:r w:rsidRPr="00821849">
        <w:rPr>
          <w:rFonts w:ascii="Times New Roman" w:hAnsi="Times New Roman"/>
          <w:color w:val="000000"/>
          <w:sz w:val="28"/>
          <w:szCs w:val="28"/>
        </w:rPr>
        <w:t xml:space="preserve"> в</w:t>
      </w:r>
      <w:r w:rsidRPr="007B4C49">
        <w:rPr>
          <w:rFonts w:ascii="Times New Roman" w:hAnsi="Times New Roman"/>
          <w:color w:val="000000"/>
          <w:sz w:val="28"/>
          <w:szCs w:val="28"/>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60D0604"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Жалоба в письменной форме может быть также направлена по почте.</w:t>
      </w:r>
    </w:p>
    <w:p w14:paraId="1CACB873"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92CC3F5"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5665FFA"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1) оформленная в соответствии с законодательством Российской Федерации доверенность (для физических лиц);</w:t>
      </w:r>
    </w:p>
    <w:p w14:paraId="337CC8B9"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52D1EF2"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F091D87"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5.4.2.4. В электронном виде жалоба может быть подана заявителем посредством:</w:t>
      </w:r>
    </w:p>
    <w:p w14:paraId="5BBEA84C" w14:textId="751FBE45"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lastRenderedPageBreak/>
        <w:t xml:space="preserve">1) официального сайта города </w:t>
      </w:r>
      <w:r>
        <w:rPr>
          <w:rFonts w:ascii="Times New Roman" w:hAnsi="Times New Roman"/>
          <w:color w:val="000000"/>
          <w:sz w:val="28"/>
          <w:szCs w:val="28"/>
        </w:rPr>
        <w:t>Александровск-Сахалинский</w:t>
      </w:r>
      <w:r w:rsidRPr="007B4C49">
        <w:rPr>
          <w:rFonts w:ascii="Times New Roman" w:hAnsi="Times New Roman"/>
          <w:color w:val="000000"/>
          <w:sz w:val="28"/>
          <w:szCs w:val="28"/>
        </w:rPr>
        <w:t xml:space="preserve"> в информационно-телекоммуникационной сети "Интернет";</w:t>
      </w:r>
    </w:p>
    <w:p w14:paraId="3C4B46CC"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2) ЕПГУ, РПГУ;</w:t>
      </w:r>
    </w:p>
    <w:p w14:paraId="2EE7DC1F"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0FF46D34"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F0E127F"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При использовании портала досудебного обжалования заявителю обеспечивается:</w:t>
      </w:r>
    </w:p>
    <w:p w14:paraId="49E86B3A"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1) возможность подачи заявителем в электронной форме жалобы и иных документов (при наличии), подтверждающих доводы заявителя;</w:t>
      </w:r>
    </w:p>
    <w:p w14:paraId="746668C8"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2) доступность для заполнения и (или) копирования заявителем шаблонов жалобы в электронной форме;</w:t>
      </w:r>
    </w:p>
    <w:p w14:paraId="17CEC342"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3) возможность получения заявителем сведений о ходе рассмотрения жалобы, поданной любым способом;</w:t>
      </w:r>
    </w:p>
    <w:p w14:paraId="72258587"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4) возможность получения заявителем решения по жалобе, поданной любым способом;</w:t>
      </w:r>
    </w:p>
    <w:p w14:paraId="248081FB"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5) возможность ознакомления с информацией об общем количестве поданных и рассмотренных жалоб.</w:t>
      </w:r>
    </w:p>
    <w:p w14:paraId="7107506C" w14:textId="70A59526"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5.4.3. Жалоба может быть подана заявителем через МФЦ. При поступлении жалобы МФЦ обеспечивает ее передачу в </w:t>
      </w:r>
      <w:r>
        <w:rPr>
          <w:rFonts w:ascii="Times New Roman" w:hAnsi="Times New Roman"/>
          <w:color w:val="000000"/>
          <w:sz w:val="28"/>
          <w:szCs w:val="28"/>
        </w:rPr>
        <w:t>ОМСУ</w:t>
      </w:r>
      <w:r w:rsidRPr="007B4C49">
        <w:rPr>
          <w:rFonts w:ascii="Times New Roman" w:hAnsi="Times New Roman"/>
          <w:color w:val="000000"/>
          <w:sz w:val="28"/>
          <w:szCs w:val="28"/>
        </w:rPr>
        <w:t xml:space="preserve"> в порядке и сроки, которые </w:t>
      </w:r>
      <w:r w:rsidRPr="00B955E2">
        <w:rPr>
          <w:rFonts w:ascii="Times New Roman" w:hAnsi="Times New Roman"/>
          <w:sz w:val="28"/>
          <w:szCs w:val="28"/>
        </w:rPr>
        <w:t xml:space="preserve">установлены соглашением о взаимодействии между </w:t>
      </w:r>
      <w:r w:rsidR="00B955E2">
        <w:rPr>
          <w:rFonts w:ascii="Times New Roman" w:hAnsi="Times New Roman"/>
          <w:sz w:val="28"/>
          <w:szCs w:val="28"/>
        </w:rPr>
        <w:t>Комитетом и МФЦ</w:t>
      </w:r>
      <w:r w:rsidRPr="00B955E2">
        <w:rPr>
          <w:rFonts w:ascii="Times New Roman" w:hAnsi="Times New Roman"/>
          <w:sz w:val="28"/>
          <w:szCs w:val="28"/>
        </w:rPr>
        <w:t>,</w:t>
      </w:r>
      <w:r w:rsidRPr="00821849">
        <w:rPr>
          <w:rFonts w:ascii="Times New Roman" w:hAnsi="Times New Roman"/>
          <w:color w:val="FF0000"/>
          <w:sz w:val="28"/>
          <w:szCs w:val="28"/>
        </w:rPr>
        <w:t xml:space="preserve"> </w:t>
      </w:r>
      <w:r w:rsidRPr="007B4C49">
        <w:rPr>
          <w:rFonts w:ascii="Times New Roman" w:hAnsi="Times New Roman"/>
          <w:color w:val="000000"/>
          <w:sz w:val="28"/>
          <w:szCs w:val="28"/>
        </w:rPr>
        <w:t>но не позднее следующего рабочего дня со дня поступления жалобы.</w:t>
      </w:r>
    </w:p>
    <w:p w14:paraId="40A5420F"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Жалоба на нарушение порядка предоставления муниципальной услуги МФЦ рассматривается </w:t>
      </w:r>
      <w:r>
        <w:rPr>
          <w:rFonts w:ascii="Times New Roman" w:hAnsi="Times New Roman"/>
          <w:color w:val="000000"/>
          <w:sz w:val="28"/>
          <w:szCs w:val="28"/>
        </w:rPr>
        <w:t>ОМСУ.</w:t>
      </w:r>
      <w:r w:rsidRPr="007B4C49">
        <w:rPr>
          <w:rFonts w:ascii="Times New Roman" w:hAnsi="Times New Roman"/>
          <w:color w:val="000000"/>
          <w:sz w:val="28"/>
          <w:szCs w:val="28"/>
        </w:rPr>
        <w:t xml:space="preserve"> При этом срок рассмотрения жалобы исчисляется со дня регистрации жалобы в</w:t>
      </w:r>
      <w:r>
        <w:rPr>
          <w:rFonts w:ascii="Times New Roman" w:hAnsi="Times New Roman"/>
          <w:color w:val="000000"/>
          <w:sz w:val="28"/>
          <w:szCs w:val="28"/>
        </w:rPr>
        <w:t xml:space="preserve"> ОМСУ</w:t>
      </w:r>
      <w:r w:rsidRPr="007B4C49">
        <w:rPr>
          <w:rFonts w:ascii="Times New Roman" w:hAnsi="Times New Roman"/>
          <w:color w:val="000000"/>
          <w:sz w:val="28"/>
          <w:szCs w:val="28"/>
        </w:rPr>
        <w:t>.</w:t>
      </w:r>
    </w:p>
    <w:p w14:paraId="1EE418FC"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5.4.4. Уполномоченные на рассмотрение жалоб должностные лица </w:t>
      </w:r>
      <w:r>
        <w:rPr>
          <w:rFonts w:ascii="Times New Roman" w:hAnsi="Times New Roman"/>
          <w:color w:val="000000"/>
          <w:sz w:val="28"/>
          <w:szCs w:val="28"/>
        </w:rPr>
        <w:t>ОМСУ</w:t>
      </w:r>
      <w:r w:rsidRPr="007B4C49">
        <w:rPr>
          <w:rFonts w:ascii="Times New Roman" w:hAnsi="Times New Roman"/>
          <w:color w:val="000000"/>
          <w:sz w:val="28"/>
          <w:szCs w:val="28"/>
        </w:rPr>
        <w:t xml:space="preserve"> обеспечивают прием и рассмотрение жалоб.</w:t>
      </w:r>
    </w:p>
    <w:p w14:paraId="2F9F45BA"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5.4.5. </w:t>
      </w:r>
      <w:r>
        <w:rPr>
          <w:rFonts w:ascii="Times New Roman" w:hAnsi="Times New Roman"/>
          <w:color w:val="000000"/>
          <w:sz w:val="28"/>
          <w:szCs w:val="28"/>
        </w:rPr>
        <w:t>ОМСУ</w:t>
      </w:r>
      <w:r w:rsidRPr="007B4C49">
        <w:rPr>
          <w:rFonts w:ascii="Times New Roman" w:hAnsi="Times New Roman"/>
          <w:color w:val="000000"/>
          <w:sz w:val="28"/>
          <w:szCs w:val="28"/>
        </w:rPr>
        <w:t xml:space="preserve"> обеспечивает:</w:t>
      </w:r>
    </w:p>
    <w:p w14:paraId="0C42C3AB"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1) оснащение мест приема жалоб;</w:t>
      </w:r>
    </w:p>
    <w:p w14:paraId="78593B74"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2) информирование заявителей о порядке обжалования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его должностных лиц;</w:t>
      </w:r>
    </w:p>
    <w:p w14:paraId="124AC429"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3) консультирование заявителей о порядке обжалования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его должностных лиц;</w:t>
      </w:r>
    </w:p>
    <w:p w14:paraId="5954057A" w14:textId="77777777" w:rsidR="00F63346" w:rsidRPr="007B4C49"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lastRenderedPageBreak/>
        <w:t>4) заключение соглашений о взаимодействии в части осуществления МФЦ приема жалоб и выдачи заявителям результатов рассмотрения жалоб.</w:t>
      </w:r>
    </w:p>
    <w:p w14:paraId="0762F616" w14:textId="77777777" w:rsidR="00F63346" w:rsidRDefault="00F63346" w:rsidP="009A4451">
      <w:pPr>
        <w:pStyle w:val="Standard"/>
        <w:spacing w:after="0"/>
        <w:ind w:firstLine="748"/>
        <w:jc w:val="both"/>
        <w:rPr>
          <w:rFonts w:ascii="Times New Roman" w:hAnsi="Times New Roman"/>
          <w:color w:val="000000"/>
          <w:sz w:val="28"/>
          <w:szCs w:val="28"/>
        </w:rPr>
      </w:pPr>
      <w:r w:rsidRPr="007B4C49">
        <w:rPr>
          <w:rFonts w:ascii="Times New Roman" w:hAnsi="Times New Roman"/>
          <w:color w:val="000000"/>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76754758" w14:textId="77777777" w:rsidR="009A4451" w:rsidRPr="007B4C49" w:rsidRDefault="009A4451" w:rsidP="009A4451">
      <w:pPr>
        <w:pStyle w:val="Standard"/>
        <w:spacing w:after="0"/>
        <w:ind w:firstLine="748"/>
        <w:jc w:val="both"/>
        <w:rPr>
          <w:rFonts w:ascii="Times New Roman" w:hAnsi="Times New Roman"/>
          <w:color w:val="000000"/>
          <w:sz w:val="28"/>
          <w:szCs w:val="28"/>
        </w:rPr>
      </w:pPr>
    </w:p>
    <w:p w14:paraId="207F3B50" w14:textId="30DBAC7F" w:rsidR="00F63346" w:rsidRPr="007B4C49" w:rsidRDefault="00F63346" w:rsidP="009A4451">
      <w:pPr>
        <w:pStyle w:val="Standard"/>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5.5. Срок рассмотрения жалобы</w:t>
      </w:r>
    </w:p>
    <w:p w14:paraId="4C132190" w14:textId="77777777" w:rsidR="00F63346" w:rsidRPr="007B4C49" w:rsidRDefault="00F63346" w:rsidP="009A4451">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5.5.1. Жалоба, поступившая в </w:t>
      </w:r>
      <w:r>
        <w:rPr>
          <w:rFonts w:ascii="Times New Roman" w:hAnsi="Times New Roman"/>
          <w:color w:val="000000"/>
          <w:sz w:val="28"/>
          <w:szCs w:val="28"/>
        </w:rPr>
        <w:t>ОМСУ</w:t>
      </w:r>
      <w:r w:rsidRPr="007B4C49">
        <w:rPr>
          <w:rFonts w:ascii="Times New Roman" w:hAnsi="Times New Roman"/>
          <w:color w:val="000000"/>
          <w:sz w:val="28"/>
          <w:szCs w:val="28"/>
        </w:rPr>
        <w:t xml:space="preserve"> подлежит регистрации не позднее следующего рабочего дня со дня ее поступления.</w:t>
      </w:r>
    </w:p>
    <w:p w14:paraId="14FB5F51" w14:textId="77777777" w:rsidR="00F63346" w:rsidRPr="007B4C49" w:rsidRDefault="00F63346" w:rsidP="009A4451">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5.5.2. 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olor w:val="000000"/>
          <w:sz w:val="28"/>
          <w:szCs w:val="28"/>
        </w:rPr>
        <w:t>ОМСУ,</w:t>
      </w:r>
      <w:r w:rsidRPr="007B4C49">
        <w:rPr>
          <w:rFonts w:ascii="Times New Roman" w:hAnsi="Times New Roman"/>
          <w:color w:val="000000"/>
          <w:sz w:val="28"/>
          <w:szCs w:val="28"/>
        </w:rPr>
        <w:t xml:space="preserve"> предоставляющего муниципальную услугу, должностного лица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845D47" w14:textId="77777777" w:rsidR="00F63346" w:rsidRDefault="00F63346" w:rsidP="009A4451">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14:paraId="12FB1EC6" w14:textId="77777777" w:rsidR="00F63346" w:rsidRDefault="00F63346" w:rsidP="00F63346">
      <w:pPr>
        <w:pStyle w:val="Standard"/>
        <w:ind w:firstLine="748"/>
        <w:jc w:val="both"/>
        <w:rPr>
          <w:rFonts w:ascii="Times New Roman" w:hAnsi="Times New Roman"/>
          <w:color w:val="000000"/>
          <w:sz w:val="28"/>
          <w:szCs w:val="28"/>
        </w:rPr>
      </w:pPr>
    </w:p>
    <w:p w14:paraId="46D84B53" w14:textId="77777777" w:rsidR="00F63346" w:rsidRPr="00B0672F" w:rsidRDefault="00F63346" w:rsidP="00F63346">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5.6. Перечень оснований для приостановления рассмотрения</w:t>
      </w:r>
    </w:p>
    <w:p w14:paraId="72CE8E3C" w14:textId="77777777" w:rsidR="00F63346" w:rsidRPr="00B0672F" w:rsidRDefault="00F63346" w:rsidP="00F63346">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жалобы</w:t>
      </w:r>
      <w:proofErr w:type="gramEnd"/>
      <w:r w:rsidRPr="00B0672F">
        <w:rPr>
          <w:rFonts w:ascii="Times New Roman" w:hAnsi="Times New Roman"/>
          <w:color w:val="000000"/>
          <w:sz w:val="28"/>
          <w:szCs w:val="28"/>
        </w:rPr>
        <w:t xml:space="preserve"> в случае, если возможность приостановления</w:t>
      </w:r>
    </w:p>
    <w:p w14:paraId="793380E4" w14:textId="77777777" w:rsidR="00F63346" w:rsidRPr="00B0672F" w:rsidRDefault="00F63346" w:rsidP="00F63346">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предусмотрена</w:t>
      </w:r>
      <w:proofErr w:type="gramEnd"/>
      <w:r w:rsidRPr="00B0672F">
        <w:rPr>
          <w:rFonts w:ascii="Times New Roman" w:hAnsi="Times New Roman"/>
          <w:color w:val="000000"/>
          <w:sz w:val="28"/>
          <w:szCs w:val="28"/>
        </w:rPr>
        <w:t xml:space="preserve"> законодательством Российской Федерации</w:t>
      </w:r>
    </w:p>
    <w:p w14:paraId="47E496A6" w14:textId="77777777" w:rsidR="00F63346" w:rsidRDefault="00F63346" w:rsidP="00F63346">
      <w:pPr>
        <w:pStyle w:val="Standard"/>
        <w:ind w:firstLine="748"/>
        <w:jc w:val="both"/>
        <w:rPr>
          <w:rFonts w:ascii="Times New Roman" w:hAnsi="Times New Roman"/>
          <w:color w:val="000000"/>
          <w:sz w:val="28"/>
          <w:szCs w:val="28"/>
        </w:rPr>
      </w:pPr>
    </w:p>
    <w:p w14:paraId="277446D5" w14:textId="77777777" w:rsidR="00F63346" w:rsidRDefault="00F63346" w:rsidP="00F63346">
      <w:pPr>
        <w:pStyle w:val="Standard"/>
        <w:ind w:firstLine="748"/>
        <w:jc w:val="both"/>
        <w:rPr>
          <w:rFonts w:ascii="Times New Roman" w:hAnsi="Times New Roman"/>
          <w:color w:val="000000"/>
          <w:sz w:val="28"/>
          <w:szCs w:val="28"/>
        </w:rPr>
      </w:pPr>
      <w:r w:rsidRPr="00B0672F">
        <w:rPr>
          <w:rFonts w:ascii="Times New Roman" w:hAnsi="Times New Roman"/>
          <w:color w:val="000000"/>
          <w:sz w:val="28"/>
          <w:szCs w:val="28"/>
        </w:rPr>
        <w:t>Приостановление рассмотрения жалобы не допускается.</w:t>
      </w:r>
    </w:p>
    <w:p w14:paraId="6ECC8550" w14:textId="77777777" w:rsidR="00D20AA4" w:rsidRDefault="00D20AA4" w:rsidP="00F63346">
      <w:pPr>
        <w:pStyle w:val="Standard"/>
        <w:spacing w:after="0"/>
        <w:ind w:firstLine="748"/>
        <w:jc w:val="center"/>
        <w:outlineLvl w:val="2"/>
        <w:rPr>
          <w:rFonts w:ascii="Times New Roman" w:hAnsi="Times New Roman"/>
          <w:color w:val="000000"/>
          <w:sz w:val="28"/>
          <w:szCs w:val="28"/>
        </w:rPr>
      </w:pPr>
    </w:p>
    <w:p w14:paraId="3B11EC3B" w14:textId="77777777" w:rsidR="00F63346" w:rsidRPr="00B0672F" w:rsidRDefault="00F63346" w:rsidP="00F63346">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5.7. Результат рассмотрения жалобы</w:t>
      </w:r>
    </w:p>
    <w:p w14:paraId="39A054FF"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56E99201"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5.7.1. По результатам рассмотрения жалобы ОМСУ принимает одно из следующих решений:</w:t>
      </w:r>
    </w:p>
    <w:p w14:paraId="59930242" w14:textId="41C65A64" w:rsidR="00F63346" w:rsidRPr="00B0672F" w:rsidRDefault="00F63346" w:rsidP="00D20AA4">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w:t>
      </w:r>
      <w:proofErr w:type="gramStart"/>
      <w:r w:rsidRPr="00B0672F">
        <w:rPr>
          <w:rFonts w:ascii="Times New Roman" w:hAnsi="Times New Roman"/>
          <w:color w:val="000000"/>
          <w:sz w:val="28"/>
          <w:szCs w:val="28"/>
        </w:rPr>
        <w:t>муниципальной  услуги</w:t>
      </w:r>
      <w:proofErr w:type="gramEnd"/>
      <w:r w:rsidRPr="00B0672F">
        <w:rPr>
          <w:rFonts w:ascii="Times New Roman" w:hAnsi="Times New Roman"/>
          <w:color w:val="000000"/>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w:t>
      </w:r>
      <w:r w:rsidRPr="00B955E2">
        <w:rPr>
          <w:rFonts w:ascii="Times New Roman" w:hAnsi="Times New Roman"/>
          <w:sz w:val="28"/>
          <w:szCs w:val="28"/>
        </w:rPr>
        <w:t>городского округа «</w:t>
      </w:r>
      <w:r w:rsidR="00B955E2" w:rsidRPr="00B955E2">
        <w:rPr>
          <w:rFonts w:ascii="Times New Roman" w:hAnsi="Times New Roman"/>
          <w:sz w:val="28"/>
          <w:szCs w:val="28"/>
        </w:rPr>
        <w:t>Александровск-Сахалинский район</w:t>
      </w:r>
      <w:r w:rsidRPr="00B955E2">
        <w:rPr>
          <w:rFonts w:ascii="Times New Roman" w:hAnsi="Times New Roman"/>
          <w:sz w:val="28"/>
          <w:szCs w:val="28"/>
        </w:rPr>
        <w:t>», а также в</w:t>
      </w:r>
      <w:r w:rsidRPr="00B0672F">
        <w:rPr>
          <w:rFonts w:ascii="Times New Roman" w:hAnsi="Times New Roman"/>
          <w:color w:val="000000"/>
          <w:sz w:val="28"/>
          <w:szCs w:val="28"/>
        </w:rPr>
        <w:t xml:space="preserve"> иных формах;</w:t>
      </w:r>
    </w:p>
    <w:p w14:paraId="77CA8C45"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отказывает в удовлетворении жалобы.</w:t>
      </w:r>
    </w:p>
    <w:p w14:paraId="30741B4B"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lastRenderedPageBreak/>
        <w:t xml:space="preserve">5.7.2. </w:t>
      </w:r>
      <w:r>
        <w:rPr>
          <w:rFonts w:ascii="Times New Roman" w:hAnsi="Times New Roman"/>
          <w:color w:val="000000"/>
          <w:sz w:val="28"/>
          <w:szCs w:val="28"/>
        </w:rPr>
        <w:t>ОМСУ</w:t>
      </w:r>
      <w:r w:rsidRPr="00B0672F">
        <w:rPr>
          <w:rFonts w:ascii="Times New Roman" w:hAnsi="Times New Roman"/>
          <w:color w:val="000000"/>
          <w:sz w:val="28"/>
          <w:szCs w:val="28"/>
        </w:rPr>
        <w:t xml:space="preserve"> отказывает в удовлетворении жалобы в следующих случаях:</w:t>
      </w:r>
    </w:p>
    <w:p w14:paraId="7147D932"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1) наличие вступившего в законную силу решения суда по жалобе о том же предмете и по тем же основаниям;</w:t>
      </w:r>
    </w:p>
    <w:p w14:paraId="6C6441E8"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14:paraId="5D414D1A"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w:t>
      </w:r>
      <w:r>
        <w:rPr>
          <w:rFonts w:ascii="Times New Roman" w:hAnsi="Times New Roman"/>
          <w:color w:val="000000"/>
          <w:sz w:val="28"/>
          <w:szCs w:val="28"/>
        </w:rPr>
        <w:t>ОМСУ</w:t>
      </w:r>
      <w:r w:rsidRPr="00B0672F">
        <w:rPr>
          <w:rFonts w:ascii="Times New Roman" w:hAnsi="Times New Roman"/>
          <w:i/>
          <w:iCs/>
          <w:color w:val="000000"/>
          <w:sz w:val="28"/>
          <w:szCs w:val="28"/>
        </w:rPr>
        <w:t>,</w:t>
      </w:r>
      <w:r w:rsidRPr="00B0672F">
        <w:rPr>
          <w:rFonts w:ascii="Times New Roman" w:hAnsi="Times New Roman"/>
          <w:color w:val="000000"/>
          <w:sz w:val="28"/>
          <w:szCs w:val="28"/>
        </w:rPr>
        <w:t xml:space="preserve"> уполномоченные на рассмотрение жалоб, незамедлительно направляют соответствующие материалы в органы прокуратуры.</w:t>
      </w:r>
    </w:p>
    <w:p w14:paraId="2D37C6F9" w14:textId="77777777" w:rsidR="00F63346" w:rsidRDefault="00F63346" w:rsidP="00F63346">
      <w:pPr>
        <w:pStyle w:val="ConsPlusNormal"/>
        <w:ind w:firstLine="540"/>
        <w:jc w:val="both"/>
      </w:pPr>
    </w:p>
    <w:p w14:paraId="4FD900D8" w14:textId="77777777" w:rsidR="00F63346" w:rsidRPr="00B0672F" w:rsidRDefault="00F63346" w:rsidP="00F63346">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5.8. Порядок информирования заявителя</w:t>
      </w:r>
    </w:p>
    <w:p w14:paraId="530235C2" w14:textId="77777777" w:rsidR="00F63346" w:rsidRPr="00B0672F" w:rsidRDefault="00F63346" w:rsidP="00F63346">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о</w:t>
      </w:r>
      <w:proofErr w:type="gramEnd"/>
      <w:r w:rsidRPr="00B0672F">
        <w:rPr>
          <w:rFonts w:ascii="Times New Roman" w:hAnsi="Times New Roman"/>
          <w:color w:val="000000"/>
          <w:sz w:val="28"/>
          <w:szCs w:val="28"/>
        </w:rPr>
        <w:t xml:space="preserve"> результатах рассмотрения жалобы</w:t>
      </w:r>
    </w:p>
    <w:p w14:paraId="16D544C5"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51969F9F" w14:textId="77777777" w:rsidR="00D20AA4" w:rsidRPr="00D20AA4" w:rsidRDefault="00F63346" w:rsidP="00D20AA4">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B0672F">
        <w:rPr>
          <w:rFonts w:ascii="Times New Roman" w:hAnsi="Times New Roman"/>
          <w:color w:val="000000"/>
          <w:sz w:val="28"/>
          <w:szCs w:val="28"/>
        </w:rPr>
        <w:t xml:space="preserve">5.8.1. </w:t>
      </w:r>
      <w:r w:rsidR="00D20AA4" w:rsidRPr="00D20AA4">
        <w:rPr>
          <w:rFonts w:ascii="Times New Roman" w:hAnsi="Times New Roman" w:cs="Times New Roman"/>
          <w:sz w:val="28"/>
          <w:szCs w:val="28"/>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5E30663F"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5.8.2. 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8"/>
          <w:szCs w:val="28"/>
        </w:rPr>
        <w:t>ОМСУ</w:t>
      </w:r>
      <w:r w:rsidRPr="00B0672F">
        <w:rPr>
          <w:rFonts w:ascii="Times New Roman" w:hAnsi="Times New Roman"/>
          <w:color w:val="000000"/>
          <w:sz w:val="28"/>
          <w:szCs w:val="28"/>
        </w:rPr>
        <w:t>.</w:t>
      </w:r>
    </w:p>
    <w:p w14:paraId="01CF75A7"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5.8.3. В ответе по результатам рассмотрения жалобы указываются:</w:t>
      </w:r>
    </w:p>
    <w:p w14:paraId="0EE13753"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 наименование </w:t>
      </w:r>
      <w:r>
        <w:rPr>
          <w:rFonts w:ascii="Times New Roman" w:hAnsi="Times New Roman"/>
          <w:color w:val="000000"/>
          <w:sz w:val="28"/>
          <w:szCs w:val="28"/>
        </w:rPr>
        <w:t>ОМСУ</w:t>
      </w:r>
      <w:r w:rsidRPr="00B0672F">
        <w:rPr>
          <w:rFonts w:ascii="Times New Roman" w:hAnsi="Times New Roman"/>
          <w:i/>
          <w:iCs/>
          <w:color w:val="000000"/>
          <w:sz w:val="28"/>
          <w:szCs w:val="28"/>
        </w:rPr>
        <w:t>,</w:t>
      </w:r>
      <w:r w:rsidRPr="00B0672F">
        <w:rPr>
          <w:rFonts w:ascii="Times New Roman" w:hAnsi="Times New Roman"/>
          <w:color w:val="000000"/>
          <w:sz w:val="28"/>
          <w:szCs w:val="28"/>
        </w:rPr>
        <w:t xml:space="preserve"> должность, фамилия, имя, отчество (при наличии) его должностного лица, принявшего решение по жалобе;</w:t>
      </w:r>
    </w:p>
    <w:p w14:paraId="711432B5"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2EEA4C81"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фамилия, имя, отчество (при наличии) заявителя;</w:t>
      </w:r>
    </w:p>
    <w:p w14:paraId="6D85C95A"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основания для принятия решения по жалобе;</w:t>
      </w:r>
    </w:p>
    <w:p w14:paraId="408A6F64"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принятое по жалобе решение;</w:t>
      </w:r>
    </w:p>
    <w:p w14:paraId="19E0262C"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 если жалоба признана обоснованной - сроки устранения выявленных нарушений, в том числе срок предоставления </w:t>
      </w:r>
      <w:proofErr w:type="gramStart"/>
      <w:r w:rsidRPr="00B0672F">
        <w:rPr>
          <w:rFonts w:ascii="Times New Roman" w:hAnsi="Times New Roman"/>
          <w:color w:val="000000"/>
          <w:sz w:val="28"/>
          <w:szCs w:val="28"/>
        </w:rPr>
        <w:t>результата  муниципальной</w:t>
      </w:r>
      <w:proofErr w:type="gramEnd"/>
      <w:r w:rsidRPr="00B0672F">
        <w:rPr>
          <w:rFonts w:ascii="Times New Roman" w:hAnsi="Times New Roman"/>
          <w:color w:val="000000"/>
          <w:sz w:val="28"/>
          <w:szCs w:val="28"/>
        </w:rPr>
        <w:t xml:space="preserve">  услуги;</w:t>
      </w:r>
    </w:p>
    <w:p w14:paraId="47252D77"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сведения о порядке обжалования принятого по жалобе решения.</w:t>
      </w:r>
    </w:p>
    <w:p w14:paraId="784E1302"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663C1954" w14:textId="77777777" w:rsidR="00F63346" w:rsidRPr="00B0672F" w:rsidRDefault="00F63346" w:rsidP="009A4451">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lastRenderedPageBreak/>
        <w:t>5.8.5. Информацию о статусе рассмотрения жалобы, поданной через портал досудебного обжалования, заявитель может узнать в личном кабинете.</w:t>
      </w:r>
    </w:p>
    <w:p w14:paraId="2AA4910C"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065D318F" w14:textId="77777777" w:rsidR="00F63346" w:rsidRPr="00B0672F" w:rsidRDefault="00F63346" w:rsidP="00F63346">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5.9. Порядок обжалования решения по жалобе</w:t>
      </w:r>
    </w:p>
    <w:p w14:paraId="4042F744"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6414CE02"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0D30088F"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06C503A9" w14:textId="77777777" w:rsidR="00F63346" w:rsidRPr="00B0672F" w:rsidRDefault="00F63346" w:rsidP="00F63346">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5.10. Право заявителя на получение информации и документов,</w:t>
      </w:r>
    </w:p>
    <w:p w14:paraId="4F2A163A" w14:textId="77777777" w:rsidR="00F63346" w:rsidRPr="00B0672F" w:rsidRDefault="00F63346" w:rsidP="00F63346">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необходимых</w:t>
      </w:r>
      <w:proofErr w:type="gramEnd"/>
      <w:r w:rsidRPr="00B0672F">
        <w:rPr>
          <w:rFonts w:ascii="Times New Roman" w:hAnsi="Times New Roman"/>
          <w:color w:val="000000"/>
          <w:sz w:val="28"/>
          <w:szCs w:val="28"/>
        </w:rPr>
        <w:t xml:space="preserve"> для обоснования и рассмотрения жалобы</w:t>
      </w:r>
    </w:p>
    <w:p w14:paraId="1CA392E1"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4A46731E"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14:paraId="0BBB1447"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23059B1F" w14:textId="77777777" w:rsidR="00F63346" w:rsidRPr="00B0672F" w:rsidRDefault="00F63346" w:rsidP="00F63346">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5.11. Способы информирования заявителей</w:t>
      </w:r>
    </w:p>
    <w:p w14:paraId="291CB800" w14:textId="77777777" w:rsidR="00F63346" w:rsidRPr="00B0672F" w:rsidRDefault="00F63346" w:rsidP="00F63346">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о</w:t>
      </w:r>
      <w:proofErr w:type="gramEnd"/>
      <w:r w:rsidRPr="00B0672F">
        <w:rPr>
          <w:rFonts w:ascii="Times New Roman" w:hAnsi="Times New Roman"/>
          <w:color w:val="000000"/>
          <w:sz w:val="28"/>
          <w:szCs w:val="28"/>
        </w:rPr>
        <w:t xml:space="preserve"> порядке подачи и рассмотрения жалобы</w:t>
      </w:r>
    </w:p>
    <w:p w14:paraId="4DCB9345" w14:textId="77777777" w:rsidR="00F63346" w:rsidRPr="00B0672F" w:rsidRDefault="00F63346" w:rsidP="00F63346">
      <w:pPr>
        <w:pStyle w:val="Standard"/>
        <w:spacing w:after="0"/>
        <w:ind w:firstLine="748"/>
        <w:jc w:val="center"/>
        <w:rPr>
          <w:rFonts w:ascii="Times New Roman" w:hAnsi="Times New Roman"/>
          <w:color w:val="000000"/>
          <w:sz w:val="28"/>
          <w:szCs w:val="28"/>
        </w:rPr>
      </w:pPr>
    </w:p>
    <w:p w14:paraId="15DD8B8C" w14:textId="2F03120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5.11.1. Информирование заявителей о порядке обжалования решений и действий (бездействия) </w:t>
      </w:r>
      <w:r>
        <w:rPr>
          <w:rFonts w:ascii="Times New Roman" w:hAnsi="Times New Roman"/>
          <w:color w:val="000000"/>
          <w:sz w:val="28"/>
          <w:szCs w:val="28"/>
        </w:rPr>
        <w:t xml:space="preserve">ОМСУ </w:t>
      </w:r>
      <w:r w:rsidRPr="00B0672F">
        <w:rPr>
          <w:rFonts w:ascii="Times New Roman" w:hAnsi="Times New Roman"/>
          <w:color w:val="000000"/>
          <w:sz w:val="28"/>
          <w:szCs w:val="28"/>
        </w:rPr>
        <w:t>и их должностных лиц обеспечивается посредством размещения информации на стендах в ме</w:t>
      </w:r>
      <w:r w:rsidR="00D20AA4">
        <w:rPr>
          <w:rFonts w:ascii="Times New Roman" w:hAnsi="Times New Roman"/>
          <w:color w:val="000000"/>
          <w:sz w:val="28"/>
          <w:szCs w:val="28"/>
        </w:rPr>
        <w:t xml:space="preserve">стах предоставления </w:t>
      </w:r>
      <w:proofErr w:type="gramStart"/>
      <w:r w:rsidR="00D20AA4">
        <w:rPr>
          <w:rFonts w:ascii="Times New Roman" w:hAnsi="Times New Roman"/>
          <w:color w:val="000000"/>
          <w:sz w:val="28"/>
          <w:szCs w:val="28"/>
        </w:rPr>
        <w:t xml:space="preserve">муниципальных </w:t>
      </w:r>
      <w:r w:rsidRPr="00B0672F">
        <w:rPr>
          <w:rFonts w:ascii="Times New Roman" w:hAnsi="Times New Roman"/>
          <w:color w:val="000000"/>
          <w:sz w:val="28"/>
          <w:szCs w:val="28"/>
        </w:rPr>
        <w:t xml:space="preserve"> услуг</w:t>
      </w:r>
      <w:proofErr w:type="gramEnd"/>
      <w:r w:rsidRPr="00B0672F">
        <w:rPr>
          <w:rFonts w:ascii="Times New Roman" w:hAnsi="Times New Roman"/>
          <w:color w:val="000000"/>
          <w:sz w:val="28"/>
          <w:szCs w:val="28"/>
        </w:rPr>
        <w:t>, на официальном сайте</w:t>
      </w:r>
      <w:r>
        <w:rPr>
          <w:rFonts w:ascii="Times New Roman" w:hAnsi="Times New Roman"/>
          <w:color w:val="000000"/>
          <w:sz w:val="28"/>
          <w:szCs w:val="28"/>
        </w:rPr>
        <w:t xml:space="preserve"> ОМСУ</w:t>
      </w:r>
      <w:r w:rsidRPr="00B0672F">
        <w:rPr>
          <w:rFonts w:ascii="Times New Roman" w:hAnsi="Times New Roman"/>
          <w:color w:val="000000"/>
          <w:sz w:val="28"/>
          <w:szCs w:val="28"/>
        </w:rPr>
        <w:t xml:space="preserve"> в сети Интернет</w:t>
      </w:r>
      <w:r>
        <w:rPr>
          <w:rFonts w:ascii="Times New Roman" w:hAnsi="Times New Roman"/>
          <w:color w:val="000000"/>
          <w:sz w:val="28"/>
          <w:szCs w:val="28"/>
        </w:rPr>
        <w:t>.</w:t>
      </w:r>
    </w:p>
    <w:p w14:paraId="6F3F264A" w14:textId="77777777" w:rsidR="00F63346" w:rsidRPr="00B0672F" w:rsidRDefault="00F63346" w:rsidP="00F63346">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Консультирование заявителей о порядке обжалования решений и действий (</w:t>
      </w:r>
      <w:proofErr w:type="gramStart"/>
      <w:r w:rsidRPr="00B0672F">
        <w:rPr>
          <w:rFonts w:ascii="Times New Roman" w:hAnsi="Times New Roman"/>
          <w:color w:val="000000"/>
          <w:sz w:val="28"/>
          <w:szCs w:val="28"/>
        </w:rPr>
        <w:t xml:space="preserve">бездействия) </w:t>
      </w:r>
      <w:r>
        <w:rPr>
          <w:rFonts w:ascii="Times New Roman" w:hAnsi="Times New Roman"/>
          <w:color w:val="000000"/>
          <w:sz w:val="28"/>
          <w:szCs w:val="28"/>
        </w:rPr>
        <w:t xml:space="preserve"> ОМСУ</w:t>
      </w:r>
      <w:proofErr w:type="gramEnd"/>
      <w:r>
        <w:rPr>
          <w:rFonts w:ascii="Times New Roman" w:hAnsi="Times New Roman"/>
          <w:color w:val="000000"/>
          <w:sz w:val="28"/>
          <w:szCs w:val="28"/>
        </w:rPr>
        <w:t xml:space="preserve"> и</w:t>
      </w:r>
      <w:r w:rsidRPr="00B0672F">
        <w:rPr>
          <w:rFonts w:ascii="Times New Roman" w:hAnsi="Times New Roman"/>
          <w:color w:val="000000"/>
          <w:sz w:val="28"/>
          <w:szCs w:val="28"/>
        </w:rPr>
        <w:t xml:space="preserve"> его должностных лиц осуществляется в том числе по телефону, электронной почте, при личном приеме.</w:t>
      </w:r>
    </w:p>
    <w:p w14:paraId="64ACDA12" w14:textId="77777777" w:rsidR="00F63346" w:rsidRDefault="00F63346" w:rsidP="00F63346">
      <w:pPr>
        <w:autoSpaceDE w:val="0"/>
        <w:ind w:firstLine="540"/>
        <w:jc w:val="both"/>
        <w:rPr>
          <w:rFonts w:ascii="Times New Roman" w:hAnsi="Times New Roman"/>
          <w:sz w:val="28"/>
          <w:szCs w:val="28"/>
          <w:lang w:eastAsia="ru-RU"/>
        </w:rPr>
      </w:pPr>
      <w:r w:rsidRPr="00B0672F">
        <w:rPr>
          <w:rFonts w:ascii="Times New Roman" w:hAnsi="Times New Roman"/>
          <w:color w:val="000000"/>
          <w:sz w:val="28"/>
          <w:szCs w:val="28"/>
        </w:rPr>
        <w:t xml:space="preserve">5.11.2. </w:t>
      </w:r>
      <w:r w:rsidRPr="00CD3439">
        <w:rPr>
          <w:rFonts w:ascii="Times New Roman" w:hAnsi="Times New Roman"/>
          <w:sz w:val="28"/>
          <w:szCs w:val="28"/>
        </w:rPr>
        <w:t xml:space="preserve"> </w:t>
      </w:r>
      <w:r w:rsidRPr="007F4ED0">
        <w:rPr>
          <w:rFonts w:ascii="Times New Roman" w:hAnsi="Times New Roman"/>
          <w:sz w:val="28"/>
          <w:szCs w:val="28"/>
        </w:rPr>
        <w:t>Положение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утверждено</w:t>
      </w:r>
      <w:r w:rsidRPr="007F4ED0">
        <w:rPr>
          <w:rFonts w:ascii="Times New Roman" w:hAnsi="Times New Roman"/>
          <w:sz w:val="28"/>
          <w:szCs w:val="28"/>
          <w:lang w:eastAsia="ru-RU"/>
        </w:rPr>
        <w:t xml:space="preserve"> постановлением администрации городского </w:t>
      </w:r>
      <w:proofErr w:type="gramStart"/>
      <w:r w:rsidRPr="007F4ED0">
        <w:rPr>
          <w:rFonts w:ascii="Times New Roman" w:hAnsi="Times New Roman"/>
          <w:sz w:val="28"/>
          <w:szCs w:val="28"/>
          <w:lang w:eastAsia="ru-RU"/>
        </w:rPr>
        <w:t>округа  «</w:t>
      </w:r>
      <w:proofErr w:type="gramEnd"/>
      <w:r w:rsidRPr="007F4ED0">
        <w:rPr>
          <w:rFonts w:ascii="Times New Roman" w:hAnsi="Times New Roman"/>
          <w:sz w:val="28"/>
          <w:szCs w:val="28"/>
          <w:lang w:eastAsia="ru-RU"/>
        </w:rPr>
        <w:t>Александровск-Сахалинский район» от 04.12.2013г. № 546.</w:t>
      </w:r>
    </w:p>
    <w:p w14:paraId="5636C1AD" w14:textId="77777777" w:rsidR="00F63346" w:rsidRDefault="00F63346" w:rsidP="00F63346">
      <w:pPr>
        <w:pStyle w:val="ConsPlusNormal"/>
        <w:ind w:left="4860"/>
        <w:jc w:val="right"/>
      </w:pPr>
    </w:p>
    <w:p w14:paraId="0DB0DB39" w14:textId="77777777" w:rsidR="00F63346" w:rsidRDefault="00F63346" w:rsidP="00F63346">
      <w:pPr>
        <w:pStyle w:val="ConsPlusNormal"/>
        <w:ind w:left="4860"/>
        <w:jc w:val="right"/>
      </w:pPr>
    </w:p>
    <w:p w14:paraId="54D6D739" w14:textId="77777777" w:rsidR="00F63346" w:rsidRDefault="00F63346" w:rsidP="00F63346">
      <w:pPr>
        <w:pStyle w:val="ConsPlusNormal"/>
        <w:ind w:left="4860"/>
        <w:jc w:val="right"/>
      </w:pPr>
    </w:p>
    <w:p w14:paraId="510B846A" w14:textId="77777777" w:rsidR="00F63346" w:rsidRDefault="00F63346" w:rsidP="00F63346">
      <w:pPr>
        <w:pStyle w:val="ConsPlusNormal"/>
        <w:ind w:left="4860"/>
        <w:jc w:val="right"/>
      </w:pPr>
    </w:p>
    <w:p w14:paraId="41E3C720" w14:textId="77777777" w:rsidR="00F63346" w:rsidRDefault="00F63346" w:rsidP="00F63346">
      <w:pPr>
        <w:pStyle w:val="ConsPlusNormal"/>
        <w:ind w:left="4860"/>
        <w:jc w:val="right"/>
      </w:pPr>
    </w:p>
    <w:p w14:paraId="5A5AF0B0" w14:textId="77777777" w:rsidR="00F63346" w:rsidRDefault="00F63346" w:rsidP="00F63346">
      <w:pPr>
        <w:pStyle w:val="ConsPlusNormal"/>
        <w:ind w:left="4860"/>
        <w:jc w:val="right"/>
      </w:pPr>
    </w:p>
    <w:p w14:paraId="6DD07683" w14:textId="77777777" w:rsidR="00F63346" w:rsidRDefault="00F63346" w:rsidP="00F63346">
      <w:pPr>
        <w:pStyle w:val="ConsPlusNormal"/>
        <w:ind w:left="4860"/>
        <w:jc w:val="right"/>
      </w:pPr>
    </w:p>
    <w:p w14:paraId="715F72FA" w14:textId="77777777" w:rsidR="00F63346" w:rsidRDefault="00F63346" w:rsidP="00F63346">
      <w:pPr>
        <w:pStyle w:val="ConsPlusNormal"/>
        <w:ind w:left="4860"/>
        <w:jc w:val="right"/>
      </w:pPr>
    </w:p>
    <w:p w14:paraId="75CAD688" w14:textId="77777777" w:rsidR="00F63346" w:rsidRDefault="00F63346" w:rsidP="00F63346">
      <w:pPr>
        <w:pStyle w:val="ConsPlusNormal"/>
        <w:ind w:left="4860"/>
        <w:jc w:val="right"/>
      </w:pPr>
    </w:p>
    <w:p w14:paraId="01950709" w14:textId="77777777" w:rsidR="00F63346" w:rsidRDefault="00F63346" w:rsidP="00F63346">
      <w:pPr>
        <w:pStyle w:val="ConsPlusNormal"/>
        <w:ind w:left="4860"/>
        <w:jc w:val="right"/>
      </w:pPr>
    </w:p>
    <w:p w14:paraId="4D3B9FD6" w14:textId="77777777" w:rsidR="00F63346" w:rsidRDefault="00F63346" w:rsidP="00F63346">
      <w:pPr>
        <w:pStyle w:val="ConsPlusNormal"/>
        <w:ind w:left="4860"/>
        <w:jc w:val="right"/>
      </w:pPr>
    </w:p>
    <w:p w14:paraId="038FF4B8" w14:textId="77777777" w:rsidR="00F63346" w:rsidRPr="003843C6" w:rsidRDefault="00F63346" w:rsidP="00F63346">
      <w:pPr>
        <w:pStyle w:val="ConsPlusNormal"/>
        <w:ind w:left="4860"/>
        <w:jc w:val="right"/>
      </w:pPr>
      <w:r w:rsidRPr="003843C6">
        <w:lastRenderedPageBreak/>
        <w:t>Прилож</w:t>
      </w:r>
      <w:r>
        <w:t>е</w:t>
      </w:r>
      <w:r w:rsidRPr="003843C6">
        <w:t>ние</w:t>
      </w:r>
      <w:r>
        <w:t xml:space="preserve"> </w:t>
      </w:r>
      <w:r w:rsidRPr="003843C6">
        <w:t xml:space="preserve">№ </w:t>
      </w:r>
      <w:r>
        <w:t xml:space="preserve">1                                                   </w:t>
      </w:r>
    </w:p>
    <w:p w14:paraId="4D793A9D" w14:textId="000672F7" w:rsidR="00F63346" w:rsidRDefault="009A4451" w:rsidP="009A4451">
      <w:pPr>
        <w:pStyle w:val="ConsPlusNormal"/>
        <w:ind w:left="4500"/>
        <w:jc w:val="center"/>
      </w:pPr>
      <w:r w:rsidRPr="009A4451">
        <w:rPr>
          <w:sz w:val="24"/>
          <w:szCs w:val="24"/>
        </w:rPr>
        <w:t xml:space="preserve">     </w:t>
      </w:r>
    </w:p>
    <w:p w14:paraId="7A1E3098" w14:textId="77777777" w:rsidR="00F63346" w:rsidRDefault="00F63346" w:rsidP="00F63346">
      <w:pPr>
        <w:pStyle w:val="ConsPlusNormal"/>
        <w:tabs>
          <w:tab w:val="left" w:pos="5911"/>
          <w:tab w:val="right" w:pos="10207"/>
        </w:tabs>
        <w:ind w:left="4500"/>
      </w:pPr>
    </w:p>
    <w:p w14:paraId="733B1EB1" w14:textId="77777777" w:rsidR="00F63346" w:rsidRDefault="00F63346" w:rsidP="00F63346">
      <w:pPr>
        <w:pStyle w:val="Standarduser"/>
        <w:widowControl w:val="0"/>
        <w:jc w:val="center"/>
        <w:rPr>
          <w:rFonts w:ascii="Times New Roman" w:hAnsi="Times New Roman" w:cs="Calibri"/>
          <w:b/>
          <w:bCs/>
        </w:rPr>
      </w:pPr>
      <w:r>
        <w:rPr>
          <w:rFonts w:ascii="Times New Roman" w:hAnsi="Times New Roman" w:cs="Calibri"/>
          <w:b/>
          <w:bCs/>
        </w:rPr>
        <w:t>БЛОК-СХЕМА</w:t>
      </w:r>
    </w:p>
    <w:p w14:paraId="3E1566A9" w14:textId="77777777" w:rsidR="00F63346" w:rsidRDefault="00F63346" w:rsidP="00F63346">
      <w:pPr>
        <w:pStyle w:val="Standarduser"/>
        <w:widowControl w:val="0"/>
        <w:jc w:val="center"/>
        <w:rPr>
          <w:rFonts w:ascii="Times New Roman" w:hAnsi="Times New Roman"/>
          <w:b/>
          <w:bCs/>
          <w:sz w:val="26"/>
          <w:szCs w:val="26"/>
        </w:rPr>
      </w:pPr>
      <w:proofErr w:type="gramStart"/>
      <w:r>
        <w:rPr>
          <w:rFonts w:ascii="Times New Roman" w:hAnsi="Times New Roman"/>
          <w:b/>
          <w:bCs/>
          <w:sz w:val="26"/>
          <w:szCs w:val="26"/>
        </w:rPr>
        <w:t>предоставления</w:t>
      </w:r>
      <w:proofErr w:type="gramEnd"/>
      <w:r>
        <w:rPr>
          <w:rFonts w:ascii="Times New Roman" w:hAnsi="Times New Roman"/>
          <w:b/>
          <w:bCs/>
          <w:sz w:val="26"/>
          <w:szCs w:val="26"/>
        </w:rPr>
        <w:t xml:space="preserve"> муниципальной услуги при предоставлении в аренду, собственность, постоянное (бессрочное) пользование, безвозмездное  пользование земельного участка (за исключением предоставления в аренду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14:paraId="56102CB2" w14:textId="77777777" w:rsidR="00F63346" w:rsidRDefault="00F63346" w:rsidP="00F63346">
      <w:pPr>
        <w:pStyle w:val="Standarduser"/>
        <w:jc w:val="both"/>
        <w:rPr>
          <w:rFonts w:ascii="Times New Roman" w:hAnsi="Times New Roman" w:cs="Times New Roman"/>
          <w:b/>
          <w:bCs/>
          <w:sz w:val="26"/>
          <w:szCs w:val="26"/>
        </w:rPr>
      </w:pPr>
    </w:p>
    <w:p w14:paraId="458F978F"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48000" behindDoc="0" locked="0" layoutInCell="1" allowOverlap="1" wp14:anchorId="3C354E58" wp14:editId="640B61AE">
                <wp:simplePos x="0" y="0"/>
                <wp:positionH relativeFrom="column">
                  <wp:posOffset>1371599</wp:posOffset>
                </wp:positionH>
                <wp:positionV relativeFrom="paragraph">
                  <wp:posOffset>90720</wp:posOffset>
                </wp:positionV>
                <wp:extent cx="3588120" cy="961200"/>
                <wp:effectExtent l="0" t="0" r="12330" b="10350"/>
                <wp:wrapNone/>
                <wp:docPr id="4" name="Полилиния 4"/>
                <wp:cNvGraphicFramePr/>
                <a:graphic xmlns:a="http://schemas.openxmlformats.org/drawingml/2006/main">
                  <a:graphicData uri="http://schemas.microsoft.com/office/word/2010/wordprocessingShape">
                    <wps:wsp>
                      <wps:cNvSpPr/>
                      <wps:spPr>
                        <a:xfrm>
                          <a:off x="0" y="0"/>
                          <a:ext cx="3588120" cy="9612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05521A77" w14:textId="77777777" w:rsidR="00DB24A7" w:rsidRDefault="00DB24A7" w:rsidP="00F63346">
                            <w:pPr>
                              <w:autoSpaceDE w:val="0"/>
                              <w:jc w:val="center"/>
                            </w:pPr>
                            <w:proofErr w:type="gramStart"/>
                            <w:r>
                              <w:rPr>
                                <w:rFonts w:ascii="Times New Roman" w:eastAsia="Times New Roman" w:hAnsi="Times New Roman" w:cs="Arial"/>
                                <w:color w:val="000000"/>
                                <w:sz w:val="26"/>
                                <w:szCs w:val="26"/>
                              </w:rPr>
                              <w:t>прием</w:t>
                            </w:r>
                            <w:proofErr w:type="gramEnd"/>
                            <w:r>
                              <w:rPr>
                                <w:rFonts w:ascii="Times New Roman" w:eastAsia="Times New Roman" w:hAnsi="Times New Roman" w:cs="Arial"/>
                                <w:color w:val="000000"/>
                                <w:sz w:val="26"/>
                                <w:szCs w:val="26"/>
                              </w:rPr>
                              <w:t xml:space="preserve"> и регистрация заявления о предоставлении земельного участка (1 рабочий день)</w:t>
                            </w:r>
                          </w:p>
                        </w:txbxContent>
                      </wps:txbx>
                      <wps:bodyPr vert="horz" wrap="square" lIns="0" tIns="0" rIns="0" bIns="0" anchor="ctr" anchorCtr="1" compatLnSpc="0"/>
                    </wps:wsp>
                  </a:graphicData>
                </a:graphic>
              </wp:anchor>
            </w:drawing>
          </mc:Choice>
          <mc:Fallback>
            <w:pict>
              <v:shape w14:anchorId="3C354E58" id="Полилиния 4" o:spid="_x0000_s1026" style="position:absolute;left:0;text-align:left;margin-left:108pt;margin-top:7.15pt;width:282.55pt;height:75.7pt;z-index:251648000;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" adj="-11796480,,5400" path="m,l21600,r,21600l,21600,,xe" strokecolor="#3465a4" strokeweight="1pt">
                <v:stroke joinstyle="miter"/>
                <v:formulas/>
                <v:path arrowok="t" o:connecttype="custom" o:connectlocs="1794060,0;3588120,480600;1794060,961200;0,480600;1794060,0;0,480600;1794060,961200;3588120,480600" o:connectangles="270,0,90,180,270,270,270,270" textboxrect="0,0,21600,21600"/>
                <v:textbox inset="0,0,0,0">
                  <w:txbxContent>
                    <w:p w14:paraId="05521A77" w14:textId="77777777" w:rsidR="00DB24A7" w:rsidRDefault="00DB24A7" w:rsidP="00F63346">
                      <w:pPr>
                        <w:autoSpaceDE w:val="0"/>
                        <w:jc w:val="center"/>
                      </w:pPr>
                      <w:proofErr w:type="gramStart"/>
                      <w:r>
                        <w:rPr>
                          <w:rFonts w:ascii="Times New Roman" w:eastAsia="Times New Roman" w:hAnsi="Times New Roman" w:cs="Arial"/>
                          <w:color w:val="000000"/>
                          <w:sz w:val="26"/>
                          <w:szCs w:val="26"/>
                        </w:rPr>
                        <w:t>прием</w:t>
                      </w:r>
                      <w:proofErr w:type="gramEnd"/>
                      <w:r>
                        <w:rPr>
                          <w:rFonts w:ascii="Times New Roman" w:eastAsia="Times New Roman" w:hAnsi="Times New Roman" w:cs="Arial"/>
                          <w:color w:val="000000"/>
                          <w:sz w:val="26"/>
                          <w:szCs w:val="26"/>
                        </w:rPr>
                        <w:t xml:space="preserve"> и регистрация заявления о предоставлении земельного участка (1 рабочий день)</w:t>
                      </w:r>
                    </w:p>
                  </w:txbxContent>
                </v:textbox>
              </v:shape>
            </w:pict>
          </mc:Fallback>
        </mc:AlternateContent>
      </w:r>
    </w:p>
    <w:p w14:paraId="30B61C32" w14:textId="77777777" w:rsidR="00F63346" w:rsidRDefault="00F63346" w:rsidP="00F63346">
      <w:pPr>
        <w:pStyle w:val="Standarduser"/>
        <w:jc w:val="both"/>
        <w:rPr>
          <w:rFonts w:ascii="Times New Roman" w:hAnsi="Times New Roman" w:cs="Times New Roman"/>
          <w:sz w:val="26"/>
          <w:szCs w:val="26"/>
        </w:rPr>
      </w:pPr>
    </w:p>
    <w:p w14:paraId="55647C6F" w14:textId="77777777" w:rsidR="00F63346" w:rsidRDefault="00F63346" w:rsidP="00F63346">
      <w:pPr>
        <w:pStyle w:val="Standarduser"/>
        <w:jc w:val="both"/>
        <w:rPr>
          <w:rFonts w:ascii="Times New Roman" w:hAnsi="Times New Roman" w:cs="Times New Roman"/>
          <w:sz w:val="26"/>
          <w:szCs w:val="26"/>
        </w:rPr>
      </w:pPr>
    </w:p>
    <w:p w14:paraId="0B06991A" w14:textId="77777777" w:rsidR="00F63346" w:rsidRDefault="00F63346" w:rsidP="00F63346">
      <w:pPr>
        <w:pStyle w:val="Standarduser"/>
        <w:jc w:val="both"/>
        <w:rPr>
          <w:rFonts w:ascii="Times New Roman" w:hAnsi="Times New Roman" w:cs="Times New Roman"/>
          <w:sz w:val="26"/>
          <w:szCs w:val="26"/>
        </w:rPr>
      </w:pPr>
    </w:p>
    <w:p w14:paraId="172C27B4" w14:textId="77777777" w:rsidR="00F63346" w:rsidRDefault="00F63346" w:rsidP="00F63346">
      <w:pPr>
        <w:pStyle w:val="Standarduser"/>
        <w:jc w:val="both"/>
        <w:rPr>
          <w:rFonts w:ascii="Times New Roman" w:hAnsi="Times New Roman" w:cs="Times New Roman"/>
          <w:sz w:val="26"/>
          <w:szCs w:val="26"/>
        </w:rPr>
      </w:pPr>
    </w:p>
    <w:p w14:paraId="13FBF325"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1072" behindDoc="0" locked="0" layoutInCell="1" allowOverlap="1" wp14:anchorId="23AF36A4" wp14:editId="13CFF0AC">
                <wp:simplePos x="0" y="0"/>
                <wp:positionH relativeFrom="column">
                  <wp:posOffset>3760560</wp:posOffset>
                </wp:positionH>
                <wp:positionV relativeFrom="paragraph">
                  <wp:posOffset>102240</wp:posOffset>
                </wp:positionV>
                <wp:extent cx="190800" cy="587520"/>
                <wp:effectExtent l="0" t="0" r="18750" b="22080"/>
                <wp:wrapNone/>
                <wp:docPr id="5" name="Полилиния 5"/>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2E5FA032" w14:textId="77777777" w:rsidR="00DB24A7" w:rsidRDefault="00DB24A7" w:rsidP="00F63346"/>
                        </w:txbxContent>
                      </wps:txbx>
                      <wps:bodyPr vert="horz" wrap="none" lIns="0" tIns="0" rIns="0" bIns="0" anchor="ctr" anchorCtr="0" compatLnSpc="0"/>
                    </wps:wsp>
                  </a:graphicData>
                </a:graphic>
              </wp:anchor>
            </w:drawing>
          </mc:Choice>
          <mc:Fallback>
            <w:pict>
              <v:shape w14:anchorId="23AF36A4" id="Полилиния 5" o:spid="_x0000_s1027" style="position:absolute;left:0;text-align:left;margin-left:296.1pt;margin-top:8.05pt;width:15pt;height:46.25pt;z-index:25165107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14:paraId="2E5FA032" w14:textId="77777777" w:rsidR="00DB24A7" w:rsidRDefault="00DB24A7" w:rsidP="00F63346"/>
                  </w:txbxContent>
                </v:textbox>
              </v:shape>
            </w:pict>
          </mc:Fallback>
        </mc:AlternateContent>
      </w:r>
    </w:p>
    <w:p w14:paraId="43AB823F" w14:textId="77777777" w:rsidR="00F63346" w:rsidRDefault="00F63346" w:rsidP="00F63346">
      <w:pPr>
        <w:pStyle w:val="Standarduser"/>
        <w:jc w:val="both"/>
        <w:rPr>
          <w:rFonts w:ascii="Times New Roman" w:hAnsi="Times New Roman" w:cs="Times New Roman"/>
          <w:sz w:val="26"/>
          <w:szCs w:val="26"/>
        </w:rPr>
      </w:pPr>
    </w:p>
    <w:p w14:paraId="25B08062" w14:textId="77777777" w:rsidR="00F63346" w:rsidRDefault="00F63346" w:rsidP="00F63346">
      <w:pPr>
        <w:pStyle w:val="Standarduser"/>
        <w:jc w:val="both"/>
        <w:rPr>
          <w:rFonts w:ascii="Times New Roman" w:hAnsi="Times New Roman" w:cs="Times New Roman"/>
          <w:sz w:val="26"/>
          <w:szCs w:val="26"/>
        </w:rPr>
      </w:pPr>
    </w:p>
    <w:p w14:paraId="7F39ECBD"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26496" behindDoc="0" locked="0" layoutInCell="1" allowOverlap="1" wp14:anchorId="2B50A7B7" wp14:editId="503ED7EB">
                <wp:simplePos x="0" y="0"/>
                <wp:positionH relativeFrom="column">
                  <wp:posOffset>1355040</wp:posOffset>
                </wp:positionH>
                <wp:positionV relativeFrom="paragraph">
                  <wp:posOffset>104040</wp:posOffset>
                </wp:positionV>
                <wp:extent cx="3603959" cy="1151640"/>
                <wp:effectExtent l="0" t="0" r="15541" b="10410"/>
                <wp:wrapNone/>
                <wp:docPr id="6" name="Полилиния 6"/>
                <wp:cNvGraphicFramePr/>
                <a:graphic xmlns:a="http://schemas.openxmlformats.org/drawingml/2006/main">
                  <a:graphicData uri="http://schemas.microsoft.com/office/word/2010/wordprocessingShape">
                    <wps:wsp>
                      <wps:cNvSpPr/>
                      <wps:spPr>
                        <a:xfrm>
                          <a:off x="0" y="0"/>
                          <a:ext cx="3603959" cy="11516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54B35E34" w14:textId="77777777" w:rsidR="00DB24A7" w:rsidRDefault="00DB24A7" w:rsidP="00F63346">
                            <w:proofErr w:type="gramStart"/>
                            <w:r>
                              <w:rPr>
                                <w:rFonts w:ascii="Times New Roman" w:eastAsia="Times New Roman" w:hAnsi="Times New Roman" w:cs="Arial"/>
                                <w:color w:val="000000"/>
                                <w:sz w:val="26"/>
                                <w:szCs w:val="26"/>
                              </w:rPr>
                              <w:t>рассмотрение</w:t>
                            </w:r>
                            <w:proofErr w:type="gramEnd"/>
                            <w:r>
                              <w:rPr>
                                <w:rFonts w:ascii="Times New Roman" w:eastAsia="Times New Roman" w:hAnsi="Times New Roman" w:cs="Arial"/>
                                <w:color w:val="000000"/>
                                <w:sz w:val="26"/>
                                <w:szCs w:val="26"/>
                              </w:rPr>
                              <w:t xml:space="preserve"> заявления и проверка на наличие или отсутствие оснований для отказа в предоставлении земельного участка (10 рабочих дней)</w:t>
                            </w:r>
                          </w:p>
                        </w:txbxContent>
                      </wps:txbx>
                      <wps:bodyPr vert="horz" wrap="square" lIns="0" tIns="0" rIns="0" bIns="0" anchor="ctr" anchorCtr="0" compatLnSpc="0"/>
                    </wps:wsp>
                  </a:graphicData>
                </a:graphic>
              </wp:anchor>
            </w:drawing>
          </mc:Choice>
          <mc:Fallback>
            <w:pict>
              <v:shape w14:anchorId="2B50A7B7" id="Полилиния 6" o:spid="_x0000_s1028" style="position:absolute;left:0;text-align:left;margin-left:106.7pt;margin-top:8.2pt;width:283.8pt;height:90.7pt;z-index:25162649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" adj="-11796480,,5400" path="m,l21600,r,21600l,21600,,xe" strokecolor="#3465a4" strokeweight="1pt">
                <v:stroke joinstyle="miter"/>
                <v:formulas/>
                <v:path arrowok="t" o:connecttype="custom" o:connectlocs="1801980,0;3603959,575820;1801980,1151640;0,575820;1801980,0;0,575820;1801980,1151640;3603959,575820" o:connectangles="270,0,90,180,270,270,270,270" textboxrect="0,0,21600,21600"/>
                <v:textbox inset="0,0,0,0">
                  <w:txbxContent>
                    <w:p w14:paraId="54B35E34" w14:textId="77777777" w:rsidR="00DB24A7" w:rsidRDefault="00DB24A7" w:rsidP="00F63346">
                      <w:proofErr w:type="gramStart"/>
                      <w:r>
                        <w:rPr>
                          <w:rFonts w:ascii="Times New Roman" w:eastAsia="Times New Roman" w:hAnsi="Times New Roman" w:cs="Arial"/>
                          <w:color w:val="000000"/>
                          <w:sz w:val="26"/>
                          <w:szCs w:val="26"/>
                        </w:rPr>
                        <w:t>рассмотрение</w:t>
                      </w:r>
                      <w:proofErr w:type="gramEnd"/>
                      <w:r>
                        <w:rPr>
                          <w:rFonts w:ascii="Times New Roman" w:eastAsia="Times New Roman" w:hAnsi="Times New Roman" w:cs="Arial"/>
                          <w:color w:val="000000"/>
                          <w:sz w:val="26"/>
                          <w:szCs w:val="26"/>
                        </w:rPr>
                        <w:t xml:space="preserve"> заявления и проверка на наличие или отсутствие оснований для отказа в предоставлении земельного участка (10 рабочих дней)</w:t>
                      </w:r>
                    </w:p>
                  </w:txbxContent>
                </v:textbox>
              </v:shape>
            </w:pict>
          </mc:Fallback>
        </mc:AlternateContent>
      </w:r>
    </w:p>
    <w:p w14:paraId="6C3C1741" w14:textId="77777777" w:rsidR="00F63346" w:rsidRDefault="00F63346" w:rsidP="00F63346">
      <w:pPr>
        <w:pStyle w:val="Standarduser"/>
        <w:jc w:val="both"/>
        <w:rPr>
          <w:rFonts w:ascii="Times New Roman" w:hAnsi="Times New Roman" w:cs="Times New Roman"/>
          <w:sz w:val="26"/>
          <w:szCs w:val="26"/>
        </w:rPr>
      </w:pPr>
    </w:p>
    <w:p w14:paraId="5854F78C" w14:textId="77777777" w:rsidR="00F63346" w:rsidRDefault="00F63346" w:rsidP="00F63346">
      <w:pPr>
        <w:pStyle w:val="Standarduser"/>
        <w:jc w:val="both"/>
        <w:rPr>
          <w:rFonts w:ascii="Times New Roman" w:hAnsi="Times New Roman" w:cs="Times New Roman"/>
          <w:sz w:val="26"/>
          <w:szCs w:val="26"/>
        </w:rPr>
      </w:pPr>
    </w:p>
    <w:p w14:paraId="4EA99518" w14:textId="77777777" w:rsidR="00F63346" w:rsidRDefault="00F63346" w:rsidP="00F63346">
      <w:pPr>
        <w:pStyle w:val="Standarduser"/>
        <w:jc w:val="both"/>
        <w:rPr>
          <w:rFonts w:ascii="Times New Roman" w:hAnsi="Times New Roman" w:cs="Times New Roman"/>
          <w:sz w:val="26"/>
          <w:szCs w:val="26"/>
        </w:rPr>
      </w:pPr>
    </w:p>
    <w:p w14:paraId="5AC98E63" w14:textId="77777777" w:rsidR="00F63346" w:rsidRDefault="00F63346" w:rsidP="00F63346">
      <w:pPr>
        <w:pStyle w:val="Standarduser"/>
        <w:jc w:val="both"/>
        <w:rPr>
          <w:rFonts w:ascii="Times New Roman" w:hAnsi="Times New Roman" w:cs="Times New Roman"/>
          <w:sz w:val="26"/>
          <w:szCs w:val="26"/>
        </w:rPr>
      </w:pPr>
    </w:p>
    <w:p w14:paraId="01684F8C" w14:textId="77777777" w:rsidR="00F63346" w:rsidRDefault="00F63346" w:rsidP="00F63346">
      <w:pPr>
        <w:pStyle w:val="Standarduser"/>
        <w:jc w:val="both"/>
        <w:rPr>
          <w:rFonts w:ascii="Times New Roman" w:hAnsi="Times New Roman" w:cs="Times New Roman"/>
          <w:sz w:val="26"/>
          <w:szCs w:val="26"/>
        </w:rPr>
      </w:pPr>
    </w:p>
    <w:p w14:paraId="19C070B3"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29568" behindDoc="0" locked="0" layoutInCell="1" allowOverlap="1" wp14:anchorId="15EE344E" wp14:editId="6E595752">
                <wp:simplePos x="0" y="0"/>
                <wp:positionH relativeFrom="column">
                  <wp:posOffset>4578479</wp:posOffset>
                </wp:positionH>
                <wp:positionV relativeFrom="paragraph">
                  <wp:posOffset>116280</wp:posOffset>
                </wp:positionV>
                <wp:extent cx="190800" cy="587520"/>
                <wp:effectExtent l="0" t="0" r="18750" b="22080"/>
                <wp:wrapNone/>
                <wp:docPr id="7" name="Полилиния 7"/>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132C833C" w14:textId="77777777" w:rsidR="00DB24A7" w:rsidRDefault="00DB24A7" w:rsidP="00F63346"/>
                        </w:txbxContent>
                      </wps:txbx>
                      <wps:bodyPr vert="horz" wrap="none" lIns="0" tIns="0" rIns="0" bIns="0" anchor="ctr" anchorCtr="0" compatLnSpc="0"/>
                    </wps:wsp>
                  </a:graphicData>
                </a:graphic>
              </wp:anchor>
            </w:drawing>
          </mc:Choice>
          <mc:Fallback>
            <w:pict>
              <v:shape w14:anchorId="15EE344E" id="Полилиния 7" o:spid="_x0000_s1029" style="position:absolute;left:0;text-align:left;margin-left:360.5pt;margin-top:9.15pt;width:15pt;height:46.25pt;z-index:25162956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14:paraId="132C833C" w14:textId="77777777" w:rsidR="00DB24A7" w:rsidRDefault="00DB24A7" w:rsidP="00F63346"/>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35712" behindDoc="0" locked="0" layoutInCell="1" allowOverlap="1" wp14:anchorId="7477CD76" wp14:editId="33121EA1">
                <wp:simplePos x="0" y="0"/>
                <wp:positionH relativeFrom="column">
                  <wp:posOffset>1990800</wp:posOffset>
                </wp:positionH>
                <wp:positionV relativeFrom="paragraph">
                  <wp:posOffset>116280</wp:posOffset>
                </wp:positionV>
                <wp:extent cx="182520" cy="1436759"/>
                <wp:effectExtent l="0" t="0" r="27030" b="11041"/>
                <wp:wrapNone/>
                <wp:docPr id="8" name="Полилиния 8"/>
                <wp:cNvGraphicFramePr/>
                <a:graphic xmlns:a="http://schemas.openxmlformats.org/drawingml/2006/main">
                  <a:graphicData uri="http://schemas.microsoft.com/office/word/2010/wordprocessingShape">
                    <wps:wsp>
                      <wps:cNvSpPr/>
                      <wps:spPr>
                        <a:xfrm>
                          <a:off x="0" y="0"/>
                          <a:ext cx="182520" cy="1436759"/>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543B8AB3" w14:textId="77777777" w:rsidR="00DB24A7" w:rsidRDefault="00DB24A7" w:rsidP="00F63346"/>
                        </w:txbxContent>
                      </wps:txbx>
                      <wps:bodyPr vert="horz" wrap="none" lIns="0" tIns="0" rIns="0" bIns="0" anchor="ctr" anchorCtr="0" compatLnSpc="0"/>
                    </wps:wsp>
                  </a:graphicData>
                </a:graphic>
              </wp:anchor>
            </w:drawing>
          </mc:Choice>
          <mc:Fallback>
            <w:pict>
              <v:shape w14:anchorId="7477CD76" id="Полилиния 8" o:spid="_x0000_s1030" style="position:absolute;left:0;text-align:left;margin-left:156.75pt;margin-top:9.15pt;width:14.35pt;height:113.15pt;z-index:25163571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" adj="-11796480,,5400" path="m5400,r,16200l,16200r10800,5400l21600,16200r-5400,l16200,,5400,xe" filled="f" strokecolor="#3465a4" strokeweight="1pt">
                <v:stroke joinstyle="miter"/>
                <v:formulas/>
                <v:path arrowok="t" o:connecttype="custom" o:connectlocs="91260,0;182520,718380;91260,1436759;0,718380" o:connectangles="270,0,90,180" textboxrect="5400,0,16200,18900"/>
                <v:textbox inset="0,0,0,0">
                  <w:txbxContent>
                    <w:p w14:paraId="543B8AB3" w14:textId="77777777" w:rsidR="00DB24A7" w:rsidRDefault="00DB24A7" w:rsidP="00F63346"/>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41856" behindDoc="0" locked="0" layoutInCell="1" allowOverlap="1" wp14:anchorId="592DDC94" wp14:editId="4F740EA7">
                <wp:simplePos x="0" y="0"/>
                <wp:positionH relativeFrom="column">
                  <wp:posOffset>3966840</wp:posOffset>
                </wp:positionH>
                <wp:positionV relativeFrom="paragraph">
                  <wp:posOffset>116280</wp:posOffset>
                </wp:positionV>
                <wp:extent cx="174960" cy="1394280"/>
                <wp:effectExtent l="0" t="0" r="15540" b="15420"/>
                <wp:wrapNone/>
                <wp:docPr id="9" name="Полилиния 9"/>
                <wp:cNvGraphicFramePr/>
                <a:graphic xmlns:a="http://schemas.openxmlformats.org/drawingml/2006/main">
                  <a:graphicData uri="http://schemas.microsoft.com/office/word/2010/wordprocessingShape">
                    <wps:wsp>
                      <wps:cNvSpPr/>
                      <wps:spPr>
                        <a:xfrm>
                          <a:off x="0" y="0"/>
                          <a:ext cx="174960" cy="139428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68C9B771" w14:textId="77777777" w:rsidR="00DB24A7" w:rsidRDefault="00DB24A7" w:rsidP="00F63346"/>
                        </w:txbxContent>
                      </wps:txbx>
                      <wps:bodyPr vert="horz" wrap="none" lIns="0" tIns="0" rIns="0" bIns="0" anchor="ctr" anchorCtr="0" compatLnSpc="0"/>
                    </wps:wsp>
                  </a:graphicData>
                </a:graphic>
              </wp:anchor>
            </w:drawing>
          </mc:Choice>
          <mc:Fallback>
            <w:pict>
              <v:shape w14:anchorId="592DDC94" id="Полилиния 9" o:spid="_x0000_s1031" style="position:absolute;left:0;text-align:left;margin-left:312.35pt;margin-top:9.15pt;width:13.8pt;height:109.8pt;z-index:25164185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" adj="-11796480,,5400" path="m5400,r,16200l,16200r10800,5400l21600,16200r-5400,l16200,,5400,xe" filled="f" strokecolor="#3465a4" strokeweight="1pt">
                <v:stroke joinstyle="miter"/>
                <v:formulas/>
                <v:path arrowok="t" o:connecttype="custom" o:connectlocs="87480,0;174960,697140;87480,1394280;0,697140" o:connectangles="270,0,90,180" textboxrect="5400,0,16200,18900"/>
                <v:textbox inset="0,0,0,0">
                  <w:txbxContent>
                    <w:p w14:paraId="68C9B771" w14:textId="77777777" w:rsidR="00DB24A7" w:rsidRDefault="00DB24A7" w:rsidP="00F63346"/>
                  </w:txbxContent>
                </v:textbox>
              </v:shape>
            </w:pict>
          </mc:Fallback>
        </mc:AlternateContent>
      </w:r>
    </w:p>
    <w:p w14:paraId="06B03768" w14:textId="77777777" w:rsidR="00F63346" w:rsidRDefault="00F63346" w:rsidP="00F63346">
      <w:pPr>
        <w:pStyle w:val="Standarduser"/>
        <w:jc w:val="both"/>
        <w:rPr>
          <w:rFonts w:ascii="Times New Roman" w:hAnsi="Times New Roman" w:cs="Times New Roman"/>
          <w:sz w:val="26"/>
          <w:szCs w:val="26"/>
        </w:rPr>
      </w:pPr>
    </w:p>
    <w:p w14:paraId="314A4E7C" w14:textId="77777777" w:rsidR="00F63346" w:rsidRDefault="00F63346" w:rsidP="00F63346">
      <w:pPr>
        <w:pStyle w:val="Standarduser"/>
        <w:jc w:val="both"/>
        <w:rPr>
          <w:rFonts w:ascii="Times New Roman" w:hAnsi="Times New Roman" w:cs="Times New Roman"/>
          <w:sz w:val="26"/>
          <w:szCs w:val="26"/>
        </w:rPr>
      </w:pPr>
    </w:p>
    <w:p w14:paraId="0AB1C800" w14:textId="77777777" w:rsidR="00F63346" w:rsidRDefault="00F63346" w:rsidP="00F63346">
      <w:pPr>
        <w:pStyle w:val="Standarduser"/>
        <w:jc w:val="both"/>
        <w:rPr>
          <w:rFonts w:ascii="Times New Roman" w:hAnsi="Times New Roman" w:cs="Times New Roman"/>
          <w:sz w:val="26"/>
          <w:szCs w:val="26"/>
        </w:rPr>
      </w:pPr>
    </w:p>
    <w:p w14:paraId="615254C5"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32640" behindDoc="0" locked="0" layoutInCell="1" allowOverlap="1" wp14:anchorId="3263044C" wp14:editId="1BA8931B">
                <wp:simplePos x="0" y="0"/>
                <wp:positionH relativeFrom="column">
                  <wp:posOffset>4352275</wp:posOffset>
                </wp:positionH>
                <wp:positionV relativeFrom="paragraph">
                  <wp:posOffset>50947</wp:posOffset>
                </wp:positionV>
                <wp:extent cx="1357630" cy="606055"/>
                <wp:effectExtent l="0" t="0" r="13970" b="22860"/>
                <wp:wrapNone/>
                <wp:docPr id="10" name="Полилиния 10"/>
                <wp:cNvGraphicFramePr/>
                <a:graphic xmlns:a="http://schemas.openxmlformats.org/drawingml/2006/main">
                  <a:graphicData uri="http://schemas.microsoft.com/office/word/2010/wordprocessingShape">
                    <wps:wsp>
                      <wps:cNvSpPr/>
                      <wps:spPr>
                        <a:xfrm>
                          <a:off x="0" y="0"/>
                          <a:ext cx="1357630" cy="60605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1D79C480" w14:textId="39EC7009" w:rsidR="00DB24A7" w:rsidRDefault="00DB24A7" w:rsidP="00F63346">
                            <w:pPr>
                              <w:autoSpaceDE w:val="0"/>
                              <w:jc w:val="center"/>
                            </w:pPr>
                            <w:r>
                              <w:rPr>
                                <w:rFonts w:ascii="Times New Roman" w:eastAsia="Times New Roman" w:hAnsi="Times New Roman" w:cs="Arial"/>
                                <w:color w:val="000000"/>
                                <w:sz w:val="26"/>
                                <w:szCs w:val="26"/>
                              </w:rPr>
                              <w:t xml:space="preserve">Возврат заявления заявителю (10 </w:t>
                            </w:r>
                            <w:r w:rsidR="000B5B65">
                              <w:rPr>
                                <w:rFonts w:ascii="Times New Roman" w:eastAsia="Times New Roman" w:hAnsi="Times New Roman" w:cs="Arial"/>
                                <w:color w:val="000000"/>
                                <w:sz w:val="26"/>
                                <w:szCs w:val="26"/>
                              </w:rPr>
                              <w:t xml:space="preserve">рабочих </w:t>
                            </w:r>
                            <w:r>
                              <w:rPr>
                                <w:rFonts w:ascii="Times New Roman" w:eastAsia="Times New Roman" w:hAnsi="Times New Roman" w:cs="Arial"/>
                                <w:color w:val="000000"/>
                                <w:sz w:val="26"/>
                                <w:szCs w:val="26"/>
                              </w:rPr>
                              <w:t>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3263044C" id="Полилиния 10" o:spid="_x0000_s1032" style="position:absolute;left:0;text-align:left;margin-left:342.7pt;margin-top:4pt;width:106.9pt;height:47.7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" adj="-11796480,,5400" path="m,l21600,r,21600l,21600,,xe" strokecolor="#3465a4" strokeweight="1pt">
                <v:stroke joinstyle="miter"/>
                <v:formulas/>
                <v:path arrowok="t" o:connecttype="custom" o:connectlocs="678815,0;1357630,303028;678815,606055;0,303028;678815,0;0,303028;678815,606055;1357630,303028" o:connectangles="270,0,90,180,270,270,270,270" textboxrect="0,0,21600,21600"/>
                <v:textbox inset="0,0,0,0">
                  <w:txbxContent>
                    <w:p w14:paraId="1D79C480" w14:textId="39EC7009" w:rsidR="00DB24A7" w:rsidRDefault="00DB24A7" w:rsidP="00F63346">
                      <w:pPr>
                        <w:autoSpaceDE w:val="0"/>
                        <w:jc w:val="center"/>
                      </w:pPr>
                      <w:r>
                        <w:rPr>
                          <w:rFonts w:ascii="Times New Roman" w:eastAsia="Times New Roman" w:hAnsi="Times New Roman" w:cs="Arial"/>
                          <w:color w:val="000000"/>
                          <w:sz w:val="26"/>
                          <w:szCs w:val="26"/>
                        </w:rPr>
                        <w:t xml:space="preserve">Возврат заявления заявителю (10 </w:t>
                      </w:r>
                      <w:r w:rsidR="000B5B65">
                        <w:rPr>
                          <w:rFonts w:ascii="Times New Roman" w:eastAsia="Times New Roman" w:hAnsi="Times New Roman" w:cs="Arial"/>
                          <w:color w:val="000000"/>
                          <w:sz w:val="26"/>
                          <w:szCs w:val="26"/>
                        </w:rPr>
                        <w:t xml:space="preserve">рабочих </w:t>
                      </w:r>
                      <w:r>
                        <w:rPr>
                          <w:rFonts w:ascii="Times New Roman" w:eastAsia="Times New Roman" w:hAnsi="Times New Roman" w:cs="Arial"/>
                          <w:color w:val="000000"/>
                          <w:sz w:val="26"/>
                          <w:szCs w:val="26"/>
                        </w:rPr>
                        <w:t>дней)</w:t>
                      </w:r>
                    </w:p>
                  </w:txbxContent>
                </v:textbox>
              </v:shape>
            </w:pict>
          </mc:Fallback>
        </mc:AlternateContent>
      </w:r>
    </w:p>
    <w:p w14:paraId="2E8AE491" w14:textId="77777777" w:rsidR="00F63346" w:rsidRDefault="00F63346" w:rsidP="00F63346">
      <w:pPr>
        <w:pStyle w:val="Standarduser"/>
        <w:jc w:val="both"/>
        <w:rPr>
          <w:rFonts w:ascii="Times New Roman" w:hAnsi="Times New Roman" w:cs="Times New Roman"/>
          <w:sz w:val="26"/>
          <w:szCs w:val="26"/>
        </w:rPr>
      </w:pPr>
    </w:p>
    <w:p w14:paraId="216F6C7D" w14:textId="77777777" w:rsidR="00F63346" w:rsidRDefault="00F63346" w:rsidP="00F63346">
      <w:pPr>
        <w:pStyle w:val="Standarduser"/>
        <w:jc w:val="both"/>
        <w:rPr>
          <w:rFonts w:ascii="Times New Roman" w:hAnsi="Times New Roman" w:cs="Times New Roman"/>
          <w:sz w:val="26"/>
          <w:szCs w:val="26"/>
        </w:rPr>
      </w:pPr>
    </w:p>
    <w:p w14:paraId="4AA1BAC5" w14:textId="77777777" w:rsidR="00F63346" w:rsidRDefault="00F63346" w:rsidP="00F63346">
      <w:pPr>
        <w:pStyle w:val="Standarduser"/>
        <w:jc w:val="both"/>
        <w:rPr>
          <w:rFonts w:ascii="Times New Roman" w:hAnsi="Times New Roman" w:cs="Times New Roman"/>
          <w:sz w:val="26"/>
          <w:szCs w:val="26"/>
        </w:rPr>
      </w:pPr>
    </w:p>
    <w:p w14:paraId="3986FCB8"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44928" behindDoc="0" locked="0" layoutInCell="1" allowOverlap="1" wp14:anchorId="2D202ED4" wp14:editId="46B14173">
                <wp:simplePos x="0" y="0"/>
                <wp:positionH relativeFrom="column">
                  <wp:posOffset>216210</wp:posOffset>
                </wp:positionH>
                <wp:positionV relativeFrom="paragraph">
                  <wp:posOffset>69909</wp:posOffset>
                </wp:positionV>
                <wp:extent cx="3603625" cy="1796902"/>
                <wp:effectExtent l="0" t="0" r="15875" b="13335"/>
                <wp:wrapNone/>
                <wp:docPr id="12" name="Полилиния 12"/>
                <wp:cNvGraphicFramePr/>
                <a:graphic xmlns:a="http://schemas.openxmlformats.org/drawingml/2006/main">
                  <a:graphicData uri="http://schemas.microsoft.com/office/word/2010/wordprocessingShape">
                    <wps:wsp>
                      <wps:cNvSpPr/>
                      <wps:spPr>
                        <a:xfrm>
                          <a:off x="0" y="0"/>
                          <a:ext cx="3603625" cy="1796902"/>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7A840692" w14:textId="1328F9F1" w:rsidR="00DB24A7" w:rsidRDefault="00DB24A7" w:rsidP="00F63346">
                            <w:pPr>
                              <w:rPr>
                                <w:rFonts w:ascii="Times New Roman" w:eastAsia="Times New Roman" w:hAnsi="Times New Roman" w:cs="Arial"/>
                                <w:color w:val="000000"/>
                                <w:sz w:val="26"/>
                                <w:szCs w:val="26"/>
                              </w:rPr>
                            </w:pPr>
                            <w:proofErr w:type="gramStart"/>
                            <w:r>
                              <w:rPr>
                                <w:rFonts w:ascii="Times New Roman" w:eastAsia="Times New Roman" w:hAnsi="Times New Roman" w:cs="Arial"/>
                                <w:color w:val="000000"/>
                                <w:sz w:val="26"/>
                                <w:szCs w:val="26"/>
                                <w:lang w:eastAsia="ru-RU"/>
                              </w:rPr>
                              <w:t>подготовка</w:t>
                            </w:r>
                            <w:proofErr w:type="gramEnd"/>
                            <w:r>
                              <w:rPr>
                                <w:rFonts w:ascii="Times New Roman" w:eastAsia="Times New Roman" w:hAnsi="Times New Roman" w:cs="Arial"/>
                                <w:color w:val="000000"/>
                                <w:sz w:val="26"/>
                                <w:szCs w:val="26"/>
                                <w:lang w:eastAsia="ru-RU"/>
                              </w:rPr>
                              <w:t xml:space="preserve"> и согласование проектов договора аренды земельного участка, проекта договора безвозмездного пользования земельным участком</w:t>
                            </w:r>
                            <w:r>
                              <w:rPr>
                                <w:rFonts w:ascii="Times New Roman" w:eastAsia="Times New Roman" w:hAnsi="Times New Roman" w:cs="Arial"/>
                                <w:color w:val="000000"/>
                                <w:sz w:val="26"/>
                                <w:szCs w:val="26"/>
                              </w:rPr>
                              <w:t>, купли-продажи, постановления о предоставлении в постоянное (бессрочное) пользование, в собственность бесплатно и направление результата предоставления муниципальной услуги заявителю (30</w:t>
                            </w:r>
                            <w:r w:rsidR="000B5B65">
                              <w:rPr>
                                <w:rFonts w:ascii="Times New Roman" w:eastAsia="Times New Roman" w:hAnsi="Times New Roman" w:cs="Arial"/>
                                <w:color w:val="000000"/>
                                <w:sz w:val="26"/>
                                <w:szCs w:val="26"/>
                              </w:rPr>
                              <w:t xml:space="preserve"> рабочих </w:t>
                            </w:r>
                            <w:r>
                              <w:rPr>
                                <w:rFonts w:ascii="Times New Roman" w:eastAsia="Times New Roman" w:hAnsi="Times New Roman" w:cs="Arial"/>
                                <w:color w:val="000000"/>
                                <w:sz w:val="26"/>
                                <w:szCs w:val="26"/>
                              </w:rPr>
                              <w:t>дней со  дня регистрации заявления)</w:t>
                            </w:r>
                          </w:p>
                          <w:p w14:paraId="35FD0EA5" w14:textId="77777777" w:rsidR="00DB24A7" w:rsidRDefault="00DB24A7" w:rsidP="00F63346">
                            <w:pPr>
                              <w:rPr>
                                <w:rFonts w:ascii="Times New Roman" w:eastAsia="Times New Roman" w:hAnsi="Times New Roman" w:cs="Arial"/>
                                <w:color w:val="000000"/>
                                <w:sz w:val="26"/>
                                <w:szCs w:val="26"/>
                              </w:rPr>
                            </w:pPr>
                            <w:proofErr w:type="spellStart"/>
                            <w:proofErr w:type="gramStart"/>
                            <w:r>
                              <w:rPr>
                                <w:rFonts w:ascii="Times New Roman" w:eastAsia="Times New Roman" w:hAnsi="Times New Roman" w:cs="Arial"/>
                                <w:color w:val="000000"/>
                                <w:sz w:val="26"/>
                                <w:szCs w:val="26"/>
                              </w:rPr>
                              <w:t>постоа</w:t>
                            </w:r>
                            <w:proofErr w:type="spellEnd"/>
                            <w:proofErr w:type="gramEnd"/>
                          </w:p>
                          <w:p w14:paraId="4827904E" w14:textId="77777777" w:rsidR="00DB24A7" w:rsidRDefault="00DB24A7" w:rsidP="00F63346">
                            <w:r>
                              <w:rPr>
                                <w:rFonts w:ascii="Times New Roman" w:eastAsia="Times New Roman" w:hAnsi="Times New Roman" w:cs="Arial"/>
                                <w:color w:val="000000"/>
                                <w:sz w:val="26"/>
                                <w:szCs w:val="26"/>
                              </w:rPr>
                              <w:t>(10 рабочих 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2D202ED4" id="Полилиния 12" o:spid="_x0000_s1033" style="position:absolute;left:0;text-align:left;margin-left:17pt;margin-top:5.5pt;width:283.75pt;height:141.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" adj="-11796480,,5400" path="m,l21600,r,21600l,21600,,xe" strokecolor="#3465a4" strokeweight="1pt">
                <v:stroke joinstyle="miter"/>
                <v:formulas/>
                <v:path arrowok="t" o:connecttype="custom" o:connectlocs="1801813,0;3603625,898451;1801813,1796902;0,898451;1801813,0;0,898451;1801813,1796902;3603625,898451" o:connectangles="270,0,90,180,270,270,270,270" textboxrect="0,0,21600,21600"/>
                <v:textbox inset="0,0,0,0">
                  <w:txbxContent>
                    <w:p w14:paraId="7A840692" w14:textId="1328F9F1" w:rsidR="00DB24A7" w:rsidRDefault="00DB24A7" w:rsidP="00F63346">
                      <w:pPr>
                        <w:rPr>
                          <w:rFonts w:ascii="Times New Roman" w:eastAsia="Times New Roman" w:hAnsi="Times New Roman" w:cs="Arial"/>
                          <w:color w:val="000000"/>
                          <w:sz w:val="26"/>
                          <w:szCs w:val="26"/>
                        </w:rPr>
                      </w:pPr>
                      <w:proofErr w:type="gramStart"/>
                      <w:r>
                        <w:rPr>
                          <w:rFonts w:ascii="Times New Roman" w:eastAsia="Times New Roman" w:hAnsi="Times New Roman" w:cs="Arial"/>
                          <w:color w:val="000000"/>
                          <w:sz w:val="26"/>
                          <w:szCs w:val="26"/>
                          <w:lang w:eastAsia="ru-RU"/>
                        </w:rPr>
                        <w:t>подготовка</w:t>
                      </w:r>
                      <w:proofErr w:type="gramEnd"/>
                      <w:r>
                        <w:rPr>
                          <w:rFonts w:ascii="Times New Roman" w:eastAsia="Times New Roman" w:hAnsi="Times New Roman" w:cs="Arial"/>
                          <w:color w:val="000000"/>
                          <w:sz w:val="26"/>
                          <w:szCs w:val="26"/>
                          <w:lang w:eastAsia="ru-RU"/>
                        </w:rPr>
                        <w:t xml:space="preserve"> и согласование проектов договора аренды земельного участка, проекта договора безвозмездного пользования земельным участком</w:t>
                      </w:r>
                      <w:r>
                        <w:rPr>
                          <w:rFonts w:ascii="Times New Roman" w:eastAsia="Times New Roman" w:hAnsi="Times New Roman" w:cs="Arial"/>
                          <w:color w:val="000000"/>
                          <w:sz w:val="26"/>
                          <w:szCs w:val="26"/>
                        </w:rPr>
                        <w:t>, купли-продажи, постановления о предоставлении в постоянное (бессрочное) пользование, в собственность бесплатно и направление результата предоставления муниципальной услуги заявителю (30</w:t>
                      </w:r>
                      <w:r w:rsidR="000B5B65">
                        <w:rPr>
                          <w:rFonts w:ascii="Times New Roman" w:eastAsia="Times New Roman" w:hAnsi="Times New Roman" w:cs="Arial"/>
                          <w:color w:val="000000"/>
                          <w:sz w:val="26"/>
                          <w:szCs w:val="26"/>
                        </w:rPr>
                        <w:t xml:space="preserve"> рабочих </w:t>
                      </w:r>
                      <w:r>
                        <w:rPr>
                          <w:rFonts w:ascii="Times New Roman" w:eastAsia="Times New Roman" w:hAnsi="Times New Roman" w:cs="Arial"/>
                          <w:color w:val="000000"/>
                          <w:sz w:val="26"/>
                          <w:szCs w:val="26"/>
                        </w:rPr>
                        <w:t>дней со  дня регистрации заявления)</w:t>
                      </w:r>
                    </w:p>
                    <w:p w14:paraId="35FD0EA5" w14:textId="77777777" w:rsidR="00DB24A7" w:rsidRDefault="00DB24A7" w:rsidP="00F63346">
                      <w:pPr>
                        <w:rPr>
                          <w:rFonts w:ascii="Times New Roman" w:eastAsia="Times New Roman" w:hAnsi="Times New Roman" w:cs="Arial"/>
                          <w:color w:val="000000"/>
                          <w:sz w:val="26"/>
                          <w:szCs w:val="26"/>
                        </w:rPr>
                      </w:pPr>
                      <w:proofErr w:type="spellStart"/>
                      <w:proofErr w:type="gramStart"/>
                      <w:r>
                        <w:rPr>
                          <w:rFonts w:ascii="Times New Roman" w:eastAsia="Times New Roman" w:hAnsi="Times New Roman" w:cs="Arial"/>
                          <w:color w:val="000000"/>
                          <w:sz w:val="26"/>
                          <w:szCs w:val="26"/>
                        </w:rPr>
                        <w:t>постоа</w:t>
                      </w:r>
                      <w:proofErr w:type="spellEnd"/>
                      <w:proofErr w:type="gramEnd"/>
                    </w:p>
                    <w:p w14:paraId="4827904E" w14:textId="77777777" w:rsidR="00DB24A7" w:rsidRDefault="00DB24A7" w:rsidP="00F63346">
                      <w:r>
                        <w:rPr>
                          <w:rFonts w:ascii="Times New Roman" w:eastAsia="Times New Roman" w:hAnsi="Times New Roman" w:cs="Arial"/>
                          <w:color w:val="000000"/>
                          <w:sz w:val="26"/>
                          <w:szCs w:val="26"/>
                        </w:rPr>
                        <w:t>(10 рабочих дней)</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38784" behindDoc="0" locked="0" layoutInCell="1" allowOverlap="1" wp14:anchorId="1928A8BB" wp14:editId="47DDBA24">
                <wp:simplePos x="0" y="0"/>
                <wp:positionH relativeFrom="column">
                  <wp:posOffset>3975120</wp:posOffset>
                </wp:positionH>
                <wp:positionV relativeFrom="paragraph">
                  <wp:posOffset>33480</wp:posOffset>
                </wp:positionV>
                <wp:extent cx="1643039" cy="1394280"/>
                <wp:effectExtent l="0" t="0" r="14311" b="15420"/>
                <wp:wrapNone/>
                <wp:docPr id="11" name="Полилиния 11"/>
                <wp:cNvGraphicFramePr/>
                <a:graphic xmlns:a="http://schemas.openxmlformats.org/drawingml/2006/main">
                  <a:graphicData uri="http://schemas.microsoft.com/office/word/2010/wordprocessingShape">
                    <wps:wsp>
                      <wps:cNvSpPr/>
                      <wps:spPr>
                        <a:xfrm>
                          <a:off x="0" y="0"/>
                          <a:ext cx="1643039" cy="13942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6404E014" w14:textId="4CE74B2E" w:rsidR="00DB24A7" w:rsidRDefault="00DB24A7" w:rsidP="00F63346">
                            <w:pPr>
                              <w:autoSpaceDE w:val="0"/>
                              <w:jc w:val="center"/>
                            </w:pPr>
                            <w:r>
                              <w:rPr>
                                <w:rFonts w:ascii="Times New Roman" w:eastAsia="Times New Roman" w:hAnsi="Times New Roman" w:cs="Arial"/>
                                <w:color w:val="000000"/>
                                <w:sz w:val="26"/>
                                <w:szCs w:val="26"/>
                              </w:rPr>
                              <w:t xml:space="preserve">Отказ в предоставлении муниципальной услуги (30 </w:t>
                            </w:r>
                            <w:r w:rsidR="000B5B65">
                              <w:rPr>
                                <w:rFonts w:ascii="Times New Roman" w:eastAsia="Times New Roman" w:hAnsi="Times New Roman" w:cs="Arial"/>
                                <w:color w:val="000000"/>
                                <w:sz w:val="26"/>
                                <w:szCs w:val="26"/>
                              </w:rPr>
                              <w:t>рабочих</w:t>
                            </w:r>
                            <w:r>
                              <w:rPr>
                                <w:rFonts w:ascii="Times New Roman" w:eastAsia="Times New Roman" w:hAnsi="Times New Roman" w:cs="Arial"/>
                                <w:color w:val="000000"/>
                                <w:sz w:val="26"/>
                                <w:szCs w:val="26"/>
                              </w:rPr>
                              <w:t xml:space="preserve"> дней, со дня регистрации заявления)</w:t>
                            </w:r>
                          </w:p>
                        </w:txbxContent>
                      </wps:txbx>
                      <wps:bodyPr vert="horz" wrap="square" lIns="0" tIns="0" rIns="0" bIns="0" anchor="ctr" anchorCtr="0" compatLnSpc="0"/>
                    </wps:wsp>
                  </a:graphicData>
                </a:graphic>
              </wp:anchor>
            </w:drawing>
          </mc:Choice>
          <mc:Fallback>
            <w:pict>
              <v:shape w14:anchorId="1928A8BB" id="Полилиния 11" o:spid="_x0000_s1034" style="position:absolute;left:0;text-align:left;margin-left:313pt;margin-top:2.65pt;width:129.35pt;height:109.8pt;z-index:2516387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" adj="-11796480,,5400" path="m,l21600,r,21600l,21600,,xe" strokecolor="#3465a4" strokeweight="1pt">
                <v:stroke joinstyle="miter"/>
                <v:formulas/>
                <v:path arrowok="t" o:connecttype="custom" o:connectlocs="821520,0;1643039,697140;821520,1394280;0,697140;821520,0;0,697140;821520,1394280;1643039,697140" o:connectangles="270,0,90,180,270,270,270,270" textboxrect="0,0,21600,21600"/>
                <v:textbox inset="0,0,0,0">
                  <w:txbxContent>
                    <w:p w14:paraId="6404E014" w14:textId="4CE74B2E" w:rsidR="00DB24A7" w:rsidRDefault="00DB24A7" w:rsidP="00F63346">
                      <w:pPr>
                        <w:autoSpaceDE w:val="0"/>
                        <w:jc w:val="center"/>
                      </w:pPr>
                      <w:r>
                        <w:rPr>
                          <w:rFonts w:ascii="Times New Roman" w:eastAsia="Times New Roman" w:hAnsi="Times New Roman" w:cs="Arial"/>
                          <w:color w:val="000000"/>
                          <w:sz w:val="26"/>
                          <w:szCs w:val="26"/>
                        </w:rPr>
                        <w:t xml:space="preserve">Отказ в предоставлении муниципальной услуги (30 </w:t>
                      </w:r>
                      <w:r w:rsidR="000B5B65">
                        <w:rPr>
                          <w:rFonts w:ascii="Times New Roman" w:eastAsia="Times New Roman" w:hAnsi="Times New Roman" w:cs="Arial"/>
                          <w:color w:val="000000"/>
                          <w:sz w:val="26"/>
                          <w:szCs w:val="26"/>
                        </w:rPr>
                        <w:t>рабочих</w:t>
                      </w:r>
                      <w:r>
                        <w:rPr>
                          <w:rFonts w:ascii="Times New Roman" w:eastAsia="Times New Roman" w:hAnsi="Times New Roman" w:cs="Arial"/>
                          <w:color w:val="000000"/>
                          <w:sz w:val="26"/>
                          <w:szCs w:val="26"/>
                        </w:rPr>
                        <w:t xml:space="preserve"> дней, со дня регистрации заявления)</w:t>
                      </w:r>
                    </w:p>
                  </w:txbxContent>
                </v:textbox>
              </v:shape>
            </w:pict>
          </mc:Fallback>
        </mc:AlternateContent>
      </w:r>
    </w:p>
    <w:p w14:paraId="0A9A00EE" w14:textId="77777777" w:rsidR="00F63346" w:rsidRDefault="00F63346" w:rsidP="00F63346">
      <w:pPr>
        <w:pStyle w:val="Standarduser"/>
        <w:jc w:val="both"/>
        <w:rPr>
          <w:rFonts w:ascii="Times New Roman" w:hAnsi="Times New Roman" w:cs="Times New Roman"/>
          <w:sz w:val="26"/>
          <w:szCs w:val="26"/>
        </w:rPr>
      </w:pPr>
    </w:p>
    <w:p w14:paraId="51225505" w14:textId="77777777" w:rsidR="00F63346" w:rsidRDefault="00F63346" w:rsidP="00F63346">
      <w:pPr>
        <w:pStyle w:val="Standarduser"/>
        <w:jc w:val="both"/>
        <w:rPr>
          <w:rFonts w:ascii="Times New Roman" w:hAnsi="Times New Roman" w:cs="Times New Roman"/>
          <w:sz w:val="26"/>
          <w:szCs w:val="26"/>
        </w:rPr>
      </w:pPr>
    </w:p>
    <w:p w14:paraId="2D248140" w14:textId="77777777" w:rsidR="00F63346" w:rsidRDefault="00F63346" w:rsidP="00F63346">
      <w:pPr>
        <w:pStyle w:val="Standarduser"/>
        <w:jc w:val="both"/>
        <w:rPr>
          <w:rFonts w:ascii="Times New Roman" w:hAnsi="Times New Roman" w:cs="Times New Roman"/>
          <w:sz w:val="26"/>
          <w:szCs w:val="26"/>
        </w:rPr>
      </w:pPr>
    </w:p>
    <w:p w14:paraId="6C7F4552" w14:textId="77777777" w:rsidR="00F63346" w:rsidRDefault="00F63346" w:rsidP="00F63346">
      <w:pPr>
        <w:pStyle w:val="Standarduser"/>
        <w:jc w:val="both"/>
        <w:rPr>
          <w:rFonts w:ascii="Times New Roman" w:hAnsi="Times New Roman" w:cs="Times New Roman"/>
          <w:sz w:val="26"/>
          <w:szCs w:val="26"/>
        </w:rPr>
      </w:pPr>
    </w:p>
    <w:p w14:paraId="69934928" w14:textId="77777777" w:rsidR="00F63346" w:rsidRDefault="00F63346" w:rsidP="00F63346">
      <w:pPr>
        <w:pStyle w:val="Standarduser"/>
        <w:widowControl w:val="0"/>
        <w:tabs>
          <w:tab w:val="center" w:pos="5103"/>
          <w:tab w:val="right" w:pos="10207"/>
        </w:tabs>
        <w:rPr>
          <w:rFonts w:ascii="Times New Roman" w:hAnsi="Times New Roman" w:cs="Calibri"/>
          <w:b/>
          <w:bCs/>
        </w:rPr>
      </w:pPr>
      <w:r>
        <w:rPr>
          <w:rFonts w:ascii="Times New Roman" w:hAnsi="Times New Roman" w:cs="Calibri"/>
          <w:b/>
          <w:bCs/>
        </w:rPr>
        <w:tab/>
        <w:t>БЛОК-СХЕМА</w:t>
      </w:r>
    </w:p>
    <w:p w14:paraId="526A72CD" w14:textId="77777777" w:rsidR="00F63346" w:rsidRDefault="00F63346" w:rsidP="00F63346">
      <w:pPr>
        <w:pStyle w:val="Standarduser"/>
        <w:widowControl w:val="0"/>
        <w:tabs>
          <w:tab w:val="left" w:pos="9000"/>
        </w:tabs>
        <w:rPr>
          <w:rFonts w:ascii="Times New Roman" w:hAnsi="Times New Roman" w:cs="Calibri"/>
          <w:b/>
          <w:bCs/>
        </w:rPr>
      </w:pPr>
      <w:r>
        <w:rPr>
          <w:rFonts w:ascii="Times New Roman" w:hAnsi="Times New Roman" w:cs="Calibri"/>
          <w:b/>
          <w:bCs/>
        </w:rPr>
        <w:tab/>
      </w:r>
    </w:p>
    <w:p w14:paraId="58C2F232" w14:textId="77777777" w:rsidR="00F63346" w:rsidRDefault="00F63346" w:rsidP="00F63346">
      <w:pPr>
        <w:pStyle w:val="Standarduser"/>
        <w:widowControl w:val="0"/>
        <w:tabs>
          <w:tab w:val="left" w:pos="9000"/>
        </w:tabs>
        <w:rPr>
          <w:rFonts w:ascii="Times New Roman" w:hAnsi="Times New Roman" w:cs="Calibri"/>
          <w:b/>
          <w:bCs/>
        </w:rPr>
      </w:pPr>
    </w:p>
    <w:p w14:paraId="127528C7" w14:textId="77777777" w:rsidR="009A4451" w:rsidRDefault="009A4451" w:rsidP="00F63346">
      <w:pPr>
        <w:pStyle w:val="Standarduser"/>
        <w:widowControl w:val="0"/>
        <w:tabs>
          <w:tab w:val="left" w:pos="9000"/>
        </w:tabs>
        <w:rPr>
          <w:rFonts w:ascii="Times New Roman" w:hAnsi="Times New Roman" w:cs="Calibri"/>
          <w:b/>
          <w:bCs/>
        </w:rPr>
      </w:pPr>
    </w:p>
    <w:p w14:paraId="33AA12DE" w14:textId="77777777" w:rsidR="009A4451" w:rsidRDefault="009A4451" w:rsidP="00F63346">
      <w:pPr>
        <w:pStyle w:val="Standarduser"/>
        <w:widowControl w:val="0"/>
        <w:tabs>
          <w:tab w:val="left" w:pos="9000"/>
        </w:tabs>
        <w:rPr>
          <w:rFonts w:ascii="Times New Roman" w:hAnsi="Times New Roman" w:cs="Calibri"/>
          <w:b/>
          <w:bCs/>
        </w:rPr>
      </w:pPr>
    </w:p>
    <w:p w14:paraId="1EA2951A" w14:textId="77777777" w:rsidR="009A4451" w:rsidRDefault="009A4451" w:rsidP="00F63346">
      <w:pPr>
        <w:pStyle w:val="Standarduser"/>
        <w:widowControl w:val="0"/>
        <w:tabs>
          <w:tab w:val="left" w:pos="9000"/>
        </w:tabs>
        <w:rPr>
          <w:rFonts w:ascii="Times New Roman" w:hAnsi="Times New Roman" w:cs="Calibri"/>
          <w:b/>
          <w:bCs/>
        </w:rPr>
      </w:pPr>
    </w:p>
    <w:p w14:paraId="5E3ECE86" w14:textId="77777777" w:rsidR="009A4451" w:rsidRDefault="009A4451" w:rsidP="00F63346">
      <w:pPr>
        <w:pStyle w:val="Standarduser"/>
        <w:widowControl w:val="0"/>
        <w:tabs>
          <w:tab w:val="left" w:pos="9000"/>
        </w:tabs>
        <w:rPr>
          <w:rFonts w:ascii="Times New Roman" w:hAnsi="Times New Roman" w:cs="Calibri"/>
          <w:b/>
          <w:bCs/>
        </w:rPr>
      </w:pPr>
    </w:p>
    <w:p w14:paraId="1A734B3D" w14:textId="77777777" w:rsidR="006F10B9" w:rsidRDefault="006F10B9" w:rsidP="00F63346">
      <w:pPr>
        <w:pStyle w:val="Standarduser"/>
        <w:widowControl w:val="0"/>
        <w:tabs>
          <w:tab w:val="left" w:pos="9000"/>
        </w:tabs>
        <w:rPr>
          <w:rFonts w:ascii="Times New Roman" w:hAnsi="Times New Roman" w:cs="Calibri"/>
          <w:b/>
          <w:bCs/>
        </w:rPr>
      </w:pPr>
    </w:p>
    <w:p w14:paraId="541A3475" w14:textId="77777777" w:rsidR="006F10B9" w:rsidRDefault="006F10B9" w:rsidP="00F63346">
      <w:pPr>
        <w:pStyle w:val="Standarduser"/>
        <w:widowControl w:val="0"/>
        <w:tabs>
          <w:tab w:val="left" w:pos="9000"/>
        </w:tabs>
        <w:rPr>
          <w:rFonts w:ascii="Times New Roman" w:hAnsi="Times New Roman" w:cs="Calibri"/>
          <w:b/>
          <w:bCs/>
        </w:rPr>
      </w:pPr>
    </w:p>
    <w:p w14:paraId="0C5B496B" w14:textId="77777777" w:rsidR="006F10B9" w:rsidRDefault="006F10B9" w:rsidP="00F63346">
      <w:pPr>
        <w:pStyle w:val="Standarduser"/>
        <w:widowControl w:val="0"/>
        <w:tabs>
          <w:tab w:val="left" w:pos="9000"/>
        </w:tabs>
        <w:rPr>
          <w:rFonts w:ascii="Times New Roman" w:hAnsi="Times New Roman" w:cs="Calibri"/>
          <w:b/>
          <w:bCs/>
        </w:rPr>
      </w:pPr>
    </w:p>
    <w:p w14:paraId="2A85E0D8" w14:textId="77777777" w:rsidR="009A4451" w:rsidRDefault="009A4451" w:rsidP="00F63346">
      <w:pPr>
        <w:pStyle w:val="Standarduser"/>
        <w:widowControl w:val="0"/>
        <w:tabs>
          <w:tab w:val="left" w:pos="9000"/>
        </w:tabs>
        <w:rPr>
          <w:rFonts w:ascii="Times New Roman" w:hAnsi="Times New Roman" w:cs="Calibri"/>
          <w:b/>
          <w:bCs/>
        </w:rPr>
      </w:pPr>
    </w:p>
    <w:p w14:paraId="69C3DFF3" w14:textId="77777777" w:rsidR="006F10B9" w:rsidRDefault="006F10B9" w:rsidP="006F10B9">
      <w:pPr>
        <w:pStyle w:val="Standarduser"/>
        <w:widowControl w:val="0"/>
        <w:jc w:val="center"/>
        <w:rPr>
          <w:rFonts w:ascii="Times New Roman" w:hAnsi="Times New Roman" w:cs="Calibri"/>
          <w:b/>
          <w:bCs/>
        </w:rPr>
      </w:pPr>
      <w:r>
        <w:rPr>
          <w:rFonts w:ascii="Times New Roman" w:hAnsi="Times New Roman" w:cs="Calibri"/>
          <w:b/>
          <w:bCs/>
        </w:rPr>
        <w:t>БЛОК-СХЕМА</w:t>
      </w:r>
    </w:p>
    <w:p w14:paraId="6D0F831A" w14:textId="77777777" w:rsidR="009A4451" w:rsidRDefault="009A4451" w:rsidP="00F63346">
      <w:pPr>
        <w:pStyle w:val="Standarduser"/>
        <w:widowControl w:val="0"/>
        <w:tabs>
          <w:tab w:val="left" w:pos="9000"/>
        </w:tabs>
        <w:rPr>
          <w:rFonts w:ascii="Times New Roman" w:hAnsi="Times New Roman" w:cs="Calibri"/>
          <w:b/>
          <w:bCs/>
        </w:rPr>
      </w:pPr>
    </w:p>
    <w:p w14:paraId="072564F9" w14:textId="77777777" w:rsidR="009A4451" w:rsidRDefault="009A4451" w:rsidP="00F63346">
      <w:pPr>
        <w:pStyle w:val="Standarduser"/>
        <w:widowControl w:val="0"/>
        <w:tabs>
          <w:tab w:val="left" w:pos="9000"/>
        </w:tabs>
        <w:rPr>
          <w:rFonts w:ascii="Times New Roman" w:hAnsi="Times New Roman" w:cs="Calibri"/>
          <w:b/>
          <w:bCs/>
        </w:rPr>
      </w:pPr>
    </w:p>
    <w:p w14:paraId="49D24C31" w14:textId="77777777" w:rsidR="00F63346" w:rsidRDefault="00F63346" w:rsidP="00F63346">
      <w:pPr>
        <w:pStyle w:val="Standarduser"/>
        <w:widowControl w:val="0"/>
        <w:jc w:val="center"/>
        <w:rPr>
          <w:b/>
          <w:bCs/>
        </w:rPr>
      </w:pPr>
      <w:proofErr w:type="gramStart"/>
      <w:r>
        <w:rPr>
          <w:rFonts w:ascii="Times New Roman" w:hAnsi="Times New Roman"/>
          <w:b/>
          <w:bCs/>
          <w:sz w:val="26"/>
          <w:szCs w:val="26"/>
        </w:rPr>
        <w:t>предоставления</w:t>
      </w:r>
      <w:proofErr w:type="gramEnd"/>
      <w:r>
        <w:rPr>
          <w:rFonts w:ascii="Times New Roman" w:hAnsi="Times New Roman"/>
          <w:b/>
          <w:bCs/>
          <w:sz w:val="26"/>
          <w:szCs w:val="26"/>
        </w:rPr>
        <w:t xml:space="preserve"> муниципальной услуги при п</w:t>
      </w:r>
      <w:r>
        <w:rPr>
          <w:rFonts w:ascii="Times New Roman" w:hAnsi="Times New Roman"/>
          <w:b/>
          <w:bCs/>
          <w:sz w:val="26"/>
        </w:rPr>
        <w:t>редоставлении в аренду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23C1E073" w14:textId="77777777" w:rsidR="00F63346" w:rsidRDefault="00F63346" w:rsidP="00F63346">
      <w:pPr>
        <w:pStyle w:val="Standarduser"/>
        <w:jc w:val="both"/>
        <w:rPr>
          <w:rFonts w:ascii="Times New Roman" w:hAnsi="Times New Roman" w:cs="Times New Roman"/>
          <w:sz w:val="26"/>
          <w:szCs w:val="26"/>
        </w:rPr>
      </w:pPr>
    </w:p>
    <w:p w14:paraId="5FCC5DCA"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4144" behindDoc="0" locked="0" layoutInCell="1" allowOverlap="1" wp14:anchorId="203AD75D" wp14:editId="0C64CDED">
                <wp:simplePos x="0" y="0"/>
                <wp:positionH relativeFrom="column">
                  <wp:posOffset>1371599</wp:posOffset>
                </wp:positionH>
                <wp:positionV relativeFrom="paragraph">
                  <wp:posOffset>90720</wp:posOffset>
                </wp:positionV>
                <wp:extent cx="3588120" cy="961200"/>
                <wp:effectExtent l="0" t="0" r="12330" b="10350"/>
                <wp:wrapNone/>
                <wp:docPr id="13" name="Полилиния 13"/>
                <wp:cNvGraphicFramePr/>
                <a:graphic xmlns:a="http://schemas.openxmlformats.org/drawingml/2006/main">
                  <a:graphicData uri="http://schemas.microsoft.com/office/word/2010/wordprocessingShape">
                    <wps:wsp>
                      <wps:cNvSpPr/>
                      <wps:spPr>
                        <a:xfrm>
                          <a:off x="0" y="0"/>
                          <a:ext cx="3588120" cy="9612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0D675986" w14:textId="77777777" w:rsidR="00DB24A7" w:rsidRDefault="00DB24A7" w:rsidP="00F63346">
                            <w:pPr>
                              <w:jc w:val="center"/>
                            </w:pPr>
                            <w:proofErr w:type="gramStart"/>
                            <w:r>
                              <w:rPr>
                                <w:rFonts w:ascii="Times New Roman" w:eastAsia="Times New Roman" w:hAnsi="Times New Roman" w:cs="Arial"/>
                                <w:color w:val="000000"/>
                                <w:sz w:val="26"/>
                                <w:szCs w:val="26"/>
                              </w:rPr>
                              <w:t>прием</w:t>
                            </w:r>
                            <w:proofErr w:type="gramEnd"/>
                            <w:r>
                              <w:rPr>
                                <w:rFonts w:ascii="Times New Roman" w:eastAsia="Times New Roman" w:hAnsi="Times New Roman" w:cs="Arial"/>
                                <w:color w:val="000000"/>
                                <w:sz w:val="26"/>
                                <w:szCs w:val="26"/>
                              </w:rPr>
                              <w:t xml:space="preserve"> и регистрация заявления о предоставлении земельного участка (1 рабочий день)</w:t>
                            </w:r>
                          </w:p>
                        </w:txbxContent>
                      </wps:txbx>
                      <wps:bodyPr vert="horz" wrap="square" lIns="0" tIns="0" rIns="0" bIns="0" anchor="ctr" anchorCtr="1" compatLnSpc="0"/>
                    </wps:wsp>
                  </a:graphicData>
                </a:graphic>
              </wp:anchor>
            </w:drawing>
          </mc:Choice>
          <mc:Fallback>
            <w:pict>
              <v:shape w14:anchorId="203AD75D" id="Полилиния 13" o:spid="_x0000_s1035" style="position:absolute;left:0;text-align:left;margin-left:108pt;margin-top:7.15pt;width:282.55pt;height:75.7pt;z-index:251654144;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" adj="-11796480,,5400" path="m,l21600,r,21600l,21600,,xe" strokecolor="#3465a4" strokeweight="1pt">
                <v:stroke joinstyle="miter"/>
                <v:formulas/>
                <v:path arrowok="t" o:connecttype="custom" o:connectlocs="1794060,0;3588120,480600;1794060,961200;0,480600;1794060,0;0,480600;1794060,961200;3588120,480600" o:connectangles="270,0,90,180,270,270,270,270" textboxrect="0,0,21600,21600"/>
                <v:textbox inset="0,0,0,0">
                  <w:txbxContent>
                    <w:p w14:paraId="0D675986" w14:textId="77777777" w:rsidR="00DB24A7" w:rsidRDefault="00DB24A7" w:rsidP="00F63346">
                      <w:pPr>
                        <w:jc w:val="center"/>
                      </w:pPr>
                      <w:proofErr w:type="gramStart"/>
                      <w:r>
                        <w:rPr>
                          <w:rFonts w:ascii="Times New Roman" w:eastAsia="Times New Roman" w:hAnsi="Times New Roman" w:cs="Arial"/>
                          <w:color w:val="000000"/>
                          <w:sz w:val="26"/>
                          <w:szCs w:val="26"/>
                        </w:rPr>
                        <w:t>прием</w:t>
                      </w:r>
                      <w:proofErr w:type="gramEnd"/>
                      <w:r>
                        <w:rPr>
                          <w:rFonts w:ascii="Times New Roman" w:eastAsia="Times New Roman" w:hAnsi="Times New Roman" w:cs="Arial"/>
                          <w:color w:val="000000"/>
                          <w:sz w:val="26"/>
                          <w:szCs w:val="26"/>
                        </w:rPr>
                        <w:t xml:space="preserve"> и регистрация заявления о предоставлении земельного участка (1 рабочий день)</w:t>
                      </w:r>
                    </w:p>
                  </w:txbxContent>
                </v:textbox>
              </v:shape>
            </w:pict>
          </mc:Fallback>
        </mc:AlternateContent>
      </w:r>
    </w:p>
    <w:p w14:paraId="3E36E932" w14:textId="77777777" w:rsidR="00F63346" w:rsidRDefault="00F63346" w:rsidP="00F63346">
      <w:pPr>
        <w:pStyle w:val="Standarduser"/>
        <w:jc w:val="both"/>
        <w:rPr>
          <w:rFonts w:ascii="Times New Roman" w:hAnsi="Times New Roman" w:cs="Times New Roman"/>
          <w:sz w:val="26"/>
          <w:szCs w:val="26"/>
        </w:rPr>
      </w:pPr>
    </w:p>
    <w:p w14:paraId="5B9D02B2" w14:textId="77777777" w:rsidR="00F63346" w:rsidRDefault="00F63346" w:rsidP="00F63346">
      <w:pPr>
        <w:pStyle w:val="Standarduser"/>
        <w:jc w:val="both"/>
        <w:rPr>
          <w:rFonts w:ascii="Times New Roman" w:hAnsi="Times New Roman" w:cs="Times New Roman"/>
          <w:sz w:val="26"/>
          <w:szCs w:val="26"/>
        </w:rPr>
      </w:pPr>
    </w:p>
    <w:p w14:paraId="317D5735" w14:textId="77777777" w:rsidR="00F63346" w:rsidRDefault="00F63346" w:rsidP="00F63346">
      <w:pPr>
        <w:pStyle w:val="Standarduser"/>
        <w:jc w:val="both"/>
        <w:rPr>
          <w:rFonts w:ascii="Times New Roman" w:hAnsi="Times New Roman" w:cs="Times New Roman"/>
          <w:sz w:val="26"/>
          <w:szCs w:val="26"/>
        </w:rPr>
      </w:pPr>
    </w:p>
    <w:p w14:paraId="30875F5A" w14:textId="77777777" w:rsidR="00F63346" w:rsidRDefault="00F63346" w:rsidP="00F63346">
      <w:pPr>
        <w:pStyle w:val="Standarduser"/>
        <w:jc w:val="both"/>
        <w:rPr>
          <w:rFonts w:ascii="Times New Roman" w:hAnsi="Times New Roman" w:cs="Times New Roman"/>
          <w:sz w:val="26"/>
          <w:szCs w:val="26"/>
        </w:rPr>
      </w:pPr>
    </w:p>
    <w:p w14:paraId="5461C407"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57216" behindDoc="0" locked="0" layoutInCell="1" allowOverlap="1" wp14:anchorId="123CA6FC" wp14:editId="3BDED9A1">
                <wp:simplePos x="0" y="0"/>
                <wp:positionH relativeFrom="column">
                  <wp:posOffset>3760560</wp:posOffset>
                </wp:positionH>
                <wp:positionV relativeFrom="paragraph">
                  <wp:posOffset>102240</wp:posOffset>
                </wp:positionV>
                <wp:extent cx="190800" cy="587520"/>
                <wp:effectExtent l="0" t="0" r="18750" b="22080"/>
                <wp:wrapNone/>
                <wp:docPr id="14" name="Полилиния 14"/>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0EFDE844" w14:textId="77777777" w:rsidR="00DB24A7" w:rsidRDefault="00DB24A7" w:rsidP="00F63346"/>
                        </w:txbxContent>
                      </wps:txbx>
                      <wps:bodyPr vert="horz" wrap="none" lIns="0" tIns="0" rIns="0" bIns="0" anchor="ctr" anchorCtr="0" compatLnSpc="0"/>
                    </wps:wsp>
                  </a:graphicData>
                </a:graphic>
              </wp:anchor>
            </w:drawing>
          </mc:Choice>
          <mc:Fallback>
            <w:pict>
              <v:shape w14:anchorId="123CA6FC" id="Полилиния 14" o:spid="_x0000_s1036" style="position:absolute;left:0;text-align:left;margin-left:296.1pt;margin-top:8.05pt;width:15pt;height:46.25pt;z-index:25165721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14:paraId="0EFDE844" w14:textId="77777777" w:rsidR="00DB24A7" w:rsidRDefault="00DB24A7" w:rsidP="00F63346"/>
                  </w:txbxContent>
                </v:textbox>
              </v:shape>
            </w:pict>
          </mc:Fallback>
        </mc:AlternateContent>
      </w:r>
    </w:p>
    <w:p w14:paraId="45AA338F" w14:textId="77777777" w:rsidR="00F63346" w:rsidRDefault="00F63346" w:rsidP="00F63346">
      <w:pPr>
        <w:pStyle w:val="Standarduser"/>
        <w:jc w:val="both"/>
        <w:rPr>
          <w:rFonts w:ascii="Times New Roman" w:hAnsi="Times New Roman" w:cs="Times New Roman"/>
          <w:sz w:val="26"/>
          <w:szCs w:val="26"/>
        </w:rPr>
      </w:pPr>
    </w:p>
    <w:p w14:paraId="2D88C7D2" w14:textId="77777777" w:rsidR="00F63346" w:rsidRDefault="00F63346" w:rsidP="00F63346">
      <w:pPr>
        <w:pStyle w:val="Standarduser"/>
        <w:jc w:val="both"/>
        <w:rPr>
          <w:rFonts w:ascii="Times New Roman" w:hAnsi="Times New Roman" w:cs="Times New Roman"/>
          <w:sz w:val="26"/>
          <w:szCs w:val="26"/>
        </w:rPr>
      </w:pPr>
    </w:p>
    <w:p w14:paraId="73669914"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6F4FC549" wp14:editId="62506C84">
                <wp:simplePos x="0" y="0"/>
                <wp:positionH relativeFrom="column">
                  <wp:posOffset>1355040</wp:posOffset>
                </wp:positionH>
                <wp:positionV relativeFrom="paragraph">
                  <wp:posOffset>104040</wp:posOffset>
                </wp:positionV>
                <wp:extent cx="3603959" cy="1151640"/>
                <wp:effectExtent l="0" t="0" r="15541" b="10410"/>
                <wp:wrapNone/>
                <wp:docPr id="15" name="Полилиния 15"/>
                <wp:cNvGraphicFramePr/>
                <a:graphic xmlns:a="http://schemas.openxmlformats.org/drawingml/2006/main">
                  <a:graphicData uri="http://schemas.microsoft.com/office/word/2010/wordprocessingShape">
                    <wps:wsp>
                      <wps:cNvSpPr/>
                      <wps:spPr>
                        <a:xfrm>
                          <a:off x="0" y="0"/>
                          <a:ext cx="3603959" cy="11516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296417F2" w14:textId="77777777" w:rsidR="00DB24A7" w:rsidRDefault="00DB24A7" w:rsidP="00F63346">
                            <w:proofErr w:type="gramStart"/>
                            <w:r>
                              <w:rPr>
                                <w:rFonts w:ascii="Times New Roman" w:eastAsia="Times New Roman" w:hAnsi="Times New Roman" w:cs="Arial"/>
                                <w:color w:val="000000"/>
                                <w:sz w:val="26"/>
                                <w:szCs w:val="26"/>
                              </w:rPr>
                              <w:t>рассмотрение</w:t>
                            </w:r>
                            <w:proofErr w:type="gramEnd"/>
                            <w:r>
                              <w:rPr>
                                <w:rFonts w:ascii="Times New Roman" w:eastAsia="Times New Roman" w:hAnsi="Times New Roman" w:cs="Arial"/>
                                <w:color w:val="000000"/>
                                <w:sz w:val="26"/>
                                <w:szCs w:val="26"/>
                              </w:rPr>
                              <w:t xml:space="preserve"> заявления и проверка на наличие или отсутствие оснований для отказа в предоставлении земельного участка (10 рабочих дней)</w:t>
                            </w:r>
                          </w:p>
                        </w:txbxContent>
                      </wps:txbx>
                      <wps:bodyPr vert="horz" wrap="square" lIns="0" tIns="0" rIns="0" bIns="0" anchor="ctr" anchorCtr="0" compatLnSpc="0"/>
                    </wps:wsp>
                  </a:graphicData>
                </a:graphic>
              </wp:anchor>
            </w:drawing>
          </mc:Choice>
          <mc:Fallback>
            <w:pict>
              <v:shape w14:anchorId="6F4FC549" id="Полилиния 15" o:spid="_x0000_s1037" style="position:absolute;left:0;text-align:left;margin-left:106.7pt;margin-top:8.2pt;width:283.8pt;height:90.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" adj="-11796480,,5400" path="m,l21600,r,21600l,21600,,xe" strokecolor="#3465a4" strokeweight="1pt">
                <v:stroke joinstyle="miter"/>
                <v:formulas/>
                <v:path arrowok="t" o:connecttype="custom" o:connectlocs="1801980,0;3603959,575820;1801980,1151640;0,575820;1801980,0;0,575820;1801980,1151640;3603959,575820" o:connectangles="270,0,90,180,270,270,270,270" textboxrect="0,0,21600,21600"/>
                <v:textbox inset="0,0,0,0">
                  <w:txbxContent>
                    <w:p w14:paraId="296417F2" w14:textId="77777777" w:rsidR="00DB24A7" w:rsidRDefault="00DB24A7" w:rsidP="00F63346">
                      <w:proofErr w:type="gramStart"/>
                      <w:r>
                        <w:rPr>
                          <w:rFonts w:ascii="Times New Roman" w:eastAsia="Times New Roman" w:hAnsi="Times New Roman" w:cs="Arial"/>
                          <w:color w:val="000000"/>
                          <w:sz w:val="26"/>
                          <w:szCs w:val="26"/>
                        </w:rPr>
                        <w:t>рассмотрение</w:t>
                      </w:r>
                      <w:proofErr w:type="gramEnd"/>
                      <w:r>
                        <w:rPr>
                          <w:rFonts w:ascii="Times New Roman" w:eastAsia="Times New Roman" w:hAnsi="Times New Roman" w:cs="Arial"/>
                          <w:color w:val="000000"/>
                          <w:sz w:val="26"/>
                          <w:szCs w:val="26"/>
                        </w:rPr>
                        <w:t xml:space="preserve"> заявления и проверка на наличие или отсутствие оснований для отказа в предоставлении земельного участка (10 рабочих дней)</w:t>
                      </w:r>
                    </w:p>
                  </w:txbxContent>
                </v:textbox>
              </v:shape>
            </w:pict>
          </mc:Fallback>
        </mc:AlternateContent>
      </w:r>
    </w:p>
    <w:p w14:paraId="420B93A5" w14:textId="77777777" w:rsidR="00F63346" w:rsidRDefault="00F63346" w:rsidP="00F63346">
      <w:pPr>
        <w:pStyle w:val="Standarduser"/>
        <w:jc w:val="both"/>
        <w:rPr>
          <w:rFonts w:ascii="Times New Roman" w:hAnsi="Times New Roman" w:cs="Times New Roman"/>
          <w:sz w:val="26"/>
          <w:szCs w:val="26"/>
        </w:rPr>
      </w:pPr>
    </w:p>
    <w:p w14:paraId="512BF2B0" w14:textId="77777777" w:rsidR="00F63346" w:rsidRDefault="00F63346" w:rsidP="00F63346">
      <w:pPr>
        <w:pStyle w:val="Standarduser"/>
        <w:jc w:val="both"/>
        <w:rPr>
          <w:rFonts w:ascii="Times New Roman" w:hAnsi="Times New Roman" w:cs="Times New Roman"/>
          <w:sz w:val="26"/>
          <w:szCs w:val="26"/>
        </w:rPr>
      </w:pPr>
    </w:p>
    <w:p w14:paraId="1E0A2A4C" w14:textId="77777777" w:rsidR="00F63346" w:rsidRDefault="00F63346" w:rsidP="00F63346">
      <w:pPr>
        <w:pStyle w:val="Standarduser"/>
        <w:jc w:val="both"/>
        <w:rPr>
          <w:rFonts w:ascii="Times New Roman" w:hAnsi="Times New Roman" w:cs="Times New Roman"/>
          <w:sz w:val="26"/>
          <w:szCs w:val="26"/>
        </w:rPr>
      </w:pPr>
    </w:p>
    <w:p w14:paraId="07056FB8" w14:textId="77777777" w:rsidR="00F63346" w:rsidRDefault="00F63346" w:rsidP="00F63346">
      <w:pPr>
        <w:pStyle w:val="Standarduser"/>
        <w:jc w:val="both"/>
        <w:rPr>
          <w:rFonts w:ascii="Times New Roman" w:hAnsi="Times New Roman" w:cs="Times New Roman"/>
          <w:sz w:val="26"/>
          <w:szCs w:val="26"/>
        </w:rPr>
      </w:pPr>
    </w:p>
    <w:p w14:paraId="769B8B9B" w14:textId="77777777" w:rsidR="00F63346" w:rsidRDefault="00F63346" w:rsidP="00F63346">
      <w:pPr>
        <w:pStyle w:val="Standarduser"/>
        <w:jc w:val="both"/>
        <w:rPr>
          <w:rFonts w:ascii="Times New Roman" w:hAnsi="Times New Roman" w:cs="Times New Roman"/>
          <w:sz w:val="26"/>
          <w:szCs w:val="26"/>
        </w:rPr>
      </w:pPr>
    </w:p>
    <w:p w14:paraId="4847A821"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425FEC7A" wp14:editId="74FFED11">
                <wp:simplePos x="0" y="0"/>
                <wp:positionH relativeFrom="column">
                  <wp:posOffset>4617720</wp:posOffset>
                </wp:positionH>
                <wp:positionV relativeFrom="paragraph">
                  <wp:posOffset>116280</wp:posOffset>
                </wp:positionV>
                <wp:extent cx="190800" cy="587520"/>
                <wp:effectExtent l="0" t="0" r="18750" b="22080"/>
                <wp:wrapNone/>
                <wp:docPr id="16" name="Полилиния 16"/>
                <wp:cNvGraphicFramePr/>
                <a:graphic xmlns:a="http://schemas.openxmlformats.org/drawingml/2006/main">
                  <a:graphicData uri="http://schemas.microsoft.com/office/word/2010/wordprocessingShape">
                    <wps:wsp>
                      <wps:cNvSpPr/>
                      <wps:spPr>
                        <a:xfrm>
                          <a:off x="0" y="0"/>
                          <a:ext cx="190800" cy="5875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519E8FC7" w14:textId="77777777" w:rsidR="00DB24A7" w:rsidRDefault="00DB24A7" w:rsidP="00F63346"/>
                        </w:txbxContent>
                      </wps:txbx>
                      <wps:bodyPr vert="horz" wrap="none" lIns="0" tIns="0" rIns="0" bIns="0" anchor="ctr" anchorCtr="0" compatLnSpc="0"/>
                    </wps:wsp>
                  </a:graphicData>
                </a:graphic>
              </wp:anchor>
            </w:drawing>
          </mc:Choice>
          <mc:Fallback>
            <w:pict>
              <v:shape w14:anchorId="425FEC7A" id="Полилиния 16" o:spid="_x0000_s1038" style="position:absolute;left:0;text-align:left;margin-left:363.6pt;margin-top:9.15pt;width:15pt;height:46.25pt;z-index:25166336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" adj="-11796480,,5400" path="m5400,r,16200l,16200r10800,5400l21600,16200r-5400,l16200,,5400,xe" filled="f" strokecolor="#3465a4" strokeweight="1pt">
                <v:stroke joinstyle="miter"/>
                <v:formulas/>
                <v:path arrowok="t" o:connecttype="custom" o:connectlocs="95400,0;190800,293760;95400,587520;0,293760" o:connectangles="270,0,90,180" textboxrect="5400,0,16200,18900"/>
                <v:textbox inset="0,0,0,0">
                  <w:txbxContent>
                    <w:p w14:paraId="519E8FC7" w14:textId="77777777" w:rsidR="00DB24A7" w:rsidRDefault="00DB24A7" w:rsidP="00F63346"/>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936A2D5" wp14:editId="60119061">
                <wp:simplePos x="0" y="0"/>
                <wp:positionH relativeFrom="column">
                  <wp:posOffset>3705120</wp:posOffset>
                </wp:positionH>
                <wp:positionV relativeFrom="paragraph">
                  <wp:posOffset>138600</wp:posOffset>
                </wp:positionV>
                <wp:extent cx="182520" cy="1239120"/>
                <wp:effectExtent l="0" t="0" r="27030" b="18180"/>
                <wp:wrapNone/>
                <wp:docPr id="17" name="Полилиния 17"/>
                <wp:cNvGraphicFramePr/>
                <a:graphic xmlns:a="http://schemas.openxmlformats.org/drawingml/2006/main">
                  <a:graphicData uri="http://schemas.microsoft.com/office/word/2010/wordprocessingShape">
                    <wps:wsp>
                      <wps:cNvSpPr/>
                      <wps:spPr>
                        <a:xfrm>
                          <a:off x="0" y="0"/>
                          <a:ext cx="182520" cy="12391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2884467C" w14:textId="77777777" w:rsidR="00DB24A7" w:rsidRDefault="00DB24A7" w:rsidP="00F63346"/>
                        </w:txbxContent>
                      </wps:txbx>
                      <wps:bodyPr vert="horz" wrap="none" lIns="0" tIns="0" rIns="0" bIns="0" anchor="ctr" anchorCtr="0" compatLnSpc="0"/>
                    </wps:wsp>
                  </a:graphicData>
                </a:graphic>
              </wp:anchor>
            </w:drawing>
          </mc:Choice>
          <mc:Fallback>
            <w:pict>
              <v:shape w14:anchorId="1936A2D5" id="Полилиния 17" o:spid="_x0000_s1039" style="position:absolute;left:0;text-align:left;margin-left:291.75pt;margin-top:10.9pt;width:14.35pt;height:97.55pt;z-index:25166950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" adj="-11796480,,5400" path="m5400,r,16200l,16200r10800,5400l21600,16200r-5400,l16200,,5400,xe" filled="f" strokecolor="#3465a4" strokeweight="1pt">
                <v:stroke joinstyle="miter"/>
                <v:formulas/>
                <v:path arrowok="t" o:connecttype="custom" o:connectlocs="91260,0;182520,619560;91260,1239120;0,619560" o:connectangles="270,0,90,180" textboxrect="5400,0,16200,18900"/>
                <v:textbox inset="0,0,0,0">
                  <w:txbxContent>
                    <w:p w14:paraId="2884467C" w14:textId="77777777" w:rsidR="00DB24A7" w:rsidRDefault="00DB24A7" w:rsidP="00F63346"/>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1CDCD2A0" wp14:editId="5E89017D">
                <wp:simplePos x="0" y="0"/>
                <wp:positionH relativeFrom="column">
                  <wp:posOffset>1998360</wp:posOffset>
                </wp:positionH>
                <wp:positionV relativeFrom="paragraph">
                  <wp:posOffset>172080</wp:posOffset>
                </wp:positionV>
                <wp:extent cx="174960" cy="625680"/>
                <wp:effectExtent l="0" t="0" r="15540" b="22020"/>
                <wp:wrapNone/>
                <wp:docPr id="18" name="Полилиния 18"/>
                <wp:cNvGraphicFramePr/>
                <a:graphic xmlns:a="http://schemas.openxmlformats.org/drawingml/2006/main">
                  <a:graphicData uri="http://schemas.microsoft.com/office/word/2010/wordprocessingShape">
                    <wps:wsp>
                      <wps:cNvSpPr/>
                      <wps:spPr>
                        <a:xfrm>
                          <a:off x="0" y="0"/>
                          <a:ext cx="174960" cy="62568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515443B0" w14:textId="77777777" w:rsidR="00DB24A7" w:rsidRDefault="00DB24A7" w:rsidP="00F63346"/>
                        </w:txbxContent>
                      </wps:txbx>
                      <wps:bodyPr vert="horz" wrap="none" lIns="0" tIns="0" rIns="0" bIns="0" anchor="ctr" anchorCtr="0" compatLnSpc="0"/>
                    </wps:wsp>
                  </a:graphicData>
                </a:graphic>
              </wp:anchor>
            </w:drawing>
          </mc:Choice>
          <mc:Fallback>
            <w:pict>
              <v:shape w14:anchorId="1CDCD2A0" id="Полилиния 18" o:spid="_x0000_s1040" style="position:absolute;left:0;text-align:left;margin-left:157.35pt;margin-top:13.55pt;width:13.8pt;height:49.25pt;z-index:2516746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" adj="-11796480,,5400" path="m5400,r,16200l,16200r10800,5400l21600,16200r-5400,l16200,,5400,xe" filled="f" strokecolor="#3465a4" strokeweight="1pt">
                <v:stroke joinstyle="miter"/>
                <v:formulas/>
                <v:path arrowok="t" o:connecttype="custom" o:connectlocs="87480,0;174960,312840;87480,625680;0,312840" o:connectangles="270,0,90,180" textboxrect="5400,0,16200,18900"/>
                <v:textbox inset="0,0,0,0">
                  <w:txbxContent>
                    <w:p w14:paraId="515443B0" w14:textId="77777777" w:rsidR="00DB24A7" w:rsidRDefault="00DB24A7" w:rsidP="00F63346"/>
                  </w:txbxContent>
                </v:textbox>
              </v:shape>
            </w:pict>
          </mc:Fallback>
        </mc:AlternateContent>
      </w:r>
    </w:p>
    <w:p w14:paraId="0009C658" w14:textId="77777777" w:rsidR="00F63346" w:rsidRDefault="00F63346" w:rsidP="00F63346">
      <w:pPr>
        <w:pStyle w:val="Standarduser"/>
        <w:jc w:val="both"/>
        <w:rPr>
          <w:rFonts w:ascii="Times New Roman" w:hAnsi="Times New Roman" w:cs="Times New Roman"/>
          <w:sz w:val="26"/>
          <w:szCs w:val="26"/>
        </w:rPr>
      </w:pPr>
    </w:p>
    <w:p w14:paraId="120AD4F8" w14:textId="77777777" w:rsidR="00F63346" w:rsidRDefault="00F63346" w:rsidP="00F63346">
      <w:pPr>
        <w:pStyle w:val="Standarduser"/>
        <w:jc w:val="both"/>
        <w:rPr>
          <w:rFonts w:ascii="Times New Roman" w:hAnsi="Times New Roman" w:cs="Times New Roman"/>
          <w:sz w:val="26"/>
          <w:szCs w:val="26"/>
        </w:rPr>
      </w:pPr>
    </w:p>
    <w:p w14:paraId="4498EE02"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490B0F8C" wp14:editId="4860405B">
                <wp:simplePos x="0" y="0"/>
                <wp:positionH relativeFrom="column">
                  <wp:posOffset>4299112</wp:posOffset>
                </wp:positionH>
                <wp:positionV relativeFrom="paragraph">
                  <wp:posOffset>130633</wp:posOffset>
                </wp:positionV>
                <wp:extent cx="1405440" cy="680484"/>
                <wp:effectExtent l="0" t="0" r="23495" b="24765"/>
                <wp:wrapNone/>
                <wp:docPr id="19" name="Полилиния 19"/>
                <wp:cNvGraphicFramePr/>
                <a:graphic xmlns:a="http://schemas.openxmlformats.org/drawingml/2006/main">
                  <a:graphicData uri="http://schemas.microsoft.com/office/word/2010/wordprocessingShape">
                    <wps:wsp>
                      <wps:cNvSpPr/>
                      <wps:spPr>
                        <a:xfrm>
                          <a:off x="0" y="0"/>
                          <a:ext cx="1405440" cy="680484"/>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5A1DE157" w14:textId="4D2995D9" w:rsidR="00DB24A7" w:rsidRDefault="00DB24A7" w:rsidP="00F63346">
                            <w:pPr>
                              <w:autoSpaceDE w:val="0"/>
                              <w:jc w:val="center"/>
                            </w:pPr>
                            <w:r>
                              <w:rPr>
                                <w:rFonts w:ascii="Times New Roman" w:eastAsia="Times New Roman" w:hAnsi="Times New Roman" w:cs="Arial"/>
                                <w:color w:val="000000"/>
                                <w:sz w:val="26"/>
                                <w:szCs w:val="26"/>
                              </w:rPr>
                              <w:t xml:space="preserve">Возврат заявления заявителю (10 </w:t>
                            </w:r>
                            <w:r w:rsidR="000B5B65">
                              <w:rPr>
                                <w:rFonts w:ascii="Times New Roman" w:eastAsia="Times New Roman" w:hAnsi="Times New Roman" w:cs="Arial"/>
                                <w:color w:val="000000"/>
                                <w:sz w:val="26"/>
                                <w:szCs w:val="26"/>
                              </w:rPr>
                              <w:t xml:space="preserve">рабочих </w:t>
                            </w:r>
                            <w:r>
                              <w:rPr>
                                <w:rFonts w:ascii="Times New Roman" w:eastAsia="Times New Roman" w:hAnsi="Times New Roman" w:cs="Arial"/>
                                <w:color w:val="000000"/>
                                <w:sz w:val="26"/>
                                <w:szCs w:val="26"/>
                              </w:rPr>
                              <w:t>дней)</w:t>
                            </w:r>
                          </w:p>
                        </w:txbxContent>
                      </wps:txbx>
                      <wps:bodyPr vert="horz" wrap="square" lIns="0" tIns="0" rIns="0" bIns="0" anchor="ctr" anchorCtr="0" compatLnSpc="0">
                        <a:noAutofit/>
                      </wps:bodyPr>
                    </wps:wsp>
                  </a:graphicData>
                </a:graphic>
                <wp14:sizeRelV relativeFrom="margin">
                  <wp14:pctHeight>0</wp14:pctHeight>
                </wp14:sizeRelV>
              </wp:anchor>
            </w:drawing>
          </mc:Choice>
          <mc:Fallback>
            <w:pict>
              <v:shape w14:anchorId="490B0F8C" id="Полилиния 19" o:spid="_x0000_s1041" style="position:absolute;left:0;text-align:left;margin-left:338.5pt;margin-top:10.3pt;width:110.65pt;height:5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" adj="-11796480,,5400" path="m,l21600,r,21600l,21600,,xe" strokecolor="#3465a4" strokeweight="1pt">
                <v:stroke joinstyle="miter"/>
                <v:formulas/>
                <v:path arrowok="t" o:connecttype="custom" o:connectlocs="702720,0;1405440,340242;702720,680484;0,340242;702720,0;0,340242;702720,680484;1405440,340242" o:connectangles="270,0,90,180,270,270,270,270" textboxrect="0,0,21600,21600"/>
                <v:textbox inset="0,0,0,0">
                  <w:txbxContent>
                    <w:p w14:paraId="5A1DE157" w14:textId="4D2995D9" w:rsidR="00DB24A7" w:rsidRDefault="00DB24A7" w:rsidP="00F63346">
                      <w:pPr>
                        <w:autoSpaceDE w:val="0"/>
                        <w:jc w:val="center"/>
                      </w:pPr>
                      <w:r>
                        <w:rPr>
                          <w:rFonts w:ascii="Times New Roman" w:eastAsia="Times New Roman" w:hAnsi="Times New Roman" w:cs="Arial"/>
                          <w:color w:val="000000"/>
                          <w:sz w:val="26"/>
                          <w:szCs w:val="26"/>
                        </w:rPr>
                        <w:t xml:space="preserve">Возврат заявления заявителю (10 </w:t>
                      </w:r>
                      <w:r w:rsidR="000B5B65">
                        <w:rPr>
                          <w:rFonts w:ascii="Times New Roman" w:eastAsia="Times New Roman" w:hAnsi="Times New Roman" w:cs="Arial"/>
                          <w:color w:val="000000"/>
                          <w:sz w:val="26"/>
                          <w:szCs w:val="26"/>
                        </w:rPr>
                        <w:t xml:space="preserve">рабочих </w:t>
                      </w:r>
                      <w:r>
                        <w:rPr>
                          <w:rFonts w:ascii="Times New Roman" w:eastAsia="Times New Roman" w:hAnsi="Times New Roman" w:cs="Arial"/>
                          <w:color w:val="000000"/>
                          <w:sz w:val="26"/>
                          <w:szCs w:val="26"/>
                        </w:rPr>
                        <w:t>дней)</w:t>
                      </w:r>
                    </w:p>
                  </w:txbxContent>
                </v:textbox>
              </v:shape>
            </w:pict>
          </mc:Fallback>
        </mc:AlternateContent>
      </w:r>
    </w:p>
    <w:p w14:paraId="39EFA7E6"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2F91BC60" wp14:editId="04F47623">
                <wp:simplePos x="0" y="0"/>
                <wp:positionH relativeFrom="column">
                  <wp:posOffset>228600</wp:posOffset>
                </wp:positionH>
                <wp:positionV relativeFrom="paragraph">
                  <wp:posOffset>38160</wp:posOffset>
                </wp:positionV>
                <wp:extent cx="2968199" cy="1116000"/>
                <wp:effectExtent l="0" t="0" r="22651" b="27000"/>
                <wp:wrapNone/>
                <wp:docPr id="20" name="Полилиния 20"/>
                <wp:cNvGraphicFramePr/>
                <a:graphic xmlns:a="http://schemas.openxmlformats.org/drawingml/2006/main">
                  <a:graphicData uri="http://schemas.microsoft.com/office/word/2010/wordprocessingShape">
                    <wps:wsp>
                      <wps:cNvSpPr/>
                      <wps:spPr>
                        <a:xfrm>
                          <a:off x="0" y="0"/>
                          <a:ext cx="2968199" cy="111600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7DC6A4AF" w14:textId="0671BD5E" w:rsidR="00DB24A7" w:rsidRDefault="00DB24A7" w:rsidP="00F63346">
                            <w:proofErr w:type="gramStart"/>
                            <w:r>
                              <w:rPr>
                                <w:rFonts w:ascii="Times New Roman" w:eastAsia="Times New Roman" w:hAnsi="Times New Roman" w:cs="Arial"/>
                                <w:color w:val="000000"/>
                                <w:sz w:val="26"/>
                                <w:szCs w:val="26"/>
                              </w:rPr>
                              <w:t>опубликование</w:t>
                            </w:r>
                            <w:proofErr w:type="gramEnd"/>
                            <w:r>
                              <w:rPr>
                                <w:rFonts w:ascii="Times New Roman" w:eastAsia="Times New Roman" w:hAnsi="Times New Roman" w:cs="Arial"/>
                                <w:color w:val="000000"/>
                                <w:sz w:val="26"/>
                                <w:szCs w:val="26"/>
                              </w:rPr>
                              <w:t xml:space="preserve"> извещения о предоставлении земельного участка или подготовка решения об отказе в  предоставлении земельного участка (30 </w:t>
                            </w:r>
                            <w:r w:rsidR="000B5B65">
                              <w:rPr>
                                <w:rFonts w:ascii="Times New Roman" w:eastAsia="Times New Roman" w:hAnsi="Times New Roman" w:cs="Arial"/>
                                <w:color w:val="000000"/>
                                <w:sz w:val="26"/>
                                <w:szCs w:val="26"/>
                              </w:rPr>
                              <w:t>рабочих</w:t>
                            </w:r>
                            <w:r>
                              <w:rPr>
                                <w:rFonts w:ascii="Times New Roman" w:eastAsia="Times New Roman" w:hAnsi="Times New Roman" w:cs="Arial"/>
                                <w:color w:val="000000"/>
                                <w:sz w:val="26"/>
                                <w:szCs w:val="26"/>
                              </w:rPr>
                              <w:t xml:space="preserve"> дней)</w:t>
                            </w:r>
                          </w:p>
                        </w:txbxContent>
                      </wps:txbx>
                      <wps:bodyPr vert="horz" wrap="square" lIns="0" tIns="0" rIns="0" bIns="0" anchor="ctr" anchorCtr="1" compatLnSpc="0"/>
                    </wps:wsp>
                  </a:graphicData>
                </a:graphic>
              </wp:anchor>
            </w:drawing>
          </mc:Choice>
          <mc:Fallback>
            <w:pict>
              <v:shape w14:anchorId="2F91BC60" id="Полилиния 20" o:spid="_x0000_s1042" style="position:absolute;left:0;text-align:left;margin-left:18pt;margin-top:3pt;width:233.7pt;height:87.85pt;z-index:251681792;visibility:visible;mso-wrap-style:square;mso-wrap-distance-left:9pt;mso-wrap-distance-top:0;mso-wrap-distance-right:9pt;mso-wrap-distance-bottom:0;mso-position-horizontal:absolute;mso-position-horizontal-relative:text;mso-position-vertical:absolute;mso-position-vertical-relative:text;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" adj="-11796480,,5400" path="m,l21600,r,21600l,21600,,xe" strokecolor="#3465a4" strokeweight="1pt">
                <v:stroke joinstyle="miter"/>
                <v:formulas/>
                <v:path arrowok="t" o:connecttype="custom" o:connectlocs="1484100,0;2968199,558000;1484100,1116000;0,558000;1484100,0;0,558000;1484100,1116000;2968199,558000" o:connectangles="270,0,90,180,270,270,270,270" textboxrect="0,0,21600,21600"/>
                <v:textbox inset="0,0,0,0">
                  <w:txbxContent>
                    <w:p w14:paraId="7DC6A4AF" w14:textId="0671BD5E" w:rsidR="00DB24A7" w:rsidRDefault="00DB24A7" w:rsidP="00F63346">
                      <w:proofErr w:type="gramStart"/>
                      <w:r>
                        <w:rPr>
                          <w:rFonts w:ascii="Times New Roman" w:eastAsia="Times New Roman" w:hAnsi="Times New Roman" w:cs="Arial"/>
                          <w:color w:val="000000"/>
                          <w:sz w:val="26"/>
                          <w:szCs w:val="26"/>
                        </w:rPr>
                        <w:t>опубликование</w:t>
                      </w:r>
                      <w:proofErr w:type="gramEnd"/>
                      <w:r>
                        <w:rPr>
                          <w:rFonts w:ascii="Times New Roman" w:eastAsia="Times New Roman" w:hAnsi="Times New Roman" w:cs="Arial"/>
                          <w:color w:val="000000"/>
                          <w:sz w:val="26"/>
                          <w:szCs w:val="26"/>
                        </w:rPr>
                        <w:t xml:space="preserve"> извещения о предоставлении земельного участка или подготовка решения об отказе в  предоставлении земельного участка (30 </w:t>
                      </w:r>
                      <w:r w:rsidR="000B5B65">
                        <w:rPr>
                          <w:rFonts w:ascii="Times New Roman" w:eastAsia="Times New Roman" w:hAnsi="Times New Roman" w:cs="Arial"/>
                          <w:color w:val="000000"/>
                          <w:sz w:val="26"/>
                          <w:szCs w:val="26"/>
                        </w:rPr>
                        <w:t>рабочих</w:t>
                      </w:r>
                      <w:r>
                        <w:rPr>
                          <w:rFonts w:ascii="Times New Roman" w:eastAsia="Times New Roman" w:hAnsi="Times New Roman" w:cs="Arial"/>
                          <w:color w:val="000000"/>
                          <w:sz w:val="26"/>
                          <w:szCs w:val="26"/>
                        </w:rPr>
                        <w:t xml:space="preserve"> дней)</w:t>
                      </w:r>
                    </w:p>
                  </w:txbxContent>
                </v:textbox>
              </v:shape>
            </w:pict>
          </mc:Fallback>
        </mc:AlternateContent>
      </w:r>
    </w:p>
    <w:p w14:paraId="3A08FCC5" w14:textId="77777777" w:rsidR="00F63346" w:rsidRDefault="00F63346" w:rsidP="00F63346">
      <w:pPr>
        <w:pStyle w:val="Standarduser"/>
        <w:jc w:val="both"/>
        <w:rPr>
          <w:rFonts w:ascii="Times New Roman" w:hAnsi="Times New Roman" w:cs="Times New Roman"/>
          <w:sz w:val="26"/>
          <w:szCs w:val="26"/>
        </w:rPr>
      </w:pPr>
    </w:p>
    <w:p w14:paraId="05D5DFB8" w14:textId="77777777" w:rsidR="00F63346" w:rsidRDefault="00F63346" w:rsidP="00F63346">
      <w:pPr>
        <w:pStyle w:val="Standarduser"/>
        <w:jc w:val="both"/>
        <w:rPr>
          <w:rFonts w:ascii="Times New Roman" w:hAnsi="Times New Roman" w:cs="Times New Roman"/>
          <w:sz w:val="26"/>
          <w:szCs w:val="26"/>
        </w:rPr>
      </w:pPr>
    </w:p>
    <w:p w14:paraId="78F45AA0"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3164C63A" wp14:editId="02156AAD">
                <wp:simplePos x="0" y="0"/>
                <wp:positionH relativeFrom="column">
                  <wp:posOffset>3371760</wp:posOffset>
                </wp:positionH>
                <wp:positionV relativeFrom="paragraph">
                  <wp:posOffset>48240</wp:posOffset>
                </wp:positionV>
                <wp:extent cx="2826000" cy="821880"/>
                <wp:effectExtent l="0" t="0" r="12450" b="16320"/>
                <wp:wrapNone/>
                <wp:docPr id="21" name="Полилиния 21"/>
                <wp:cNvGraphicFramePr/>
                <a:graphic xmlns:a="http://schemas.openxmlformats.org/drawingml/2006/main">
                  <a:graphicData uri="http://schemas.microsoft.com/office/word/2010/wordprocessingShape">
                    <wps:wsp>
                      <wps:cNvSpPr/>
                      <wps:spPr>
                        <a:xfrm>
                          <a:off x="0" y="0"/>
                          <a:ext cx="2826000" cy="82188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0B8CC3D7" w14:textId="76C325B2" w:rsidR="00DB24A7" w:rsidRDefault="00DB24A7" w:rsidP="00F63346">
                            <w:pPr>
                              <w:autoSpaceDE w:val="0"/>
                              <w:jc w:val="center"/>
                            </w:pPr>
                            <w:r>
                              <w:rPr>
                                <w:rFonts w:ascii="Times New Roman" w:eastAsia="Times New Roman" w:hAnsi="Times New Roman" w:cs="Arial"/>
                                <w:color w:val="000000"/>
                                <w:sz w:val="26"/>
                                <w:szCs w:val="26"/>
                              </w:rPr>
                              <w:t>Отказ в предостав</w:t>
                            </w:r>
                            <w:r w:rsidR="000B5B65">
                              <w:rPr>
                                <w:rFonts w:ascii="Times New Roman" w:eastAsia="Times New Roman" w:hAnsi="Times New Roman" w:cs="Arial"/>
                                <w:color w:val="000000"/>
                                <w:sz w:val="26"/>
                                <w:szCs w:val="26"/>
                              </w:rPr>
                              <w:t>лении муниципальной услуги (30 рабочих</w:t>
                            </w:r>
                            <w:r>
                              <w:rPr>
                                <w:rFonts w:ascii="Times New Roman" w:eastAsia="Times New Roman" w:hAnsi="Times New Roman" w:cs="Arial"/>
                                <w:color w:val="000000"/>
                                <w:sz w:val="26"/>
                                <w:szCs w:val="26"/>
                              </w:rPr>
                              <w:t xml:space="preserve"> дней со дня регистрации заявления)</w:t>
                            </w:r>
                          </w:p>
                        </w:txbxContent>
                      </wps:txbx>
                      <wps:bodyPr vert="horz" wrap="square" lIns="0" tIns="0" rIns="0" bIns="0" anchor="ctr" anchorCtr="0" compatLnSpc="0"/>
                    </wps:wsp>
                  </a:graphicData>
                </a:graphic>
              </wp:anchor>
            </w:drawing>
          </mc:Choice>
          <mc:Fallback>
            <w:pict>
              <v:shape w14:anchorId="3164C63A" id="Полилиния 21" o:spid="_x0000_s1043" style="position:absolute;left:0;text-align:left;margin-left:265.5pt;margin-top:3.8pt;width:222.5pt;height:64.7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" adj="-11796480,,5400" path="m,l21600,r,21600l,21600,,xe" strokecolor="#3465a4" strokeweight="1pt">
                <v:stroke joinstyle="miter"/>
                <v:formulas/>
                <v:path arrowok="t" o:connecttype="custom" o:connectlocs="1413000,0;2826000,410940;1413000,821880;0,410940;1413000,0;0,410940;1413000,821880;2826000,410940" o:connectangles="270,0,90,180,270,270,270,270" textboxrect="0,0,21600,21600"/>
                <v:textbox inset="0,0,0,0">
                  <w:txbxContent>
                    <w:p w14:paraId="0B8CC3D7" w14:textId="76C325B2" w:rsidR="00DB24A7" w:rsidRDefault="00DB24A7" w:rsidP="00F63346">
                      <w:pPr>
                        <w:autoSpaceDE w:val="0"/>
                        <w:jc w:val="center"/>
                      </w:pPr>
                      <w:r>
                        <w:rPr>
                          <w:rFonts w:ascii="Times New Roman" w:eastAsia="Times New Roman" w:hAnsi="Times New Roman" w:cs="Arial"/>
                          <w:color w:val="000000"/>
                          <w:sz w:val="26"/>
                          <w:szCs w:val="26"/>
                        </w:rPr>
                        <w:t>Отказ в предостав</w:t>
                      </w:r>
                      <w:r w:rsidR="000B5B65">
                        <w:rPr>
                          <w:rFonts w:ascii="Times New Roman" w:eastAsia="Times New Roman" w:hAnsi="Times New Roman" w:cs="Arial"/>
                          <w:color w:val="000000"/>
                          <w:sz w:val="26"/>
                          <w:szCs w:val="26"/>
                        </w:rPr>
                        <w:t>лении муниципальной услуги (30 рабочих</w:t>
                      </w:r>
                      <w:r>
                        <w:rPr>
                          <w:rFonts w:ascii="Times New Roman" w:eastAsia="Times New Roman" w:hAnsi="Times New Roman" w:cs="Arial"/>
                          <w:color w:val="000000"/>
                          <w:sz w:val="26"/>
                          <w:szCs w:val="26"/>
                        </w:rPr>
                        <w:t xml:space="preserve"> дней со дня регистрации заявления)</w:t>
                      </w:r>
                    </w:p>
                  </w:txbxContent>
                </v:textbox>
              </v:shape>
            </w:pict>
          </mc:Fallback>
        </mc:AlternateContent>
      </w:r>
    </w:p>
    <w:p w14:paraId="5145A296" w14:textId="77777777" w:rsidR="00F63346" w:rsidRDefault="00F63346" w:rsidP="00F63346">
      <w:pPr>
        <w:pStyle w:val="Standarduser"/>
        <w:jc w:val="both"/>
        <w:rPr>
          <w:rFonts w:ascii="Times New Roman" w:hAnsi="Times New Roman" w:cs="Times New Roman"/>
          <w:sz w:val="26"/>
          <w:szCs w:val="26"/>
        </w:rPr>
      </w:pPr>
    </w:p>
    <w:p w14:paraId="777B3512" w14:textId="77777777" w:rsidR="00F63346" w:rsidRDefault="00F63346" w:rsidP="00F63346">
      <w:pPr>
        <w:pStyle w:val="Standarduser"/>
        <w:jc w:val="both"/>
        <w:rPr>
          <w:rFonts w:ascii="Times New Roman" w:hAnsi="Times New Roman" w:cs="Times New Roman"/>
          <w:sz w:val="26"/>
          <w:szCs w:val="26"/>
        </w:rPr>
      </w:pPr>
    </w:p>
    <w:p w14:paraId="4CAFF8E9"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0AAA2CE4" wp14:editId="3D88E998">
                <wp:simplePos x="0" y="0"/>
                <wp:positionH relativeFrom="column">
                  <wp:posOffset>2832119</wp:posOffset>
                </wp:positionH>
                <wp:positionV relativeFrom="paragraph">
                  <wp:posOffset>14760</wp:posOffset>
                </wp:positionV>
                <wp:extent cx="174960" cy="302040"/>
                <wp:effectExtent l="0" t="0" r="15540" b="21810"/>
                <wp:wrapNone/>
                <wp:docPr id="22" name="Полилиния 22"/>
                <wp:cNvGraphicFramePr/>
                <a:graphic xmlns:a="http://schemas.openxmlformats.org/drawingml/2006/main">
                  <a:graphicData uri="http://schemas.microsoft.com/office/word/2010/wordprocessingShape">
                    <wps:wsp>
                      <wps:cNvSpPr/>
                      <wps:spPr>
                        <a:xfrm>
                          <a:off x="0" y="0"/>
                          <a:ext cx="174960" cy="30204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221A258D" w14:textId="77777777" w:rsidR="00DB24A7" w:rsidRDefault="00DB24A7" w:rsidP="00F63346"/>
                        </w:txbxContent>
                      </wps:txbx>
                      <wps:bodyPr vert="horz" wrap="none" lIns="0" tIns="0" rIns="0" bIns="0" anchor="ctr" anchorCtr="0" compatLnSpc="0"/>
                    </wps:wsp>
                  </a:graphicData>
                </a:graphic>
              </wp:anchor>
            </w:drawing>
          </mc:Choice>
          <mc:Fallback>
            <w:pict>
              <v:shape w14:anchorId="0AAA2CE4" id="Полилиния 22" o:spid="_x0000_s1044" style="position:absolute;left:0;text-align:left;margin-left:223pt;margin-top:1.15pt;width:13.8pt;height:23.8pt;z-index:25169100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" adj="-11796480,,5400" path="m5400,r,16200l,16200r10800,5400l21600,16200r-5400,l16200,,5400,xe" filled="f" strokecolor="#3465a4" strokeweight="1pt">
                <v:stroke joinstyle="miter"/>
                <v:formulas/>
                <v:path arrowok="t" o:connecttype="custom" o:connectlocs="87480,0;174960,151020;87480,302040;0,151020" o:connectangles="270,0,90,180" textboxrect="5400,0,16200,18900"/>
                <v:textbox inset="0,0,0,0">
                  <w:txbxContent>
                    <w:p w14:paraId="221A258D" w14:textId="77777777" w:rsidR="00DB24A7" w:rsidRDefault="00DB24A7" w:rsidP="00F63346"/>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4876309E" wp14:editId="79340818">
                <wp:simplePos x="0" y="0"/>
                <wp:positionH relativeFrom="column">
                  <wp:posOffset>1172880</wp:posOffset>
                </wp:positionH>
                <wp:positionV relativeFrom="paragraph">
                  <wp:posOffset>52200</wp:posOffset>
                </wp:positionV>
                <wp:extent cx="182520" cy="952920"/>
                <wp:effectExtent l="0" t="0" r="27030" b="18630"/>
                <wp:wrapNone/>
                <wp:docPr id="23" name="Полилиния 23"/>
                <wp:cNvGraphicFramePr/>
                <a:graphic xmlns:a="http://schemas.openxmlformats.org/drawingml/2006/main">
                  <a:graphicData uri="http://schemas.microsoft.com/office/word/2010/wordprocessingShape">
                    <wps:wsp>
                      <wps:cNvSpPr/>
                      <wps:spPr>
                        <a:xfrm>
                          <a:off x="0" y="0"/>
                          <a:ext cx="182520" cy="95292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noFill/>
                        <a:ln w="12700">
                          <a:solidFill>
                            <a:srgbClr val="3465A4"/>
                          </a:solidFill>
                          <a:prstDash val="solid"/>
                        </a:ln>
                      </wps:spPr>
                      <wps:txbx>
                        <w:txbxContent>
                          <w:p w14:paraId="2BCD09AC" w14:textId="77777777" w:rsidR="00DB24A7" w:rsidRDefault="00DB24A7" w:rsidP="00F63346"/>
                        </w:txbxContent>
                      </wps:txbx>
                      <wps:bodyPr vert="horz" wrap="none" lIns="0" tIns="0" rIns="0" bIns="0" anchor="ctr" anchorCtr="0" compatLnSpc="0"/>
                    </wps:wsp>
                  </a:graphicData>
                </a:graphic>
              </wp:anchor>
            </w:drawing>
          </mc:Choice>
          <mc:Fallback>
            <w:pict>
              <v:shape w14:anchorId="4876309E" id="Полилиния 23" o:spid="_x0000_s1045" style="position:absolute;left:0;text-align:left;margin-left:92.35pt;margin-top:4.1pt;width:14.35pt;height:75.05pt;z-index:251687936;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" adj="-11796480,,5400" path="m5400,r,16200l,16200r10800,5400l21600,16200r-5400,l16200,,5400,xe" filled="f" strokecolor="#3465a4" strokeweight="1pt">
                <v:stroke joinstyle="miter"/>
                <v:formulas/>
                <v:path arrowok="t" o:connecttype="custom" o:connectlocs="91260,0;182520,476460;91260,952920;0,476460" o:connectangles="270,0,90,180" textboxrect="5400,0,16200,18900"/>
                <v:textbox inset="0,0,0,0">
                  <w:txbxContent>
                    <w:p w14:paraId="2BCD09AC" w14:textId="77777777" w:rsidR="00DB24A7" w:rsidRDefault="00DB24A7" w:rsidP="00F63346"/>
                  </w:txbxContent>
                </v:textbox>
              </v:shape>
            </w:pict>
          </mc:Fallback>
        </mc:AlternateContent>
      </w:r>
    </w:p>
    <w:p w14:paraId="15ECE8C6" w14:textId="77777777" w:rsidR="00F63346" w:rsidRDefault="00F63346" w:rsidP="00F63346">
      <w:pPr>
        <w:pStyle w:val="Standarduser"/>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5C2773BB" wp14:editId="708FC63D">
                <wp:simplePos x="0" y="0"/>
                <wp:positionH relativeFrom="column">
                  <wp:posOffset>2030040</wp:posOffset>
                </wp:positionH>
                <wp:positionV relativeFrom="paragraph">
                  <wp:posOffset>149400</wp:posOffset>
                </wp:positionV>
                <wp:extent cx="2286360" cy="648720"/>
                <wp:effectExtent l="0" t="0" r="18690" b="18030"/>
                <wp:wrapNone/>
                <wp:docPr id="24" name="Полилиния 24"/>
                <wp:cNvGraphicFramePr/>
                <a:graphic xmlns:a="http://schemas.openxmlformats.org/drawingml/2006/main">
                  <a:graphicData uri="http://schemas.microsoft.com/office/word/2010/wordprocessingShape">
                    <wps:wsp>
                      <wps:cNvSpPr/>
                      <wps:spPr>
                        <a:xfrm>
                          <a:off x="0" y="0"/>
                          <a:ext cx="2286360" cy="64872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2E7F92F4" w14:textId="77777777" w:rsidR="00DB24A7" w:rsidRDefault="00DB24A7" w:rsidP="00F63346">
                            <w:pPr>
                              <w:autoSpaceDE w:val="0"/>
                              <w:jc w:val="center"/>
                            </w:pPr>
                            <w:r>
                              <w:rPr>
                                <w:rFonts w:ascii="Times New Roman" w:eastAsia="Times New Roman" w:hAnsi="Times New Roman" w:cs="Arial"/>
                                <w:color w:val="000000"/>
                                <w:sz w:val="26"/>
                                <w:szCs w:val="26"/>
                              </w:rPr>
                              <w:t>Отказ в предоставлении земельного участка без проведения аукциона</w:t>
                            </w:r>
                          </w:p>
                        </w:txbxContent>
                      </wps:txbx>
                      <wps:bodyPr vert="horz" wrap="square" lIns="0" tIns="0" rIns="0" bIns="0" anchor="ctr" anchorCtr="0" compatLnSpc="0"/>
                    </wps:wsp>
                  </a:graphicData>
                </a:graphic>
              </wp:anchor>
            </w:drawing>
          </mc:Choice>
          <mc:Fallback>
            <w:pict>
              <v:shape w14:anchorId="5C2773BB" id="Полилиния 24" o:spid="_x0000_s1046" style="position:absolute;left:0;text-align:left;margin-left:159.85pt;margin-top:11.75pt;width:180.05pt;height:51.1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" adj="-11796480,,5400" path="m,l21600,r,21600l,21600,,xe" strokecolor="#3465a4" strokeweight="1pt">
                <v:stroke joinstyle="miter"/>
                <v:formulas/>
                <v:path arrowok="t" o:connecttype="custom" o:connectlocs="1143180,0;2286360,324360;1143180,648720;0,324360;1143180,0;0,324360;1143180,648720;2286360,324360" o:connectangles="270,0,90,180,270,270,270,270" textboxrect="0,0,21600,21600"/>
                <v:textbox inset="0,0,0,0">
                  <w:txbxContent>
                    <w:p w14:paraId="2E7F92F4" w14:textId="77777777" w:rsidR="00DB24A7" w:rsidRDefault="00DB24A7" w:rsidP="00F63346">
                      <w:pPr>
                        <w:autoSpaceDE w:val="0"/>
                        <w:jc w:val="center"/>
                      </w:pPr>
                      <w:r>
                        <w:rPr>
                          <w:rFonts w:ascii="Times New Roman" w:eastAsia="Times New Roman" w:hAnsi="Times New Roman" w:cs="Arial"/>
                          <w:color w:val="000000"/>
                          <w:sz w:val="26"/>
                          <w:szCs w:val="26"/>
                        </w:rPr>
                        <w:t>Отказ в предоставлении земельного участка без проведения аукциона</w:t>
                      </w:r>
                    </w:p>
                  </w:txbxContent>
                </v:textbox>
              </v:shape>
            </w:pict>
          </mc:Fallback>
        </mc:AlternateContent>
      </w:r>
    </w:p>
    <w:p w14:paraId="3CAABD83" w14:textId="77777777" w:rsidR="00F63346" w:rsidRDefault="00F63346" w:rsidP="00F63346">
      <w:pPr>
        <w:pStyle w:val="Standarduser"/>
        <w:jc w:val="both"/>
        <w:rPr>
          <w:rFonts w:ascii="Times New Roman" w:hAnsi="Times New Roman" w:cs="Times New Roman"/>
          <w:sz w:val="26"/>
          <w:szCs w:val="26"/>
        </w:rPr>
      </w:pPr>
    </w:p>
    <w:p w14:paraId="7D350C4C" w14:textId="77777777" w:rsidR="00F63346" w:rsidRDefault="00F63346" w:rsidP="00F63346">
      <w:pPr>
        <w:pStyle w:val="Standarduser"/>
        <w:jc w:val="both"/>
        <w:rPr>
          <w:rFonts w:ascii="Times New Roman" w:hAnsi="Times New Roman" w:cs="Times New Roman"/>
          <w:sz w:val="26"/>
          <w:szCs w:val="26"/>
        </w:rPr>
      </w:pPr>
    </w:p>
    <w:p w14:paraId="7725CB46" w14:textId="77777777" w:rsidR="00F63346" w:rsidRDefault="00F63346" w:rsidP="00F63346">
      <w:pPr>
        <w:pStyle w:val="Standarduser"/>
        <w:jc w:val="both"/>
        <w:rPr>
          <w:rFonts w:ascii="Times New Roman" w:hAnsi="Times New Roman" w:cs="Times New Roman"/>
          <w:sz w:val="26"/>
          <w:szCs w:val="26"/>
        </w:rPr>
      </w:pPr>
    </w:p>
    <w:p w14:paraId="7FF42C72" w14:textId="77777777" w:rsidR="00F63346" w:rsidRDefault="00F63346" w:rsidP="00F63346">
      <w:pPr>
        <w:pStyle w:val="Standarduser"/>
        <w:jc w:val="both"/>
        <w:rPr>
          <w:rFonts w:ascii="Times New Roman" w:eastAsia="Arial" w:hAnsi="Times New Roman" w:cs="Times New Roman"/>
          <w:sz w:val="26"/>
          <w:szCs w:val="26"/>
        </w:rPr>
      </w:pPr>
    </w:p>
    <w:p w14:paraId="555A0088" w14:textId="77777777" w:rsidR="00F63346" w:rsidRDefault="00F63346" w:rsidP="00F63346">
      <w:pPr>
        <w:pStyle w:val="Standarduser"/>
        <w:jc w:val="center"/>
        <w:rPr>
          <w:rFonts w:ascii="Times New Roman" w:hAnsi="Times New Roman" w:cs="Times New Roman"/>
          <w:sz w:val="26"/>
          <w:szCs w:val="26"/>
        </w:rPr>
      </w:pPr>
      <w:r>
        <w:rPr>
          <w:rFonts w:ascii="Times New Roman" w:eastAsia="Arial"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56B51549" wp14:editId="7BFE668F">
                <wp:simplePos x="0" y="0"/>
                <wp:positionH relativeFrom="column">
                  <wp:posOffset>135311</wp:posOffset>
                </wp:positionH>
                <wp:positionV relativeFrom="paragraph">
                  <wp:posOffset>24489</wp:posOffset>
                </wp:positionV>
                <wp:extent cx="3588026" cy="1749287"/>
                <wp:effectExtent l="0" t="0" r="12700" b="22860"/>
                <wp:wrapNone/>
                <wp:docPr id="25" name="Полилиния 25"/>
                <wp:cNvGraphicFramePr/>
                <a:graphic xmlns:a="http://schemas.openxmlformats.org/drawingml/2006/main">
                  <a:graphicData uri="http://schemas.microsoft.com/office/word/2010/wordprocessingShape">
                    <wps:wsp>
                      <wps:cNvSpPr/>
                      <wps:spPr>
                        <a:xfrm>
                          <a:off x="0" y="0"/>
                          <a:ext cx="3588026" cy="1749287"/>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7 f0 1"/>
                            <a:gd name="f11" fmla="*/ 10800 f8 1"/>
                            <a:gd name="f12" fmla="*/ 0 f9 1"/>
                            <a:gd name="f13" fmla="*/ f10 1 f2"/>
                            <a:gd name="f14" fmla="*/ 0 f8 1"/>
                            <a:gd name="f15" fmla="*/ 10800 f9 1"/>
                            <a:gd name="f16" fmla="*/ 21600 f9 1"/>
                            <a:gd name="f17" fmla="*/ 21600 f8 1"/>
                            <a:gd name="f18" fmla="+- f13 0 f1"/>
                          </a:gdLst>
                          <a:ahLst/>
                          <a:cxnLst>
                            <a:cxn ang="3cd4">
                              <a:pos x="hc" y="t"/>
                            </a:cxn>
                            <a:cxn ang="0">
                              <a:pos x="r" y="vc"/>
                            </a:cxn>
                            <a:cxn ang="cd4">
                              <a:pos x="hc" y="b"/>
                            </a:cxn>
                            <a:cxn ang="cd2">
                              <a:pos x="l" y="vc"/>
                            </a:cxn>
                            <a:cxn ang="f18">
                              <a:pos x="f11" y="f12"/>
                            </a:cxn>
                            <a:cxn ang="f18">
                              <a:pos x="f14" y="f15"/>
                            </a:cxn>
                            <a:cxn ang="f18">
                              <a:pos x="f11" y="f16"/>
                            </a:cxn>
                            <a:cxn ang="f18">
                              <a:pos x="f17" y="f15"/>
                            </a:cxn>
                          </a:cxnLst>
                          <a:rect l="l" t="t" r="r" b="b"/>
                          <a:pathLst>
                            <a:path w="21600" h="21600">
                              <a:moveTo>
                                <a:pt x="f5" y="f5"/>
                              </a:moveTo>
                              <a:lnTo>
                                <a:pt x="f6" y="f5"/>
                              </a:lnTo>
                              <a:lnTo>
                                <a:pt x="f6" y="f6"/>
                              </a:lnTo>
                              <a:lnTo>
                                <a:pt x="f5" y="f6"/>
                              </a:lnTo>
                              <a:lnTo>
                                <a:pt x="f5" y="f5"/>
                              </a:lnTo>
                              <a:close/>
                            </a:path>
                          </a:pathLst>
                        </a:custGeom>
                        <a:solidFill>
                          <a:srgbClr val="FFFFFF"/>
                        </a:solidFill>
                        <a:ln w="12700">
                          <a:solidFill>
                            <a:srgbClr val="3465A4"/>
                          </a:solidFill>
                          <a:prstDash val="solid"/>
                        </a:ln>
                      </wps:spPr>
                      <wps:txbx>
                        <w:txbxContent>
                          <w:p w14:paraId="71521DE3" w14:textId="507BD3C8" w:rsidR="00DB24A7" w:rsidRDefault="00DB24A7" w:rsidP="00F63346">
                            <w:proofErr w:type="gramStart"/>
                            <w:r>
                              <w:rPr>
                                <w:rFonts w:ascii="Times New Roman" w:eastAsia="Times New Roman" w:hAnsi="Times New Roman" w:cs="Arial"/>
                                <w:color w:val="000000"/>
                                <w:sz w:val="26"/>
                                <w:szCs w:val="26"/>
                                <w:lang w:eastAsia="ru-RU"/>
                              </w:rPr>
                              <w:t>подготовка</w:t>
                            </w:r>
                            <w:proofErr w:type="gramEnd"/>
                            <w:r>
                              <w:rPr>
                                <w:rFonts w:ascii="Times New Roman" w:eastAsia="Times New Roman" w:hAnsi="Times New Roman" w:cs="Arial"/>
                                <w:color w:val="000000"/>
                                <w:sz w:val="26"/>
                                <w:szCs w:val="26"/>
                                <w:lang w:eastAsia="ru-RU"/>
                              </w:rPr>
                              <w:t xml:space="preserve"> и согласование проекта договора аренды земельного участка, проекта договора аренды земельного участка, проекта  договора безвозмездного пользования земельным участком и направление результата предоставления муниципальной услуги заявителю (30</w:t>
                            </w:r>
                            <w:r w:rsidR="000B5B65">
                              <w:rPr>
                                <w:rFonts w:ascii="Times New Roman" w:eastAsia="Times New Roman" w:hAnsi="Times New Roman" w:cs="Arial"/>
                                <w:color w:val="000000"/>
                                <w:sz w:val="26"/>
                                <w:szCs w:val="26"/>
                                <w:lang w:eastAsia="ru-RU"/>
                              </w:rPr>
                              <w:t xml:space="preserve"> рабочих </w:t>
                            </w:r>
                            <w:r>
                              <w:rPr>
                                <w:rFonts w:ascii="Times New Roman" w:eastAsia="Times New Roman" w:hAnsi="Times New Roman" w:cs="Arial"/>
                                <w:color w:val="000000"/>
                                <w:sz w:val="26"/>
                                <w:szCs w:val="26"/>
                                <w:lang w:eastAsia="ru-RU"/>
                              </w:rPr>
                              <w:t>дней с даты истечения 30</w:t>
                            </w:r>
                            <w:r w:rsidR="000B5B65">
                              <w:rPr>
                                <w:rFonts w:ascii="Times New Roman" w:eastAsia="Times New Roman" w:hAnsi="Times New Roman" w:cs="Arial"/>
                                <w:color w:val="000000"/>
                                <w:sz w:val="26"/>
                                <w:szCs w:val="26"/>
                                <w:lang w:eastAsia="ru-RU"/>
                              </w:rPr>
                              <w:t xml:space="preserve"> рабочих </w:t>
                            </w:r>
                            <w:r>
                              <w:rPr>
                                <w:rFonts w:ascii="Times New Roman" w:eastAsia="Times New Roman" w:hAnsi="Times New Roman" w:cs="Arial"/>
                                <w:color w:val="000000"/>
                                <w:sz w:val="26"/>
                                <w:szCs w:val="26"/>
                                <w:lang w:eastAsia="ru-RU"/>
                              </w:rPr>
                              <w:t>дней со дня опубликования извещения о предоставлении земельного участка</w:t>
                            </w:r>
                            <w:r>
                              <w:rPr>
                                <w:rFonts w:ascii="Times New Roman" w:eastAsia="Times New Roman" w:hAnsi="Times New Roman" w:cs="Arial"/>
                                <w:color w:val="000000"/>
                                <w:sz w:val="26"/>
                                <w:szCs w:val="26"/>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6B51549" id="Полилиния 25" o:spid="_x0000_s1047" style="position:absolute;left:0;text-align:left;margin-left:10.65pt;margin-top:1.95pt;width:282.5pt;height:13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" adj="-11796480,,5400" path="m,l21600,r,21600l,21600,,xe" strokecolor="#3465a4" strokeweight="1pt">
                <v:stroke joinstyle="miter"/>
                <v:formulas/>
                <v:path arrowok="t" o:connecttype="custom" o:connectlocs="1794013,0;3588026,874644;1794013,1749287;0,874644;1794013,0;0,874644;1794013,1749287;3588026,874644" o:connectangles="270,0,90,180,270,270,270,270" textboxrect="0,0,21600,21600"/>
                <v:textbox inset="0,0,0,0">
                  <w:txbxContent>
                    <w:p w14:paraId="71521DE3" w14:textId="507BD3C8" w:rsidR="00DB24A7" w:rsidRDefault="00DB24A7" w:rsidP="00F63346">
                      <w:proofErr w:type="gramStart"/>
                      <w:r>
                        <w:rPr>
                          <w:rFonts w:ascii="Times New Roman" w:eastAsia="Times New Roman" w:hAnsi="Times New Roman" w:cs="Arial"/>
                          <w:color w:val="000000"/>
                          <w:sz w:val="26"/>
                          <w:szCs w:val="26"/>
                          <w:lang w:eastAsia="ru-RU"/>
                        </w:rPr>
                        <w:t>подготовка</w:t>
                      </w:r>
                      <w:proofErr w:type="gramEnd"/>
                      <w:r>
                        <w:rPr>
                          <w:rFonts w:ascii="Times New Roman" w:eastAsia="Times New Roman" w:hAnsi="Times New Roman" w:cs="Arial"/>
                          <w:color w:val="000000"/>
                          <w:sz w:val="26"/>
                          <w:szCs w:val="26"/>
                          <w:lang w:eastAsia="ru-RU"/>
                        </w:rPr>
                        <w:t xml:space="preserve"> и согласование проекта договора аренды земельного участка, проекта договора аренды земельного участка, проекта  договора безвозмездного пользования земельным участком и направление результата предоставления муниципальной услуги заявителю (30</w:t>
                      </w:r>
                      <w:r w:rsidR="000B5B65">
                        <w:rPr>
                          <w:rFonts w:ascii="Times New Roman" w:eastAsia="Times New Roman" w:hAnsi="Times New Roman" w:cs="Arial"/>
                          <w:color w:val="000000"/>
                          <w:sz w:val="26"/>
                          <w:szCs w:val="26"/>
                          <w:lang w:eastAsia="ru-RU"/>
                        </w:rPr>
                        <w:t xml:space="preserve"> рабочих </w:t>
                      </w:r>
                      <w:r>
                        <w:rPr>
                          <w:rFonts w:ascii="Times New Roman" w:eastAsia="Times New Roman" w:hAnsi="Times New Roman" w:cs="Arial"/>
                          <w:color w:val="000000"/>
                          <w:sz w:val="26"/>
                          <w:szCs w:val="26"/>
                          <w:lang w:eastAsia="ru-RU"/>
                        </w:rPr>
                        <w:t>дней с даты истечения 30</w:t>
                      </w:r>
                      <w:r w:rsidR="000B5B65">
                        <w:rPr>
                          <w:rFonts w:ascii="Times New Roman" w:eastAsia="Times New Roman" w:hAnsi="Times New Roman" w:cs="Arial"/>
                          <w:color w:val="000000"/>
                          <w:sz w:val="26"/>
                          <w:szCs w:val="26"/>
                          <w:lang w:eastAsia="ru-RU"/>
                        </w:rPr>
                        <w:t xml:space="preserve"> рабочих </w:t>
                      </w:r>
                      <w:r>
                        <w:rPr>
                          <w:rFonts w:ascii="Times New Roman" w:eastAsia="Times New Roman" w:hAnsi="Times New Roman" w:cs="Arial"/>
                          <w:color w:val="000000"/>
                          <w:sz w:val="26"/>
                          <w:szCs w:val="26"/>
                          <w:lang w:eastAsia="ru-RU"/>
                        </w:rPr>
                        <w:t>дней со дня опубликования извещения о предоставлении земельного участка</w:t>
                      </w:r>
                      <w:r>
                        <w:rPr>
                          <w:rFonts w:ascii="Times New Roman" w:eastAsia="Times New Roman" w:hAnsi="Times New Roman" w:cs="Arial"/>
                          <w:color w:val="000000"/>
                          <w:sz w:val="26"/>
                          <w:szCs w:val="26"/>
                        </w:rPr>
                        <w:t>)</w:t>
                      </w:r>
                    </w:p>
                  </w:txbxContent>
                </v:textbox>
              </v:shape>
            </w:pict>
          </mc:Fallback>
        </mc:AlternateContent>
      </w:r>
    </w:p>
    <w:p w14:paraId="78D349A1" w14:textId="77777777" w:rsidR="00F63346" w:rsidRDefault="00F63346" w:rsidP="00F63346">
      <w:pPr>
        <w:pStyle w:val="Standarduser"/>
        <w:jc w:val="right"/>
      </w:pPr>
    </w:p>
    <w:p w14:paraId="5CBC98BA" w14:textId="77777777" w:rsidR="00F63346" w:rsidRDefault="00F63346" w:rsidP="00F63346">
      <w:pPr>
        <w:pStyle w:val="Standarduser"/>
        <w:jc w:val="right"/>
      </w:pPr>
    </w:p>
    <w:p w14:paraId="4A3BFF7F" w14:textId="77777777" w:rsidR="00F63346" w:rsidRDefault="00F63346" w:rsidP="00F63346">
      <w:pPr>
        <w:pStyle w:val="Standarduser"/>
        <w:jc w:val="right"/>
      </w:pPr>
    </w:p>
    <w:p w14:paraId="7AC58280" w14:textId="77777777" w:rsidR="00F63346" w:rsidRDefault="00F63346" w:rsidP="00F63346">
      <w:pPr>
        <w:pStyle w:val="Standarduser"/>
        <w:jc w:val="both"/>
        <w:rPr>
          <w:rFonts w:ascii="Times New Roman" w:hAnsi="Times New Roman" w:cs="Times New Roman"/>
          <w:sz w:val="26"/>
          <w:szCs w:val="26"/>
        </w:rPr>
      </w:pPr>
    </w:p>
    <w:p w14:paraId="062C60C4" w14:textId="77777777" w:rsidR="00F63346" w:rsidRDefault="00F63346" w:rsidP="00F63346">
      <w:pPr>
        <w:pStyle w:val="Standarduser"/>
        <w:jc w:val="right"/>
        <w:rPr>
          <w:rFonts w:ascii="Times New Roman" w:hAnsi="Times New Roman" w:cs="Times New Roman"/>
          <w:sz w:val="26"/>
          <w:szCs w:val="26"/>
        </w:rPr>
      </w:pPr>
    </w:p>
    <w:p w14:paraId="6F88E0D8" w14:textId="77777777" w:rsidR="00F63346" w:rsidRDefault="00F63346" w:rsidP="00F63346">
      <w:pPr>
        <w:pStyle w:val="Standarduser"/>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98"/>
      </w:tblGrid>
      <w:tr w:rsidR="00F63346" w:rsidRPr="00072D1D" w14:paraId="73E11B83" w14:textId="77777777" w:rsidTr="00F63346">
        <w:trPr>
          <w:trHeight w:val="704"/>
        </w:trPr>
        <w:tc>
          <w:tcPr>
            <w:tcW w:w="6298" w:type="dxa"/>
            <w:shd w:val="clear" w:color="auto" w:fill="auto"/>
          </w:tcPr>
          <w:p w14:paraId="7126ADA9" w14:textId="77777777" w:rsidR="00F63346" w:rsidRPr="00072D1D" w:rsidRDefault="00F63346" w:rsidP="00F63346">
            <w:pPr>
              <w:autoSpaceDE w:val="0"/>
              <w:spacing w:line="240" w:lineRule="auto"/>
              <w:jc w:val="right"/>
              <w:rPr>
                <w:rFonts w:ascii="Times New Roman" w:hAnsi="Times New Roman"/>
                <w:sz w:val="24"/>
                <w:szCs w:val="24"/>
              </w:rPr>
            </w:pPr>
          </w:p>
        </w:tc>
      </w:tr>
    </w:tbl>
    <w:tbl>
      <w:tblPr>
        <w:tblpPr w:leftFromText="180" w:rightFromText="180" w:vertAnchor="text" w:horzAnchor="margin" w:tblpXSpec="right" w:tblpY="-155"/>
        <w:tblW w:w="0" w:type="auto"/>
        <w:tblLayout w:type="fixed"/>
        <w:tblCellMar>
          <w:top w:w="55" w:type="dxa"/>
          <w:left w:w="55" w:type="dxa"/>
          <w:bottom w:w="55" w:type="dxa"/>
          <w:right w:w="55" w:type="dxa"/>
        </w:tblCellMar>
        <w:tblLook w:val="0000" w:firstRow="0" w:lastRow="0" w:firstColumn="0" w:lastColumn="0" w:noHBand="0" w:noVBand="0"/>
      </w:tblPr>
      <w:tblGrid>
        <w:gridCol w:w="5954"/>
      </w:tblGrid>
      <w:tr w:rsidR="00F63346" w:rsidRPr="00072D1D" w14:paraId="484C3D6A" w14:textId="77777777" w:rsidTr="00F63346">
        <w:tc>
          <w:tcPr>
            <w:tcW w:w="5954" w:type="dxa"/>
            <w:shd w:val="clear" w:color="auto" w:fill="auto"/>
          </w:tcPr>
          <w:p w14:paraId="1DE958D1" w14:textId="77777777" w:rsidR="00F63346" w:rsidRPr="006F10B9" w:rsidRDefault="00F63346" w:rsidP="00F63346">
            <w:pPr>
              <w:autoSpaceDE w:val="0"/>
              <w:jc w:val="center"/>
              <w:rPr>
                <w:rFonts w:ascii="Times New Roman" w:hAnsi="Times New Roman"/>
                <w:sz w:val="24"/>
                <w:szCs w:val="24"/>
              </w:rPr>
            </w:pPr>
            <w:r w:rsidRPr="006F10B9">
              <w:rPr>
                <w:rFonts w:ascii="Times New Roman" w:hAnsi="Times New Roman"/>
                <w:sz w:val="24"/>
                <w:szCs w:val="24"/>
              </w:rPr>
              <w:t xml:space="preserve">                                                   ПРИЛОЖЕНИЕ № 2</w:t>
            </w:r>
          </w:p>
          <w:p w14:paraId="39188A1E" w14:textId="77777777" w:rsidR="00F63346" w:rsidRDefault="00F63346" w:rsidP="00F63346">
            <w:pPr>
              <w:pStyle w:val="PreformattedText"/>
              <w:spacing w:line="240" w:lineRule="auto"/>
              <w:jc w:val="right"/>
              <w:rPr>
                <w:rFonts w:ascii="Times New Roman" w:hAnsi="Times New Roman" w:cs="Times New Roman"/>
                <w:sz w:val="24"/>
                <w:szCs w:val="24"/>
              </w:rPr>
            </w:pPr>
          </w:p>
          <w:p w14:paraId="7D777770" w14:textId="77777777" w:rsidR="00F63346" w:rsidRPr="00B7170F" w:rsidRDefault="00F63346" w:rsidP="00F63346">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14:paraId="6B2DFC05" w14:textId="77777777" w:rsidR="00F63346" w:rsidRPr="00B7170F" w:rsidRDefault="00F63346" w:rsidP="00F63346">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14:paraId="5E2A413A" w14:textId="77777777" w:rsidR="00F63346" w:rsidRDefault="00F63346" w:rsidP="00F63346">
            <w:pPr>
              <w:autoSpaceDE w:val="0"/>
              <w:spacing w:line="240" w:lineRule="auto"/>
              <w:jc w:val="right"/>
              <w:rPr>
                <w:rFonts w:ascii="Times New Roman" w:hAnsi="Times New Roman"/>
                <w:bCs/>
                <w:sz w:val="24"/>
                <w:szCs w:val="24"/>
              </w:rPr>
            </w:pPr>
            <w:r>
              <w:rPr>
                <w:rFonts w:ascii="Times New Roman" w:hAnsi="Times New Roman"/>
                <w:sz w:val="24"/>
                <w:szCs w:val="24"/>
              </w:rPr>
              <w:t>_____________________________</w:t>
            </w:r>
            <w:r w:rsidRPr="00B7170F">
              <w:rPr>
                <w:rFonts w:ascii="Times New Roman" w:hAnsi="Times New Roman"/>
                <w:sz w:val="24"/>
                <w:szCs w:val="24"/>
              </w:rPr>
              <w:tab/>
            </w:r>
            <w:r>
              <w:rPr>
                <w:rFonts w:ascii="Times New Roman" w:hAnsi="Times New Roman"/>
                <w:bCs/>
                <w:sz w:val="24"/>
                <w:szCs w:val="24"/>
              </w:rPr>
              <w:t xml:space="preserve"> </w:t>
            </w:r>
          </w:p>
          <w:p w14:paraId="16154030" w14:textId="77777777" w:rsidR="00F63346" w:rsidRPr="00072D1D" w:rsidRDefault="00F63346" w:rsidP="00F63346">
            <w:pPr>
              <w:autoSpaceDE w:val="0"/>
              <w:spacing w:line="240" w:lineRule="auto"/>
              <w:jc w:val="right"/>
              <w:rPr>
                <w:rFonts w:ascii="Times New Roman" w:hAnsi="Times New Roman"/>
                <w:sz w:val="24"/>
                <w:szCs w:val="24"/>
              </w:rPr>
            </w:pPr>
          </w:p>
        </w:tc>
      </w:tr>
    </w:tbl>
    <w:p w14:paraId="2FDCEC64" w14:textId="3E3A8BAE" w:rsidR="00F63346" w:rsidRDefault="00F63346" w:rsidP="00F63346">
      <w:pPr>
        <w:pStyle w:val="Standarduser"/>
        <w:jc w:val="both"/>
      </w:pPr>
      <w:r>
        <w:rPr>
          <w:rFonts w:ascii="Times New Roman" w:hAnsi="Times New Roman" w:cs="Times New Roman"/>
          <w:sz w:val="26"/>
          <w:szCs w:val="26"/>
        </w:rPr>
        <w:t xml:space="preserve">                                       </w:t>
      </w:r>
      <w:r>
        <w:rPr>
          <w:rFonts w:ascii="Times New Roman" w:hAnsi="Times New Roman"/>
          <w:szCs w:val="24"/>
        </w:rPr>
        <w:t xml:space="preserve">                 </w:t>
      </w:r>
      <w:r>
        <w:t>                      </w:t>
      </w:r>
    </w:p>
    <w:p w14:paraId="49658CD9" w14:textId="77777777" w:rsidR="00F63346" w:rsidRDefault="00F63346" w:rsidP="00F63346">
      <w:pPr>
        <w:pStyle w:val="ConsPlusNonformat"/>
        <w:jc w:val="center"/>
      </w:pPr>
      <w:r>
        <w:t>ЗАЯВЛЕНИЕ</w:t>
      </w:r>
    </w:p>
    <w:p w14:paraId="57D93679" w14:textId="77777777" w:rsidR="00F63346" w:rsidRDefault="00F63346" w:rsidP="00F63346">
      <w:pPr>
        <w:pStyle w:val="ConsPlusNonformat"/>
        <w:jc w:val="center"/>
      </w:pPr>
      <w:r>
        <w:t xml:space="preserve">   </w:t>
      </w:r>
      <w:proofErr w:type="gramStart"/>
      <w:r>
        <w:t>о</w:t>
      </w:r>
      <w:proofErr w:type="gramEnd"/>
      <w:r>
        <w:t xml:space="preserve"> предоставлении земельного участка</w:t>
      </w:r>
    </w:p>
    <w:p w14:paraId="430BB166" w14:textId="77777777" w:rsidR="00F63346" w:rsidRDefault="00F63346" w:rsidP="00F63346">
      <w:pPr>
        <w:pStyle w:val="ConsPlusNonformat"/>
        <w:jc w:val="center"/>
      </w:pPr>
      <w:r>
        <w:t>(</w:t>
      </w:r>
      <w:proofErr w:type="gramStart"/>
      <w:r>
        <w:t>для</w:t>
      </w:r>
      <w:proofErr w:type="gramEnd"/>
      <w:r>
        <w:t xml:space="preserve"> граждан)</w:t>
      </w:r>
    </w:p>
    <w:p w14:paraId="32A1700B" w14:textId="77777777" w:rsidR="00F63346" w:rsidRPr="006F10B9" w:rsidRDefault="00F63346" w:rsidP="00F63346">
      <w:pPr>
        <w:pStyle w:val="Standarduser"/>
        <w:jc w:val="right"/>
        <w:rPr>
          <w:rFonts w:ascii="Times New Roman" w:hAnsi="Times New Roman" w:cs="Times New Roman"/>
          <w:sz w:val="22"/>
          <w:szCs w:val="22"/>
        </w:rPr>
      </w:pPr>
    </w:p>
    <w:p w14:paraId="7654359A"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От________________________________________________________________________,</w:t>
      </w:r>
    </w:p>
    <w:p w14:paraId="17994C75"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(ФИО полностью)</w:t>
      </w:r>
    </w:p>
    <w:p w14:paraId="6F16F38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зарегистрирован</w:t>
      </w:r>
      <w:proofErr w:type="gramEnd"/>
      <w:r w:rsidRPr="006F10B9">
        <w:rPr>
          <w:rFonts w:ascii="Times New Roman" w:hAnsi="Times New Roman" w:cs="Times New Roman"/>
          <w:sz w:val="22"/>
          <w:szCs w:val="22"/>
        </w:rPr>
        <w:t xml:space="preserve"> по адресу_________________________________________________</w:t>
      </w:r>
    </w:p>
    <w:p w14:paraId="5E8A5A43" w14:textId="77777777" w:rsidR="00F63346" w:rsidRPr="006F10B9" w:rsidRDefault="00F63346" w:rsidP="00F63346">
      <w:pPr>
        <w:pStyle w:val="Standarduser"/>
        <w:ind w:firstLine="850"/>
        <w:jc w:val="both"/>
        <w:rPr>
          <w:rFonts w:ascii="Times New Roman" w:hAnsi="Times New Roman" w:cs="Times New Roman"/>
          <w:sz w:val="22"/>
          <w:szCs w:val="22"/>
        </w:rPr>
      </w:pPr>
    </w:p>
    <w:p w14:paraId="7CB5A7D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5FF595DC" w14:textId="77777777" w:rsidR="00F63346" w:rsidRPr="006F10B9" w:rsidRDefault="00F63346" w:rsidP="00F63346">
      <w:pPr>
        <w:pStyle w:val="Standarduser"/>
        <w:ind w:firstLine="850"/>
        <w:jc w:val="both"/>
        <w:rPr>
          <w:rFonts w:ascii="Times New Roman" w:hAnsi="Times New Roman" w:cs="Times New Roman"/>
          <w:sz w:val="22"/>
          <w:szCs w:val="22"/>
        </w:rPr>
      </w:pPr>
    </w:p>
    <w:p w14:paraId="6B830B56"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почтовый</w:t>
      </w:r>
      <w:proofErr w:type="gramEnd"/>
      <w:r w:rsidRPr="006F10B9">
        <w:rPr>
          <w:rFonts w:ascii="Times New Roman" w:hAnsi="Times New Roman" w:cs="Times New Roman"/>
          <w:sz w:val="22"/>
          <w:szCs w:val="22"/>
        </w:rPr>
        <w:t xml:space="preserve"> адрес (адрес фактического проживания)____________________________</w:t>
      </w:r>
    </w:p>
    <w:p w14:paraId="1D56CA18" w14:textId="77777777" w:rsidR="00F63346" w:rsidRPr="006F10B9" w:rsidRDefault="00F63346" w:rsidP="00F63346">
      <w:pPr>
        <w:pStyle w:val="Standarduser"/>
        <w:ind w:firstLine="850"/>
        <w:jc w:val="both"/>
        <w:rPr>
          <w:rFonts w:ascii="Times New Roman" w:hAnsi="Times New Roman" w:cs="Times New Roman"/>
          <w:sz w:val="22"/>
          <w:szCs w:val="22"/>
        </w:rPr>
      </w:pPr>
    </w:p>
    <w:p w14:paraId="2593CB45"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31E9D3A9" w14:textId="77777777" w:rsidR="00F63346" w:rsidRPr="006F10B9" w:rsidRDefault="00F63346" w:rsidP="00F63346">
      <w:pPr>
        <w:pStyle w:val="Standarduser"/>
        <w:ind w:firstLine="850"/>
        <w:jc w:val="both"/>
        <w:rPr>
          <w:rFonts w:ascii="Times New Roman" w:hAnsi="Times New Roman" w:cs="Times New Roman"/>
          <w:sz w:val="22"/>
          <w:szCs w:val="22"/>
        </w:rPr>
      </w:pPr>
    </w:p>
    <w:p w14:paraId="7269B9B5"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адрес</w:t>
      </w:r>
      <w:proofErr w:type="gramEnd"/>
      <w:r w:rsidRPr="006F10B9">
        <w:rPr>
          <w:rFonts w:ascii="Times New Roman" w:hAnsi="Times New Roman" w:cs="Times New Roman"/>
          <w:sz w:val="22"/>
          <w:szCs w:val="22"/>
        </w:rPr>
        <w:t xml:space="preserve"> эл. почты (указывается по желанию)__________________________________,</w:t>
      </w:r>
    </w:p>
    <w:p w14:paraId="5D064140" w14:textId="77777777" w:rsidR="00F63346" w:rsidRPr="006F10B9" w:rsidRDefault="00F63346" w:rsidP="00F63346">
      <w:pPr>
        <w:pStyle w:val="Standarduser"/>
        <w:ind w:firstLine="850"/>
        <w:jc w:val="both"/>
        <w:rPr>
          <w:rFonts w:ascii="Times New Roman" w:hAnsi="Times New Roman" w:cs="Times New Roman"/>
          <w:sz w:val="22"/>
          <w:szCs w:val="22"/>
        </w:rPr>
      </w:pPr>
    </w:p>
    <w:p w14:paraId="54020EB0"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номер</w:t>
      </w:r>
      <w:proofErr w:type="gramEnd"/>
      <w:r w:rsidRPr="006F10B9">
        <w:rPr>
          <w:rFonts w:ascii="Times New Roman" w:hAnsi="Times New Roman" w:cs="Times New Roman"/>
          <w:sz w:val="22"/>
          <w:szCs w:val="22"/>
        </w:rPr>
        <w:t xml:space="preserve"> телефона (указывается по желанию)___________________________________,</w:t>
      </w:r>
    </w:p>
    <w:p w14:paraId="6DFA58FD" w14:textId="77777777" w:rsidR="00F63346" w:rsidRPr="006F10B9" w:rsidRDefault="00F63346" w:rsidP="00F63346">
      <w:pPr>
        <w:pStyle w:val="Standarduser"/>
        <w:ind w:firstLine="850"/>
        <w:jc w:val="both"/>
        <w:rPr>
          <w:rFonts w:ascii="Times New Roman" w:hAnsi="Times New Roman" w:cs="Times New Roman"/>
          <w:sz w:val="22"/>
          <w:szCs w:val="22"/>
        </w:rPr>
      </w:pPr>
    </w:p>
    <w:p w14:paraId="3834E70F"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паспорт</w:t>
      </w:r>
      <w:proofErr w:type="gramEnd"/>
      <w:r w:rsidRPr="006F10B9">
        <w:rPr>
          <w:rFonts w:ascii="Times New Roman" w:hAnsi="Times New Roman" w:cs="Times New Roman"/>
          <w:sz w:val="22"/>
          <w:szCs w:val="22"/>
        </w:rPr>
        <w:t xml:space="preserve"> серии_________ № _________________________________________________</w:t>
      </w:r>
    </w:p>
    <w:p w14:paraId="6090FBBF" w14:textId="77777777" w:rsidR="00F63346" w:rsidRPr="006F10B9" w:rsidRDefault="00F63346" w:rsidP="00F63346">
      <w:pPr>
        <w:pStyle w:val="Standarduser"/>
        <w:ind w:firstLine="850"/>
        <w:jc w:val="both"/>
        <w:rPr>
          <w:rFonts w:ascii="Times New Roman" w:hAnsi="Times New Roman" w:cs="Times New Roman"/>
          <w:sz w:val="22"/>
          <w:szCs w:val="22"/>
        </w:rPr>
      </w:pPr>
    </w:p>
    <w:p w14:paraId="3516AB4C"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иной</w:t>
      </w:r>
      <w:proofErr w:type="gramEnd"/>
      <w:r w:rsidRPr="006F10B9">
        <w:rPr>
          <w:rFonts w:ascii="Times New Roman" w:hAnsi="Times New Roman" w:cs="Times New Roman"/>
          <w:sz w:val="22"/>
          <w:szCs w:val="22"/>
        </w:rPr>
        <w:t xml:space="preserve"> документ, удостоверяющий личность____________________________________</w:t>
      </w:r>
    </w:p>
    <w:p w14:paraId="41B66571"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наименование</w:t>
      </w:r>
      <w:proofErr w:type="gramEnd"/>
      <w:r w:rsidRPr="006F10B9">
        <w:rPr>
          <w:rFonts w:ascii="Times New Roman" w:hAnsi="Times New Roman" w:cs="Times New Roman"/>
          <w:sz w:val="22"/>
          <w:szCs w:val="22"/>
        </w:rPr>
        <w:t xml:space="preserve"> документа,</w:t>
      </w:r>
    </w:p>
    <w:p w14:paraId="0D5E69EF"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7A12AD0B"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его</w:t>
      </w:r>
      <w:proofErr w:type="gramEnd"/>
      <w:r w:rsidRPr="006F10B9">
        <w:rPr>
          <w:rFonts w:ascii="Times New Roman" w:hAnsi="Times New Roman" w:cs="Times New Roman"/>
          <w:sz w:val="22"/>
          <w:szCs w:val="22"/>
        </w:rPr>
        <w:t xml:space="preserve"> реквизиты)</w:t>
      </w:r>
    </w:p>
    <w:p w14:paraId="39857A2E"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
    <w:p w14:paraId="50AD01D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выдан</w:t>
      </w:r>
      <w:proofErr w:type="gramEnd"/>
      <w:r w:rsidRPr="006F10B9">
        <w:rPr>
          <w:rFonts w:ascii="Times New Roman" w:hAnsi="Times New Roman" w:cs="Times New Roman"/>
          <w:sz w:val="22"/>
          <w:szCs w:val="22"/>
        </w:rPr>
        <w:t xml:space="preserve"> «_____»____________________ года ___________________________________</w:t>
      </w:r>
    </w:p>
    <w:p w14:paraId="182D5C3F"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когда</w:t>
      </w:r>
      <w:proofErr w:type="gramEnd"/>
      <w:r w:rsidRPr="006F10B9">
        <w:rPr>
          <w:rFonts w:ascii="Times New Roman" w:hAnsi="Times New Roman" w:cs="Times New Roman"/>
          <w:sz w:val="22"/>
          <w:szCs w:val="22"/>
        </w:rPr>
        <w:t xml:space="preserve"> и кем выдан)</w:t>
      </w:r>
    </w:p>
    <w:p w14:paraId="1F389203" w14:textId="77777777" w:rsidR="00F63346" w:rsidRPr="006F10B9" w:rsidRDefault="00F63346" w:rsidP="00F63346">
      <w:pPr>
        <w:pStyle w:val="Standarduser"/>
        <w:ind w:firstLine="850"/>
        <w:jc w:val="both"/>
        <w:rPr>
          <w:rFonts w:ascii="Times New Roman" w:hAnsi="Times New Roman" w:cs="Times New Roman"/>
          <w:sz w:val="22"/>
          <w:szCs w:val="22"/>
        </w:rPr>
      </w:pPr>
    </w:p>
    <w:p w14:paraId="58464E9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1C42A87E" w14:textId="77777777" w:rsidR="00F63346" w:rsidRPr="006F10B9" w:rsidRDefault="00F63346" w:rsidP="00F63346">
      <w:pPr>
        <w:pStyle w:val="Standarduser"/>
        <w:ind w:firstLine="850"/>
        <w:jc w:val="both"/>
        <w:rPr>
          <w:rFonts w:ascii="Times New Roman" w:hAnsi="Times New Roman" w:cs="Times New Roman"/>
          <w:sz w:val="22"/>
          <w:szCs w:val="22"/>
        </w:rPr>
      </w:pPr>
    </w:p>
    <w:p w14:paraId="444699E1" w14:textId="77777777" w:rsidR="00F63346" w:rsidRPr="006F10B9" w:rsidRDefault="00F63346" w:rsidP="00F63346">
      <w:pPr>
        <w:pStyle w:val="Standarduser"/>
        <w:ind w:firstLine="850"/>
        <w:jc w:val="both"/>
        <w:rPr>
          <w:rFonts w:ascii="Times New Roman" w:hAnsi="Times New Roman" w:cs="Times New Roman"/>
          <w:b/>
          <w:bCs/>
          <w:sz w:val="22"/>
          <w:szCs w:val="22"/>
        </w:rPr>
      </w:pPr>
      <w:r w:rsidRPr="006F10B9">
        <w:rPr>
          <w:rFonts w:ascii="Times New Roman" w:hAnsi="Times New Roman" w:cs="Times New Roman"/>
          <w:b/>
          <w:bCs/>
          <w:sz w:val="22"/>
          <w:szCs w:val="22"/>
        </w:rPr>
        <w:t>Прошу предоставить земельный участок со следующими характеристиками:</w:t>
      </w:r>
    </w:p>
    <w:p w14:paraId="638A17BD" w14:textId="77777777" w:rsidR="00F63346" w:rsidRPr="006F10B9" w:rsidRDefault="00F63346" w:rsidP="00F63346">
      <w:pPr>
        <w:pStyle w:val="Standarduser"/>
        <w:ind w:firstLine="850"/>
        <w:jc w:val="both"/>
        <w:rPr>
          <w:rFonts w:ascii="Times New Roman" w:hAnsi="Times New Roman" w:cs="Times New Roman"/>
          <w:sz w:val="22"/>
          <w:szCs w:val="22"/>
        </w:rPr>
      </w:pPr>
    </w:p>
    <w:p w14:paraId="43BDA70B"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кадастровый</w:t>
      </w:r>
      <w:proofErr w:type="gramEnd"/>
      <w:r w:rsidRPr="006F10B9">
        <w:rPr>
          <w:rFonts w:ascii="Times New Roman" w:hAnsi="Times New Roman" w:cs="Times New Roman"/>
          <w:sz w:val="22"/>
          <w:szCs w:val="22"/>
        </w:rPr>
        <w:t xml:space="preserve"> номер земельного участка______________________________________,</w:t>
      </w:r>
    </w:p>
    <w:p w14:paraId="5DBE34B9"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
    <w:p w14:paraId="64F99457"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основание</w:t>
      </w:r>
      <w:proofErr w:type="gramEnd"/>
      <w:r w:rsidRPr="006F10B9">
        <w:rPr>
          <w:rFonts w:ascii="Times New Roman" w:hAnsi="Times New Roman" w:cs="Times New Roman"/>
          <w:sz w:val="22"/>
          <w:szCs w:val="22"/>
        </w:rPr>
        <w:t xml:space="preserve"> предоставления земельного участка_______________________________</w:t>
      </w:r>
    </w:p>
    <w:p w14:paraId="55BCC677" w14:textId="77777777" w:rsidR="00F63346" w:rsidRPr="006F10B9" w:rsidRDefault="00F63346" w:rsidP="00F63346">
      <w:pPr>
        <w:pStyle w:val="Standarduser"/>
        <w:ind w:firstLine="850"/>
        <w:jc w:val="both"/>
        <w:rPr>
          <w:rFonts w:ascii="Times New Roman" w:hAnsi="Times New Roman" w:cs="Times New Roman"/>
          <w:sz w:val="22"/>
          <w:szCs w:val="22"/>
        </w:rPr>
      </w:pPr>
    </w:p>
    <w:p w14:paraId="46169C8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6C806E1D" w14:textId="77777777" w:rsidR="00F63346" w:rsidRPr="006F10B9" w:rsidRDefault="00F63346" w:rsidP="00F63346">
      <w:pPr>
        <w:pStyle w:val="Standarduser"/>
        <w:ind w:firstLine="850"/>
        <w:jc w:val="both"/>
        <w:rPr>
          <w:rFonts w:ascii="Times New Roman" w:hAnsi="Times New Roman" w:cs="Times New Roman"/>
          <w:sz w:val="22"/>
          <w:szCs w:val="22"/>
        </w:rPr>
      </w:pPr>
    </w:p>
    <w:p w14:paraId="160D44C6"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16142BAF" w14:textId="77777777" w:rsidR="00F63346" w:rsidRPr="006F10B9" w:rsidRDefault="00F63346" w:rsidP="00F63346">
      <w:pPr>
        <w:pStyle w:val="Standarduser"/>
        <w:ind w:firstLine="850"/>
        <w:jc w:val="both"/>
        <w:rPr>
          <w:rFonts w:ascii="Times New Roman" w:hAnsi="Times New Roman" w:cs="Times New Roman"/>
          <w:sz w:val="22"/>
          <w:szCs w:val="22"/>
        </w:rPr>
      </w:pPr>
    </w:p>
    <w:p w14:paraId="1EDCA48E"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вид</w:t>
      </w:r>
      <w:proofErr w:type="gramEnd"/>
      <w:r w:rsidRPr="006F10B9">
        <w:rPr>
          <w:rFonts w:ascii="Times New Roman" w:hAnsi="Times New Roman" w:cs="Times New Roman"/>
          <w:sz w:val="22"/>
          <w:szCs w:val="22"/>
        </w:rPr>
        <w:t xml:space="preserve"> права_________________________________________________________________,</w:t>
      </w:r>
    </w:p>
    <w:p w14:paraId="11A1961C" w14:textId="77777777" w:rsidR="00F63346" w:rsidRPr="006F10B9" w:rsidRDefault="00F63346" w:rsidP="00F63346">
      <w:pPr>
        <w:pStyle w:val="Standarduser"/>
        <w:ind w:firstLine="850"/>
        <w:jc w:val="both"/>
        <w:rPr>
          <w:rFonts w:ascii="Times New Roman" w:hAnsi="Times New Roman" w:cs="Times New Roman"/>
          <w:sz w:val="22"/>
          <w:szCs w:val="22"/>
        </w:rPr>
      </w:pPr>
    </w:p>
    <w:p w14:paraId="7F085E53"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цель</w:t>
      </w:r>
      <w:proofErr w:type="gramEnd"/>
      <w:r w:rsidRPr="006F10B9">
        <w:rPr>
          <w:rFonts w:ascii="Times New Roman" w:hAnsi="Times New Roman" w:cs="Times New Roman"/>
          <w:sz w:val="22"/>
          <w:szCs w:val="22"/>
        </w:rPr>
        <w:t xml:space="preserve"> использования земельного участка_____________________________________</w:t>
      </w:r>
    </w:p>
    <w:p w14:paraId="7F179228" w14:textId="77777777" w:rsidR="00F63346" w:rsidRPr="006F10B9" w:rsidRDefault="00F63346" w:rsidP="00F63346">
      <w:pPr>
        <w:pStyle w:val="Standarduser"/>
        <w:ind w:firstLine="850"/>
        <w:jc w:val="both"/>
        <w:rPr>
          <w:rFonts w:ascii="Times New Roman" w:hAnsi="Times New Roman" w:cs="Times New Roman"/>
          <w:sz w:val="22"/>
          <w:szCs w:val="22"/>
        </w:rPr>
      </w:pPr>
    </w:p>
    <w:p w14:paraId="464EFA0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5EDB7F64" w14:textId="77777777" w:rsidR="00F63346" w:rsidRPr="006F10B9" w:rsidRDefault="00F63346" w:rsidP="00F63346">
      <w:pPr>
        <w:pStyle w:val="Standarduser"/>
        <w:ind w:firstLine="850"/>
        <w:jc w:val="both"/>
        <w:rPr>
          <w:rFonts w:ascii="Times New Roman" w:hAnsi="Times New Roman" w:cs="Times New Roman"/>
          <w:sz w:val="22"/>
          <w:szCs w:val="22"/>
        </w:rPr>
      </w:pPr>
    </w:p>
    <w:p w14:paraId="25B301C9"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Решение о предварительном согласовании предоставления земельного</w:t>
      </w:r>
    </w:p>
    <w:p w14:paraId="5F58496B"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участка</w:t>
      </w:r>
      <w:proofErr w:type="gramEnd"/>
      <w:r w:rsidRPr="006F10B9">
        <w:rPr>
          <w:rFonts w:ascii="Times New Roman" w:hAnsi="Times New Roman" w:cs="Times New Roman"/>
          <w:sz w:val="22"/>
          <w:szCs w:val="22"/>
        </w:rPr>
        <w:t xml:space="preserve"> (1*)от________________ №__________________________________________,</w:t>
      </w:r>
    </w:p>
    <w:p w14:paraId="59058010" w14:textId="77777777" w:rsidR="00F63346" w:rsidRPr="006F10B9" w:rsidRDefault="00F63346" w:rsidP="00F63346">
      <w:pPr>
        <w:pStyle w:val="Standarduser"/>
        <w:ind w:firstLine="850"/>
        <w:jc w:val="both"/>
        <w:rPr>
          <w:rFonts w:ascii="Times New Roman" w:hAnsi="Times New Roman" w:cs="Times New Roman"/>
          <w:sz w:val="22"/>
          <w:szCs w:val="22"/>
        </w:rPr>
      </w:pPr>
    </w:p>
    <w:p w14:paraId="430EB8C2"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Решение об изъятии земельного участка для муниципальных нужд (2*)</w:t>
      </w:r>
    </w:p>
    <w:p w14:paraId="26D2C73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от</w:t>
      </w:r>
      <w:proofErr w:type="gramEnd"/>
      <w:r w:rsidRPr="006F10B9">
        <w:rPr>
          <w:rFonts w:ascii="Times New Roman" w:hAnsi="Times New Roman" w:cs="Times New Roman"/>
          <w:sz w:val="22"/>
          <w:szCs w:val="22"/>
        </w:rPr>
        <w:t>_______________ №_______________________________________________________,</w:t>
      </w:r>
    </w:p>
    <w:p w14:paraId="7F32440D" w14:textId="77777777" w:rsidR="00F63346" w:rsidRPr="006F10B9" w:rsidRDefault="00F63346" w:rsidP="00F63346">
      <w:pPr>
        <w:pStyle w:val="Standarduser"/>
        <w:ind w:firstLine="850"/>
        <w:jc w:val="both"/>
        <w:rPr>
          <w:rFonts w:ascii="Times New Roman" w:hAnsi="Times New Roman" w:cs="Times New Roman"/>
          <w:sz w:val="22"/>
          <w:szCs w:val="22"/>
        </w:rPr>
      </w:pPr>
    </w:p>
    <w:p w14:paraId="46699F35" w14:textId="77777777" w:rsidR="00F63346" w:rsidRPr="006F10B9" w:rsidRDefault="00F63346" w:rsidP="00F63346">
      <w:pPr>
        <w:pStyle w:val="Standarduser"/>
        <w:ind w:firstLine="850"/>
        <w:jc w:val="both"/>
        <w:rPr>
          <w:rFonts w:ascii="Times New Roman" w:hAnsi="Times New Roman" w:cs="Times New Roman"/>
          <w:sz w:val="22"/>
          <w:szCs w:val="22"/>
        </w:rPr>
      </w:pPr>
    </w:p>
    <w:p w14:paraId="5D0D9117" w14:textId="77777777" w:rsidR="00F63346" w:rsidRPr="006F10B9" w:rsidRDefault="00F63346" w:rsidP="00F63346">
      <w:pPr>
        <w:pStyle w:val="Standarduser"/>
        <w:ind w:firstLine="850"/>
        <w:jc w:val="both"/>
        <w:rPr>
          <w:rFonts w:ascii="Times New Roman" w:hAnsi="Times New Roman" w:cs="Times New Roman"/>
          <w:sz w:val="22"/>
          <w:szCs w:val="22"/>
        </w:rPr>
      </w:pPr>
    </w:p>
    <w:p w14:paraId="6C83FB37" w14:textId="77777777" w:rsidR="00F63346" w:rsidRPr="006F10B9" w:rsidRDefault="00F63346" w:rsidP="00F63346">
      <w:pPr>
        <w:pStyle w:val="Standarduser"/>
        <w:ind w:firstLine="850"/>
        <w:jc w:val="both"/>
        <w:rPr>
          <w:rFonts w:ascii="Times New Roman" w:hAnsi="Times New Roman" w:cs="Times New Roman"/>
          <w:sz w:val="22"/>
          <w:szCs w:val="22"/>
        </w:rPr>
      </w:pPr>
    </w:p>
    <w:p w14:paraId="1E496159"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Решение об утверждении документа территориального планирования</w:t>
      </w:r>
    </w:p>
    <w:p w14:paraId="00284A42"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и</w:t>
      </w:r>
      <w:proofErr w:type="gramEnd"/>
      <w:r w:rsidRPr="006F10B9">
        <w:rPr>
          <w:rFonts w:ascii="Times New Roman" w:hAnsi="Times New Roman" w:cs="Times New Roman"/>
          <w:sz w:val="22"/>
          <w:szCs w:val="22"/>
        </w:rPr>
        <w:t xml:space="preserve"> (или) проекта планировки территории(3*)</w:t>
      </w:r>
    </w:p>
    <w:p w14:paraId="24B57EE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от</w:t>
      </w:r>
      <w:proofErr w:type="gramEnd"/>
      <w:r w:rsidRPr="006F10B9">
        <w:rPr>
          <w:rFonts w:ascii="Times New Roman" w:hAnsi="Times New Roman" w:cs="Times New Roman"/>
          <w:sz w:val="22"/>
          <w:szCs w:val="22"/>
        </w:rPr>
        <w:t xml:space="preserve"> ______________№________________________________________________________.</w:t>
      </w:r>
    </w:p>
    <w:p w14:paraId="61D2FF5F" w14:textId="77777777" w:rsidR="00F63346" w:rsidRPr="006F10B9" w:rsidRDefault="00F63346" w:rsidP="00F63346">
      <w:pPr>
        <w:pStyle w:val="Standarduser"/>
        <w:ind w:firstLine="850"/>
        <w:jc w:val="both"/>
        <w:rPr>
          <w:rFonts w:ascii="Times New Roman" w:hAnsi="Times New Roman" w:cs="Times New Roman"/>
          <w:sz w:val="22"/>
          <w:szCs w:val="22"/>
        </w:rPr>
      </w:pPr>
    </w:p>
    <w:p w14:paraId="769BCD5B"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(1*) - указывается в случае, если испрашиваемый земельный участок</w:t>
      </w:r>
    </w:p>
    <w:p w14:paraId="522200D6"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образовывался</w:t>
      </w:r>
      <w:proofErr w:type="gramEnd"/>
      <w:r w:rsidRPr="006F10B9">
        <w:rPr>
          <w:rFonts w:ascii="Times New Roman" w:hAnsi="Times New Roman" w:cs="Times New Roman"/>
          <w:sz w:val="22"/>
          <w:szCs w:val="22"/>
        </w:rPr>
        <w:t xml:space="preserve"> или его границы уточнялись на основании данного решения.</w:t>
      </w:r>
    </w:p>
    <w:p w14:paraId="7D86F76B" w14:textId="77777777" w:rsidR="00F63346" w:rsidRPr="006F10B9" w:rsidRDefault="00F63346" w:rsidP="00F63346">
      <w:pPr>
        <w:pStyle w:val="Standarduser"/>
        <w:ind w:firstLine="850"/>
        <w:jc w:val="both"/>
        <w:rPr>
          <w:rFonts w:ascii="Times New Roman" w:hAnsi="Times New Roman" w:cs="Times New Roman"/>
          <w:sz w:val="22"/>
          <w:szCs w:val="22"/>
        </w:rPr>
      </w:pPr>
    </w:p>
    <w:p w14:paraId="3DCEB05E"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(2*) - указывается в случае, если земельный участок предоставляется взамен</w:t>
      </w:r>
    </w:p>
    <w:p w14:paraId="3D50E096"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земельного</w:t>
      </w:r>
      <w:proofErr w:type="gramEnd"/>
      <w:r w:rsidRPr="006F10B9">
        <w:rPr>
          <w:rFonts w:ascii="Times New Roman" w:hAnsi="Times New Roman" w:cs="Times New Roman"/>
          <w:sz w:val="22"/>
          <w:szCs w:val="22"/>
        </w:rPr>
        <w:t xml:space="preserve"> участка, изымаемого для муниципальных нужд.</w:t>
      </w:r>
    </w:p>
    <w:p w14:paraId="62C4BD8C" w14:textId="77777777" w:rsidR="00F63346" w:rsidRPr="006F10B9" w:rsidRDefault="00F63346" w:rsidP="00F63346">
      <w:pPr>
        <w:pStyle w:val="Standarduser"/>
        <w:ind w:firstLine="850"/>
        <w:jc w:val="both"/>
        <w:rPr>
          <w:rFonts w:ascii="Times New Roman" w:hAnsi="Times New Roman" w:cs="Times New Roman"/>
          <w:sz w:val="22"/>
          <w:szCs w:val="22"/>
        </w:rPr>
      </w:pPr>
    </w:p>
    <w:p w14:paraId="30A882A5"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(3*) - указывается в случае, если земельный участок предоставляется для</w:t>
      </w:r>
    </w:p>
    <w:p w14:paraId="4BA8C52A"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размещения</w:t>
      </w:r>
      <w:proofErr w:type="gramEnd"/>
      <w:r w:rsidRPr="006F10B9">
        <w:rPr>
          <w:rFonts w:ascii="Times New Roman" w:hAnsi="Times New Roman" w:cs="Times New Roman"/>
          <w:sz w:val="22"/>
          <w:szCs w:val="22"/>
        </w:rPr>
        <w:t xml:space="preserve"> объектов, предусмотренных указанными документом и(или)проектом.</w:t>
      </w:r>
    </w:p>
    <w:p w14:paraId="24A0B234" w14:textId="77777777" w:rsidR="00F63346" w:rsidRPr="006F10B9" w:rsidRDefault="00F63346" w:rsidP="00F63346">
      <w:pPr>
        <w:pStyle w:val="Standarduser"/>
        <w:ind w:firstLine="850"/>
        <w:jc w:val="both"/>
        <w:rPr>
          <w:rFonts w:ascii="Times New Roman" w:hAnsi="Times New Roman" w:cs="Times New Roman"/>
          <w:sz w:val="22"/>
          <w:szCs w:val="22"/>
        </w:rPr>
      </w:pPr>
    </w:p>
    <w:p w14:paraId="43E1357B" w14:textId="77777777" w:rsidR="00F63346" w:rsidRPr="006F10B9" w:rsidRDefault="00F63346" w:rsidP="00F63346">
      <w:pPr>
        <w:pStyle w:val="Textbody"/>
        <w:ind w:firstLine="850"/>
        <w:jc w:val="both"/>
        <w:rPr>
          <w:rFonts w:ascii="Times New Roman" w:hAnsi="Times New Roman"/>
        </w:rPr>
      </w:pPr>
      <w:r w:rsidRPr="006F10B9">
        <w:rPr>
          <w:rFonts w:ascii="Times New Roman" w:hAnsi="Times New Roman"/>
        </w:rPr>
        <w:t xml:space="preserve">Настоящим заявлением выражаю согласие на утверждение уполномоченным органом иного варианта схемы расположения земельного участка </w:t>
      </w:r>
      <w:r w:rsidRPr="006F10B9">
        <w:rPr>
          <w:rFonts w:ascii="Times New Roman" w:hAnsi="Times New Roman"/>
          <w:i/>
        </w:rPr>
        <w:t>(при не согласии вычеркнуть)</w:t>
      </w:r>
      <w:r w:rsidRPr="006F10B9">
        <w:rPr>
          <w:rFonts w:ascii="Times New Roman" w:hAnsi="Times New Roman"/>
        </w:rPr>
        <w:t>.</w:t>
      </w:r>
    </w:p>
    <w:p w14:paraId="31CD7930" w14:textId="77777777" w:rsidR="00F63346" w:rsidRPr="006F10B9" w:rsidRDefault="00F63346" w:rsidP="00F63346">
      <w:pPr>
        <w:pStyle w:val="Standarduser"/>
        <w:ind w:firstLine="850"/>
        <w:jc w:val="both"/>
        <w:rPr>
          <w:rFonts w:ascii="Times New Roman" w:hAnsi="Times New Roman" w:cs="Times New Roman"/>
          <w:sz w:val="22"/>
          <w:szCs w:val="22"/>
        </w:rPr>
      </w:pPr>
    </w:p>
    <w:p w14:paraId="32AF078C" w14:textId="77777777" w:rsidR="00F63346" w:rsidRPr="006F10B9" w:rsidRDefault="00F63346" w:rsidP="00F63346">
      <w:pPr>
        <w:pStyle w:val="Standarduser"/>
        <w:ind w:firstLine="850"/>
        <w:jc w:val="both"/>
        <w:rPr>
          <w:rFonts w:ascii="Times New Roman" w:hAnsi="Times New Roman" w:cs="Times New Roman"/>
          <w:sz w:val="22"/>
          <w:szCs w:val="22"/>
          <w:u w:val="single"/>
        </w:rPr>
      </w:pPr>
      <w:r w:rsidRPr="006F10B9">
        <w:rPr>
          <w:rFonts w:ascii="Times New Roman" w:hAnsi="Times New Roman" w:cs="Times New Roman"/>
          <w:sz w:val="22"/>
          <w:szCs w:val="22"/>
          <w:u w:val="single"/>
        </w:rPr>
        <w:t>Приложение:</w:t>
      </w:r>
    </w:p>
    <w:p w14:paraId="7FC148EB" w14:textId="77777777" w:rsidR="00F63346" w:rsidRPr="006F10B9" w:rsidRDefault="00F63346" w:rsidP="00F63346">
      <w:pPr>
        <w:pStyle w:val="Standarduser"/>
        <w:ind w:firstLine="697"/>
        <w:jc w:val="both"/>
        <w:rPr>
          <w:rFonts w:ascii="Times New Roman" w:hAnsi="Times New Roman" w:cs="Times New Roman"/>
          <w:sz w:val="22"/>
          <w:szCs w:val="22"/>
        </w:rPr>
      </w:pPr>
    </w:p>
    <w:p w14:paraId="35174F04" w14:textId="77777777" w:rsidR="00F63346" w:rsidRPr="006F10B9" w:rsidRDefault="00F63346" w:rsidP="00F63346">
      <w:pPr>
        <w:pStyle w:val="Textbody"/>
        <w:ind w:firstLine="697"/>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документ</w:t>
      </w:r>
      <w:proofErr w:type="gramEnd"/>
      <w:r w:rsidRPr="006F10B9">
        <w:rPr>
          <w:rFonts w:ascii="Times New Roman" w:hAnsi="Times New Roman"/>
        </w:rPr>
        <w:t>, удостоверяющий личность (копия заверяется должностным лицом, принимающим заявление);</w:t>
      </w:r>
    </w:p>
    <w:p w14:paraId="5A3F18CE" w14:textId="77777777" w:rsidR="00F63346" w:rsidRPr="006F10B9" w:rsidRDefault="00F63346" w:rsidP="00F63346">
      <w:pPr>
        <w:pStyle w:val="Textbody"/>
        <w:ind w:firstLine="697"/>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документ</w:t>
      </w:r>
      <w:proofErr w:type="gramEnd"/>
      <w:r w:rsidRPr="006F10B9">
        <w:rPr>
          <w:rFonts w:ascii="Times New Roman" w:hAnsi="Times New Roman"/>
        </w:rPr>
        <w:t>,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доверенности заверяется должностным лицом, принимающим заявление);</w:t>
      </w:r>
    </w:p>
    <w:p w14:paraId="41A77432" w14:textId="77777777" w:rsidR="00F63346" w:rsidRPr="006F10B9" w:rsidRDefault="00F63346" w:rsidP="00F63346">
      <w:pPr>
        <w:pStyle w:val="Textbody"/>
        <w:ind w:firstLine="697"/>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документы</w:t>
      </w:r>
      <w:proofErr w:type="gramEnd"/>
      <w:r w:rsidRPr="006F10B9">
        <w:rPr>
          <w:rFonts w:ascii="Times New Roman" w:hAnsi="Times New Roman"/>
        </w:rPr>
        <w:t>, подтверждающие право заявителя на приобретение земельного участка без проведения торгов (при наличии);</w:t>
      </w:r>
    </w:p>
    <w:p w14:paraId="50218871" w14:textId="77777777" w:rsidR="00F63346" w:rsidRPr="006F10B9" w:rsidRDefault="00F63346" w:rsidP="00F63346">
      <w:pPr>
        <w:pStyle w:val="Textbody"/>
        <w:spacing w:after="0" w:line="240" w:lineRule="auto"/>
        <w:ind w:firstLine="697"/>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заверенный</w:t>
      </w:r>
      <w:proofErr w:type="gramEnd"/>
      <w:r w:rsidRPr="006F10B9">
        <w:rPr>
          <w:rFonts w:ascii="Times New Roman" w:hAnsi="Times New Roman"/>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7C2E91" w14:textId="77777777" w:rsidR="00F63346" w:rsidRPr="006F10B9" w:rsidRDefault="00F63346" w:rsidP="00F63346">
      <w:pPr>
        <w:pStyle w:val="Textbody"/>
        <w:spacing w:after="0" w:line="240" w:lineRule="auto"/>
        <w:ind w:firstLine="748"/>
        <w:jc w:val="both"/>
        <w:rPr>
          <w:rFonts w:ascii="Times New Roman" w:hAnsi="Times New Roman"/>
        </w:rPr>
      </w:pPr>
    </w:p>
    <w:p w14:paraId="04135083" w14:textId="77777777" w:rsidR="00F63346" w:rsidRPr="006F10B9" w:rsidRDefault="00F63346" w:rsidP="00F63346">
      <w:pPr>
        <w:pStyle w:val="Textbody"/>
        <w:spacing w:after="0" w:line="240" w:lineRule="auto"/>
        <w:ind w:firstLine="748"/>
        <w:jc w:val="both"/>
        <w:rPr>
          <w:rFonts w:ascii="Times New Roman" w:hAnsi="Times New Roman"/>
        </w:rPr>
      </w:pPr>
    </w:p>
    <w:p w14:paraId="74047147"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Выражаю согласие на обработку Александровск-Сахалинский КУМС персональных данных и персональных данных представляемых мною лиц.</w:t>
      </w:r>
    </w:p>
    <w:p w14:paraId="697A99C4"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1F69E07A"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1. Получение персональных данных у субъекта персональных данных, а также у третьих лиц;</w:t>
      </w:r>
    </w:p>
    <w:p w14:paraId="3BD56DDB"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2. Хранение персональных данных (в электронном виде и на бумажном носителе);</w:t>
      </w:r>
    </w:p>
    <w:p w14:paraId="05E4339E"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3. Уточнение (обновление, изменение) персональных данных;</w:t>
      </w:r>
    </w:p>
    <w:p w14:paraId="1E9CEBB3"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4. Использование персональных данных Александровск-Сахалинским КУМС в связи с оказанием муниципальной услуги;</w:t>
      </w:r>
    </w:p>
    <w:p w14:paraId="050AE775"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lastRenderedPageBreak/>
        <w:t>5. Передача персональных данных субъекта в порядке, предусмотренном законодательством Российской Федерации.</w:t>
      </w:r>
    </w:p>
    <w:p w14:paraId="0E5E142D"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Настоящее согласие является бессрочным.</w:t>
      </w:r>
    </w:p>
    <w:p w14:paraId="4A38BD51" w14:textId="77777777" w:rsidR="00F63346" w:rsidRPr="006F10B9" w:rsidRDefault="00F63346" w:rsidP="00F63346">
      <w:pPr>
        <w:pStyle w:val="Textbody"/>
        <w:spacing w:after="0" w:line="240" w:lineRule="auto"/>
        <w:ind w:firstLine="748"/>
        <w:rPr>
          <w:rFonts w:ascii="Times New Roman" w:hAnsi="Times New Roman"/>
        </w:rPr>
      </w:pPr>
    </w:p>
    <w:p w14:paraId="7DC3A463" w14:textId="77777777" w:rsidR="00F63346" w:rsidRPr="006F10B9" w:rsidRDefault="00F63346" w:rsidP="00F63346">
      <w:pPr>
        <w:pStyle w:val="Textbody"/>
        <w:spacing w:after="0" w:line="240" w:lineRule="auto"/>
        <w:ind w:firstLine="748"/>
        <w:rPr>
          <w:rFonts w:ascii="Times New Roman" w:hAnsi="Times New Roman"/>
        </w:rPr>
      </w:pPr>
    </w:p>
    <w:p w14:paraId="5586739B" w14:textId="77777777" w:rsidR="00F63346" w:rsidRPr="006F10B9" w:rsidRDefault="00F63346" w:rsidP="00F63346">
      <w:pPr>
        <w:pStyle w:val="Textbody"/>
        <w:spacing w:after="0" w:line="240" w:lineRule="auto"/>
        <w:ind w:firstLine="748"/>
        <w:rPr>
          <w:rFonts w:ascii="Times New Roman" w:hAnsi="Times New Roman"/>
        </w:rPr>
      </w:pPr>
      <w:r w:rsidRPr="006F10B9">
        <w:rPr>
          <w:rFonts w:ascii="Times New Roman" w:hAnsi="Times New Roman"/>
        </w:rPr>
        <w:t xml:space="preserve">«__» _____________________20      года      ______________________________     </w:t>
      </w:r>
    </w:p>
    <w:p w14:paraId="220DF513" w14:textId="77777777" w:rsidR="00F63346" w:rsidRPr="006F10B9" w:rsidRDefault="00F63346" w:rsidP="00F63346">
      <w:pPr>
        <w:pStyle w:val="Standarduser"/>
        <w:ind w:firstLine="748"/>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подпись</w:t>
      </w:r>
      <w:proofErr w:type="gramEnd"/>
      <w:r w:rsidRPr="006F10B9">
        <w:rPr>
          <w:rFonts w:ascii="Times New Roman" w:hAnsi="Times New Roman" w:cs="Times New Roman"/>
          <w:sz w:val="22"/>
          <w:szCs w:val="22"/>
        </w:rPr>
        <w:t>)</w:t>
      </w:r>
    </w:p>
    <w:p w14:paraId="0C7FA5BC" w14:textId="77777777" w:rsidR="00F63346" w:rsidRPr="006F10B9" w:rsidRDefault="00F63346" w:rsidP="00F63346">
      <w:pPr>
        <w:pStyle w:val="PreformattedText"/>
        <w:spacing w:line="240" w:lineRule="auto"/>
        <w:jc w:val="right"/>
        <w:rPr>
          <w:rFonts w:ascii="Times New Roman" w:hAnsi="Times New Roman" w:cs="Times New Roman"/>
          <w:sz w:val="22"/>
          <w:szCs w:val="22"/>
        </w:rPr>
      </w:pPr>
    </w:p>
    <w:p w14:paraId="1805C9E2" w14:textId="77777777" w:rsidR="00F63346" w:rsidRPr="006F10B9" w:rsidRDefault="00F63346" w:rsidP="00F63346">
      <w:pPr>
        <w:pStyle w:val="PreformattedText"/>
        <w:spacing w:line="240" w:lineRule="auto"/>
        <w:jc w:val="right"/>
        <w:rPr>
          <w:rFonts w:ascii="Times New Roman" w:hAnsi="Times New Roman" w:cs="Times New Roman"/>
          <w:sz w:val="22"/>
          <w:szCs w:val="22"/>
        </w:rPr>
      </w:pPr>
    </w:p>
    <w:p w14:paraId="311E9980" w14:textId="77777777" w:rsidR="00F63346" w:rsidRPr="006F10B9" w:rsidRDefault="00F63346" w:rsidP="00F63346">
      <w:pPr>
        <w:pStyle w:val="PreformattedText"/>
        <w:spacing w:line="240" w:lineRule="auto"/>
        <w:jc w:val="right"/>
        <w:rPr>
          <w:rFonts w:ascii="Times New Roman" w:hAnsi="Times New Roman" w:cs="Times New Roman"/>
          <w:sz w:val="22"/>
          <w:szCs w:val="22"/>
        </w:rPr>
      </w:pPr>
    </w:p>
    <w:p w14:paraId="7DF39864" w14:textId="77777777" w:rsidR="00F63346" w:rsidRDefault="00F63346" w:rsidP="00F63346">
      <w:pPr>
        <w:pStyle w:val="PreformattedText"/>
        <w:spacing w:line="240" w:lineRule="auto"/>
        <w:jc w:val="right"/>
      </w:pPr>
    </w:p>
    <w:p w14:paraId="052A2CD1" w14:textId="77777777" w:rsidR="00F63346" w:rsidRDefault="00F63346" w:rsidP="00F63346">
      <w:pPr>
        <w:pStyle w:val="PreformattedText"/>
        <w:spacing w:line="240" w:lineRule="auto"/>
        <w:jc w:val="right"/>
      </w:pPr>
    </w:p>
    <w:tbl>
      <w:tblPr>
        <w:tblpPr w:leftFromText="180" w:rightFromText="180" w:vertAnchor="text" w:horzAnchor="margin" w:tblpXSpec="right" w:tblpY="-155"/>
        <w:tblW w:w="0" w:type="auto"/>
        <w:tblLayout w:type="fixed"/>
        <w:tblCellMar>
          <w:top w:w="55" w:type="dxa"/>
          <w:left w:w="55" w:type="dxa"/>
          <w:bottom w:w="55" w:type="dxa"/>
          <w:right w:w="55" w:type="dxa"/>
        </w:tblCellMar>
        <w:tblLook w:val="0000" w:firstRow="0" w:lastRow="0" w:firstColumn="0" w:lastColumn="0" w:noHBand="0" w:noVBand="0"/>
      </w:tblPr>
      <w:tblGrid>
        <w:gridCol w:w="5954"/>
      </w:tblGrid>
      <w:tr w:rsidR="00F63346" w:rsidRPr="00072D1D" w14:paraId="169C8B55" w14:textId="77777777" w:rsidTr="00F63346">
        <w:tc>
          <w:tcPr>
            <w:tcW w:w="5954" w:type="dxa"/>
            <w:shd w:val="clear" w:color="auto" w:fill="auto"/>
          </w:tcPr>
          <w:p w14:paraId="3E060466" w14:textId="77777777" w:rsidR="00F63346" w:rsidRDefault="00F63346" w:rsidP="00F63346">
            <w:pPr>
              <w:autoSpaceDE w:val="0"/>
              <w:jc w:val="center"/>
              <w:rPr>
                <w:rFonts w:ascii="Times New Roman" w:hAnsi="Times New Roman"/>
                <w:sz w:val="24"/>
                <w:szCs w:val="24"/>
              </w:rPr>
            </w:pPr>
            <w:r>
              <w:rPr>
                <w:rFonts w:ascii="Times New Roman" w:hAnsi="Times New Roman"/>
                <w:sz w:val="24"/>
                <w:szCs w:val="24"/>
              </w:rPr>
              <w:t xml:space="preserve">                                                   </w:t>
            </w:r>
            <w:r w:rsidRPr="00072D1D">
              <w:rPr>
                <w:rFonts w:ascii="Times New Roman" w:hAnsi="Times New Roman"/>
                <w:sz w:val="24"/>
                <w:szCs w:val="24"/>
              </w:rPr>
              <w:t xml:space="preserve">ПРИЛОЖЕНИЕ № </w:t>
            </w:r>
            <w:r>
              <w:rPr>
                <w:rFonts w:ascii="Times New Roman" w:hAnsi="Times New Roman"/>
                <w:sz w:val="24"/>
                <w:szCs w:val="24"/>
              </w:rPr>
              <w:t>3</w:t>
            </w:r>
          </w:p>
          <w:p w14:paraId="1CEF599F" w14:textId="77777777" w:rsidR="00F63346" w:rsidRDefault="00F63346" w:rsidP="00F63346">
            <w:pPr>
              <w:pStyle w:val="PreformattedText"/>
              <w:spacing w:line="240" w:lineRule="auto"/>
              <w:jc w:val="right"/>
              <w:rPr>
                <w:rFonts w:ascii="Times New Roman" w:hAnsi="Times New Roman" w:cs="Times New Roman"/>
                <w:sz w:val="24"/>
                <w:szCs w:val="24"/>
              </w:rPr>
            </w:pPr>
          </w:p>
          <w:p w14:paraId="254DE17C" w14:textId="77777777" w:rsidR="00F63346" w:rsidRPr="00B7170F" w:rsidRDefault="00F63346" w:rsidP="00F63346">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Мэру городского округа</w:t>
            </w:r>
          </w:p>
          <w:p w14:paraId="37D018C8" w14:textId="77777777" w:rsidR="00F63346" w:rsidRPr="00B7170F" w:rsidRDefault="00F63346" w:rsidP="00F63346">
            <w:pPr>
              <w:pStyle w:val="PreformattedText"/>
              <w:spacing w:line="240" w:lineRule="auto"/>
              <w:jc w:val="right"/>
              <w:rPr>
                <w:rFonts w:ascii="Times New Roman" w:hAnsi="Times New Roman" w:cs="Times New Roman"/>
                <w:sz w:val="24"/>
                <w:szCs w:val="24"/>
              </w:rPr>
            </w:pPr>
            <w:r w:rsidRPr="00B7170F">
              <w:rPr>
                <w:rFonts w:ascii="Times New Roman" w:hAnsi="Times New Roman" w:cs="Times New Roman"/>
                <w:sz w:val="24"/>
                <w:szCs w:val="24"/>
              </w:rPr>
              <w:t xml:space="preserve"> «Александровск-Сахалинский район»</w:t>
            </w:r>
          </w:p>
          <w:p w14:paraId="4553761D" w14:textId="77777777" w:rsidR="00F63346" w:rsidRDefault="00F63346" w:rsidP="00F63346">
            <w:pPr>
              <w:autoSpaceDE w:val="0"/>
              <w:spacing w:line="240" w:lineRule="auto"/>
              <w:jc w:val="right"/>
              <w:rPr>
                <w:rFonts w:ascii="Times New Roman" w:hAnsi="Times New Roman"/>
                <w:bCs/>
                <w:sz w:val="24"/>
                <w:szCs w:val="24"/>
              </w:rPr>
            </w:pPr>
            <w:r>
              <w:rPr>
                <w:rFonts w:ascii="Times New Roman" w:hAnsi="Times New Roman"/>
                <w:sz w:val="24"/>
                <w:szCs w:val="24"/>
              </w:rPr>
              <w:t>_____________________________</w:t>
            </w:r>
            <w:r w:rsidRPr="00B7170F">
              <w:rPr>
                <w:rFonts w:ascii="Times New Roman" w:hAnsi="Times New Roman"/>
                <w:sz w:val="24"/>
                <w:szCs w:val="24"/>
              </w:rPr>
              <w:tab/>
            </w:r>
            <w:r>
              <w:rPr>
                <w:rFonts w:ascii="Times New Roman" w:hAnsi="Times New Roman"/>
                <w:bCs/>
                <w:sz w:val="24"/>
                <w:szCs w:val="24"/>
              </w:rPr>
              <w:t xml:space="preserve"> </w:t>
            </w:r>
          </w:p>
          <w:p w14:paraId="2DE71EFD" w14:textId="77777777" w:rsidR="00F63346" w:rsidRPr="00072D1D" w:rsidRDefault="00F63346" w:rsidP="00F63346">
            <w:pPr>
              <w:autoSpaceDE w:val="0"/>
              <w:spacing w:line="240" w:lineRule="auto"/>
              <w:jc w:val="right"/>
              <w:rPr>
                <w:rFonts w:ascii="Times New Roman" w:hAnsi="Times New Roman"/>
                <w:sz w:val="24"/>
                <w:szCs w:val="24"/>
              </w:rPr>
            </w:pPr>
          </w:p>
        </w:tc>
      </w:tr>
    </w:tbl>
    <w:p w14:paraId="0E99F0EE" w14:textId="77777777" w:rsidR="00F63346" w:rsidRDefault="00F63346" w:rsidP="00F63346">
      <w:pPr>
        <w:pStyle w:val="PreformattedText"/>
        <w:spacing w:line="240" w:lineRule="auto"/>
        <w:jc w:val="right"/>
      </w:pPr>
    </w:p>
    <w:p w14:paraId="42BCA504" w14:textId="77777777" w:rsidR="00F63346" w:rsidRDefault="00F63346" w:rsidP="00F63346">
      <w:pPr>
        <w:pStyle w:val="PreformattedText"/>
        <w:spacing w:line="240" w:lineRule="auto"/>
        <w:jc w:val="right"/>
      </w:pPr>
    </w:p>
    <w:p w14:paraId="5A135A07" w14:textId="77777777" w:rsidR="00F63346" w:rsidRDefault="00F63346" w:rsidP="00F63346">
      <w:pPr>
        <w:pStyle w:val="PreformattedText"/>
        <w:spacing w:line="240" w:lineRule="auto"/>
        <w:jc w:val="right"/>
      </w:pPr>
    </w:p>
    <w:p w14:paraId="337194A3" w14:textId="77777777" w:rsidR="00F63346" w:rsidRPr="00B7170F" w:rsidRDefault="00F63346" w:rsidP="00F63346">
      <w:pPr>
        <w:pStyle w:val="PreformattedText"/>
        <w:tabs>
          <w:tab w:val="left" w:pos="6112"/>
          <w:tab w:val="right" w:pos="102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275FFFBE" w14:textId="77777777" w:rsidR="00F63346" w:rsidRDefault="00F63346" w:rsidP="00F63346">
      <w:pPr>
        <w:pStyle w:val="PreformattedText"/>
        <w:spacing w:line="240" w:lineRule="auto"/>
        <w:jc w:val="right"/>
      </w:pPr>
    </w:p>
    <w:p w14:paraId="28E2DD4A" w14:textId="77777777" w:rsidR="00F63346" w:rsidRDefault="00F63346" w:rsidP="00F63346">
      <w:pPr>
        <w:pStyle w:val="PreformattedText"/>
        <w:spacing w:line="240" w:lineRule="auto"/>
        <w:jc w:val="right"/>
      </w:pPr>
    </w:p>
    <w:p w14:paraId="22501B61" w14:textId="77777777" w:rsidR="00F63346" w:rsidRDefault="00F63346" w:rsidP="00F63346">
      <w:pPr>
        <w:pStyle w:val="PreformattedText"/>
        <w:spacing w:line="240" w:lineRule="auto"/>
        <w:jc w:val="right"/>
      </w:pPr>
    </w:p>
    <w:p w14:paraId="76371441" w14:textId="77777777" w:rsidR="00F63346" w:rsidRDefault="00F63346" w:rsidP="00F63346">
      <w:pPr>
        <w:pStyle w:val="PreformattedText"/>
        <w:spacing w:line="240" w:lineRule="auto"/>
        <w:jc w:val="right"/>
      </w:pPr>
    </w:p>
    <w:p w14:paraId="3A10EE69" w14:textId="77777777" w:rsidR="00F63346" w:rsidRDefault="00F63346" w:rsidP="00F63346">
      <w:pPr>
        <w:pStyle w:val="PreformattedText"/>
        <w:spacing w:line="240" w:lineRule="auto"/>
        <w:jc w:val="right"/>
      </w:pPr>
    </w:p>
    <w:p w14:paraId="2C1D8463" w14:textId="77777777" w:rsidR="00F63346" w:rsidRDefault="00F63346" w:rsidP="00F63346">
      <w:pPr>
        <w:pStyle w:val="PreformattedText"/>
        <w:spacing w:line="240" w:lineRule="auto"/>
        <w:jc w:val="right"/>
      </w:pPr>
    </w:p>
    <w:p w14:paraId="036C94E6" w14:textId="77777777" w:rsidR="00F63346" w:rsidRDefault="00F63346" w:rsidP="00F63346">
      <w:pPr>
        <w:pStyle w:val="PreformattedText"/>
        <w:spacing w:line="240" w:lineRule="auto"/>
        <w:jc w:val="right"/>
      </w:pPr>
    </w:p>
    <w:p w14:paraId="7798E13E" w14:textId="77777777" w:rsidR="00F63346" w:rsidRDefault="00F63346" w:rsidP="00F63346">
      <w:pPr>
        <w:pStyle w:val="PreformattedText"/>
        <w:spacing w:line="240" w:lineRule="auto"/>
        <w:jc w:val="right"/>
      </w:pPr>
    </w:p>
    <w:p w14:paraId="3F05EF60" w14:textId="77777777" w:rsidR="00F63346" w:rsidRPr="006F10B9" w:rsidRDefault="00F63346" w:rsidP="00F63346">
      <w:pPr>
        <w:pStyle w:val="ConsPlusNonformat"/>
        <w:jc w:val="center"/>
        <w:rPr>
          <w:rFonts w:ascii="Times New Roman" w:hAnsi="Times New Roman" w:cs="Times New Roman"/>
          <w:sz w:val="22"/>
          <w:szCs w:val="22"/>
        </w:rPr>
      </w:pPr>
      <w:r w:rsidRPr="006F10B9">
        <w:rPr>
          <w:rFonts w:ascii="Times New Roman" w:hAnsi="Times New Roman" w:cs="Times New Roman"/>
          <w:sz w:val="22"/>
          <w:szCs w:val="22"/>
        </w:rPr>
        <w:t>ЗАЯВЛЕНИЕ</w:t>
      </w:r>
    </w:p>
    <w:p w14:paraId="61BD066C" w14:textId="77777777" w:rsidR="00F63346" w:rsidRPr="006F10B9" w:rsidRDefault="00F63346" w:rsidP="00F63346">
      <w:pPr>
        <w:pStyle w:val="ConsPlusNonformat"/>
        <w:jc w:val="center"/>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о</w:t>
      </w:r>
      <w:proofErr w:type="gramEnd"/>
      <w:r w:rsidRPr="006F10B9">
        <w:rPr>
          <w:rFonts w:ascii="Times New Roman" w:hAnsi="Times New Roman" w:cs="Times New Roman"/>
          <w:sz w:val="22"/>
          <w:szCs w:val="22"/>
        </w:rPr>
        <w:t xml:space="preserve"> предоставлении земельного участка</w:t>
      </w:r>
    </w:p>
    <w:p w14:paraId="2BAC4131" w14:textId="77777777" w:rsidR="00F63346" w:rsidRPr="006F10B9" w:rsidRDefault="00F63346" w:rsidP="00F63346">
      <w:pPr>
        <w:pStyle w:val="ConsPlusNonformat"/>
        <w:jc w:val="center"/>
        <w:rPr>
          <w:rFonts w:ascii="Times New Roman" w:hAnsi="Times New Roman" w:cs="Times New Roman"/>
          <w:sz w:val="22"/>
          <w:szCs w:val="22"/>
        </w:rPr>
      </w:pPr>
      <w:r w:rsidRPr="006F10B9">
        <w:rPr>
          <w:rFonts w:ascii="Times New Roman" w:hAnsi="Times New Roman" w:cs="Times New Roman"/>
          <w:sz w:val="22"/>
          <w:szCs w:val="22"/>
        </w:rPr>
        <w:t>(</w:t>
      </w:r>
      <w:proofErr w:type="gramStart"/>
      <w:r w:rsidRPr="006F10B9">
        <w:rPr>
          <w:rFonts w:ascii="Times New Roman" w:hAnsi="Times New Roman" w:cs="Times New Roman"/>
          <w:sz w:val="22"/>
          <w:szCs w:val="22"/>
        </w:rPr>
        <w:t>для</w:t>
      </w:r>
      <w:proofErr w:type="gramEnd"/>
      <w:r w:rsidRPr="006F10B9">
        <w:rPr>
          <w:rFonts w:ascii="Times New Roman" w:hAnsi="Times New Roman" w:cs="Times New Roman"/>
          <w:sz w:val="22"/>
          <w:szCs w:val="22"/>
        </w:rPr>
        <w:t xml:space="preserve"> юридических лиц)</w:t>
      </w:r>
    </w:p>
    <w:p w14:paraId="0A4DB41E" w14:textId="77777777" w:rsidR="00F63346" w:rsidRPr="006F10B9" w:rsidRDefault="00F63346" w:rsidP="00F63346">
      <w:pPr>
        <w:pStyle w:val="Standarduser"/>
        <w:jc w:val="right"/>
        <w:rPr>
          <w:rFonts w:ascii="Times New Roman" w:hAnsi="Times New Roman" w:cs="Times New Roman"/>
          <w:sz w:val="22"/>
          <w:szCs w:val="22"/>
        </w:rPr>
      </w:pPr>
    </w:p>
    <w:p w14:paraId="6203A908"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От________________________________________________________________________,</w:t>
      </w:r>
    </w:p>
    <w:p w14:paraId="41787258"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наименование</w:t>
      </w:r>
      <w:proofErr w:type="gramEnd"/>
      <w:r w:rsidRPr="006F10B9">
        <w:rPr>
          <w:rFonts w:ascii="Times New Roman" w:hAnsi="Times New Roman" w:cs="Times New Roman"/>
          <w:sz w:val="22"/>
          <w:szCs w:val="22"/>
        </w:rPr>
        <w:t xml:space="preserve"> юридического лица)</w:t>
      </w:r>
    </w:p>
    <w:p w14:paraId="44C77D06" w14:textId="77777777" w:rsidR="00F63346" w:rsidRPr="006F10B9" w:rsidRDefault="00F63346" w:rsidP="00F63346">
      <w:pPr>
        <w:pStyle w:val="Standarduser"/>
        <w:ind w:firstLine="850"/>
        <w:jc w:val="both"/>
        <w:rPr>
          <w:rFonts w:ascii="Times New Roman" w:hAnsi="Times New Roman" w:cs="Times New Roman"/>
          <w:sz w:val="22"/>
          <w:szCs w:val="22"/>
        </w:rPr>
      </w:pPr>
    </w:p>
    <w:p w14:paraId="34142DF7"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в</w:t>
      </w:r>
      <w:proofErr w:type="gramEnd"/>
      <w:r w:rsidRPr="006F10B9">
        <w:rPr>
          <w:rFonts w:ascii="Times New Roman" w:hAnsi="Times New Roman" w:cs="Times New Roman"/>
          <w:sz w:val="22"/>
          <w:szCs w:val="22"/>
        </w:rPr>
        <w:t xml:space="preserve"> лице ___________________________________________________________________</w:t>
      </w:r>
    </w:p>
    <w:p w14:paraId="05342DF5"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должность</w:t>
      </w:r>
      <w:proofErr w:type="gramEnd"/>
      <w:r w:rsidRPr="006F10B9">
        <w:rPr>
          <w:rFonts w:ascii="Times New Roman" w:hAnsi="Times New Roman" w:cs="Times New Roman"/>
          <w:sz w:val="22"/>
          <w:szCs w:val="22"/>
        </w:rPr>
        <w:t>, ФИО руководителя, уполномоченного лица)</w:t>
      </w:r>
    </w:p>
    <w:p w14:paraId="3DD3BF95" w14:textId="77777777" w:rsidR="00F63346" w:rsidRPr="006F10B9" w:rsidRDefault="00F63346" w:rsidP="00F63346">
      <w:pPr>
        <w:pStyle w:val="Standarduser"/>
        <w:ind w:firstLine="850"/>
        <w:jc w:val="both"/>
        <w:rPr>
          <w:rFonts w:ascii="Times New Roman" w:hAnsi="Times New Roman" w:cs="Times New Roman"/>
          <w:sz w:val="22"/>
          <w:szCs w:val="22"/>
        </w:rPr>
      </w:pPr>
    </w:p>
    <w:p w14:paraId="7F699E14"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действующего</w:t>
      </w:r>
      <w:proofErr w:type="gramEnd"/>
      <w:r w:rsidRPr="006F10B9">
        <w:rPr>
          <w:rFonts w:ascii="Times New Roman" w:hAnsi="Times New Roman" w:cs="Times New Roman"/>
          <w:sz w:val="22"/>
          <w:szCs w:val="22"/>
        </w:rPr>
        <w:t xml:space="preserve"> на основании_________________________________________________,</w:t>
      </w:r>
    </w:p>
    <w:p w14:paraId="11E25523"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устав</w:t>
      </w:r>
      <w:proofErr w:type="gramEnd"/>
      <w:r w:rsidRPr="006F10B9">
        <w:rPr>
          <w:rFonts w:ascii="Times New Roman" w:hAnsi="Times New Roman" w:cs="Times New Roman"/>
          <w:sz w:val="22"/>
          <w:szCs w:val="22"/>
        </w:rPr>
        <w:t>, доверенность)</w:t>
      </w:r>
    </w:p>
    <w:p w14:paraId="32E8DA89" w14:textId="77777777" w:rsidR="00F63346" w:rsidRPr="006F10B9" w:rsidRDefault="00F63346" w:rsidP="00F63346">
      <w:pPr>
        <w:pStyle w:val="Standarduser"/>
        <w:ind w:firstLine="850"/>
        <w:jc w:val="both"/>
        <w:rPr>
          <w:rFonts w:ascii="Times New Roman" w:hAnsi="Times New Roman" w:cs="Times New Roman"/>
          <w:sz w:val="22"/>
          <w:szCs w:val="22"/>
        </w:rPr>
      </w:pPr>
    </w:p>
    <w:p w14:paraId="2A1483C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паспорт</w:t>
      </w:r>
      <w:proofErr w:type="gramEnd"/>
      <w:r w:rsidRPr="006F10B9">
        <w:rPr>
          <w:rFonts w:ascii="Times New Roman" w:hAnsi="Times New Roman" w:cs="Times New Roman"/>
          <w:sz w:val="22"/>
          <w:szCs w:val="22"/>
        </w:rPr>
        <w:t xml:space="preserve"> серии_________ № _________________________________________________</w:t>
      </w:r>
    </w:p>
    <w:p w14:paraId="701114A1" w14:textId="77777777" w:rsidR="00F63346" w:rsidRPr="006F10B9" w:rsidRDefault="00F63346" w:rsidP="00F63346">
      <w:pPr>
        <w:pStyle w:val="Standarduser"/>
        <w:ind w:firstLine="850"/>
        <w:jc w:val="both"/>
        <w:rPr>
          <w:rFonts w:ascii="Times New Roman" w:hAnsi="Times New Roman" w:cs="Times New Roman"/>
          <w:sz w:val="22"/>
          <w:szCs w:val="22"/>
        </w:rPr>
      </w:pPr>
    </w:p>
    <w:p w14:paraId="5A51576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иной</w:t>
      </w:r>
      <w:proofErr w:type="gramEnd"/>
      <w:r w:rsidRPr="006F10B9">
        <w:rPr>
          <w:rFonts w:ascii="Times New Roman" w:hAnsi="Times New Roman" w:cs="Times New Roman"/>
          <w:sz w:val="22"/>
          <w:szCs w:val="22"/>
        </w:rPr>
        <w:t xml:space="preserve"> документ, удостоверяющий личность____________________________________</w:t>
      </w:r>
    </w:p>
    <w:p w14:paraId="7D93E302"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
    <w:p w14:paraId="2D78D1F1"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0F1ADB1A"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наименование</w:t>
      </w:r>
      <w:proofErr w:type="gramEnd"/>
      <w:r w:rsidRPr="006F10B9">
        <w:rPr>
          <w:rFonts w:ascii="Times New Roman" w:hAnsi="Times New Roman" w:cs="Times New Roman"/>
          <w:sz w:val="22"/>
          <w:szCs w:val="22"/>
        </w:rPr>
        <w:t xml:space="preserve"> </w:t>
      </w:r>
      <w:proofErr w:type="spellStart"/>
      <w:r w:rsidRPr="006F10B9">
        <w:rPr>
          <w:rFonts w:ascii="Times New Roman" w:hAnsi="Times New Roman" w:cs="Times New Roman"/>
          <w:sz w:val="22"/>
          <w:szCs w:val="22"/>
        </w:rPr>
        <w:t>документа,его</w:t>
      </w:r>
      <w:proofErr w:type="spellEnd"/>
      <w:r w:rsidRPr="006F10B9">
        <w:rPr>
          <w:rFonts w:ascii="Times New Roman" w:hAnsi="Times New Roman" w:cs="Times New Roman"/>
          <w:sz w:val="22"/>
          <w:szCs w:val="22"/>
        </w:rPr>
        <w:t xml:space="preserve"> реквизиты)</w:t>
      </w:r>
    </w:p>
    <w:p w14:paraId="1454320A"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
    <w:p w14:paraId="7D1068F2"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выдан</w:t>
      </w:r>
      <w:proofErr w:type="gramEnd"/>
      <w:r w:rsidRPr="006F10B9">
        <w:rPr>
          <w:rFonts w:ascii="Times New Roman" w:hAnsi="Times New Roman" w:cs="Times New Roman"/>
          <w:sz w:val="22"/>
          <w:szCs w:val="22"/>
        </w:rPr>
        <w:t xml:space="preserve"> «_____»____________________ года ___________________________________</w:t>
      </w:r>
    </w:p>
    <w:p w14:paraId="7996F868"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когда</w:t>
      </w:r>
      <w:proofErr w:type="gramEnd"/>
      <w:r w:rsidRPr="006F10B9">
        <w:rPr>
          <w:rFonts w:ascii="Times New Roman" w:hAnsi="Times New Roman" w:cs="Times New Roman"/>
          <w:sz w:val="22"/>
          <w:szCs w:val="22"/>
        </w:rPr>
        <w:t xml:space="preserve"> и кем выдан)</w:t>
      </w:r>
    </w:p>
    <w:p w14:paraId="2FC4AE96" w14:textId="77777777" w:rsidR="00F63346" w:rsidRPr="006F10B9" w:rsidRDefault="00F63346" w:rsidP="00F63346">
      <w:pPr>
        <w:pStyle w:val="Standarduser"/>
        <w:ind w:firstLine="850"/>
        <w:jc w:val="both"/>
        <w:rPr>
          <w:rFonts w:ascii="Times New Roman" w:hAnsi="Times New Roman" w:cs="Times New Roman"/>
          <w:sz w:val="22"/>
          <w:szCs w:val="22"/>
        </w:rPr>
      </w:pPr>
    </w:p>
    <w:p w14:paraId="276A6D43"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38EE62BB" w14:textId="77777777" w:rsidR="00F63346" w:rsidRPr="006F10B9" w:rsidRDefault="00F63346" w:rsidP="00F63346">
      <w:pPr>
        <w:pStyle w:val="Standarduser"/>
        <w:ind w:firstLine="850"/>
        <w:jc w:val="both"/>
        <w:rPr>
          <w:rFonts w:ascii="Times New Roman" w:hAnsi="Times New Roman" w:cs="Times New Roman"/>
          <w:sz w:val="22"/>
          <w:szCs w:val="22"/>
        </w:rPr>
      </w:pPr>
    </w:p>
    <w:p w14:paraId="2C4E6D09"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юридический</w:t>
      </w:r>
      <w:proofErr w:type="gramEnd"/>
      <w:r w:rsidRPr="006F10B9">
        <w:rPr>
          <w:rFonts w:ascii="Times New Roman" w:hAnsi="Times New Roman" w:cs="Times New Roman"/>
          <w:sz w:val="22"/>
          <w:szCs w:val="22"/>
        </w:rPr>
        <w:t xml:space="preserve"> адрес_________________________________________________________</w:t>
      </w:r>
    </w:p>
    <w:p w14:paraId="57B9C896" w14:textId="77777777" w:rsidR="00F63346" w:rsidRPr="006F10B9" w:rsidRDefault="00F63346" w:rsidP="00F63346">
      <w:pPr>
        <w:pStyle w:val="Standarduser"/>
        <w:ind w:firstLine="850"/>
        <w:jc w:val="both"/>
        <w:rPr>
          <w:rFonts w:ascii="Times New Roman" w:hAnsi="Times New Roman" w:cs="Times New Roman"/>
          <w:sz w:val="22"/>
          <w:szCs w:val="22"/>
        </w:rPr>
      </w:pPr>
    </w:p>
    <w:p w14:paraId="0D5105ED"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785D09FE" w14:textId="77777777" w:rsidR="00F63346" w:rsidRPr="006F10B9" w:rsidRDefault="00F63346" w:rsidP="00F63346">
      <w:pPr>
        <w:pStyle w:val="Standarduser"/>
        <w:ind w:firstLine="850"/>
        <w:jc w:val="both"/>
        <w:rPr>
          <w:rFonts w:ascii="Times New Roman" w:hAnsi="Times New Roman" w:cs="Times New Roman"/>
          <w:sz w:val="22"/>
          <w:szCs w:val="22"/>
        </w:rPr>
      </w:pPr>
    </w:p>
    <w:p w14:paraId="24555E9E"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почтовый</w:t>
      </w:r>
      <w:proofErr w:type="gramEnd"/>
      <w:r w:rsidRPr="006F10B9">
        <w:rPr>
          <w:rFonts w:ascii="Times New Roman" w:hAnsi="Times New Roman" w:cs="Times New Roman"/>
          <w:sz w:val="22"/>
          <w:szCs w:val="22"/>
        </w:rPr>
        <w:t xml:space="preserve"> адрес ___________________________________________________________</w:t>
      </w:r>
    </w:p>
    <w:p w14:paraId="7A1BAB49" w14:textId="77777777" w:rsidR="00F63346" w:rsidRPr="006F10B9" w:rsidRDefault="00F63346" w:rsidP="00F63346">
      <w:pPr>
        <w:pStyle w:val="Standarduser"/>
        <w:ind w:firstLine="850"/>
        <w:jc w:val="both"/>
        <w:rPr>
          <w:rFonts w:ascii="Times New Roman" w:hAnsi="Times New Roman" w:cs="Times New Roman"/>
          <w:sz w:val="22"/>
          <w:szCs w:val="22"/>
        </w:rPr>
      </w:pPr>
    </w:p>
    <w:p w14:paraId="12871233"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62D1D99C" w14:textId="77777777" w:rsidR="00F63346" w:rsidRPr="006F10B9" w:rsidRDefault="00F63346" w:rsidP="00F63346">
      <w:pPr>
        <w:pStyle w:val="Standarduser"/>
        <w:ind w:firstLine="850"/>
        <w:jc w:val="both"/>
        <w:rPr>
          <w:rFonts w:ascii="Times New Roman" w:hAnsi="Times New Roman" w:cs="Times New Roman"/>
          <w:sz w:val="22"/>
          <w:szCs w:val="22"/>
        </w:rPr>
      </w:pPr>
    </w:p>
    <w:p w14:paraId="27962085"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адрес</w:t>
      </w:r>
      <w:proofErr w:type="gramEnd"/>
      <w:r w:rsidRPr="006F10B9">
        <w:rPr>
          <w:rFonts w:ascii="Times New Roman" w:hAnsi="Times New Roman" w:cs="Times New Roman"/>
          <w:sz w:val="22"/>
          <w:szCs w:val="22"/>
        </w:rPr>
        <w:t xml:space="preserve"> эл. почты (указывается по желанию)__________________________________,</w:t>
      </w:r>
    </w:p>
    <w:p w14:paraId="456A68E8" w14:textId="77777777" w:rsidR="00F63346" w:rsidRPr="006F10B9" w:rsidRDefault="00F63346" w:rsidP="00F63346">
      <w:pPr>
        <w:pStyle w:val="Standarduser"/>
        <w:ind w:firstLine="850"/>
        <w:jc w:val="both"/>
        <w:rPr>
          <w:rFonts w:ascii="Times New Roman" w:hAnsi="Times New Roman" w:cs="Times New Roman"/>
          <w:sz w:val="22"/>
          <w:szCs w:val="22"/>
        </w:rPr>
      </w:pPr>
    </w:p>
    <w:p w14:paraId="1E4756EA"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номер</w:t>
      </w:r>
      <w:proofErr w:type="gramEnd"/>
      <w:r w:rsidRPr="006F10B9">
        <w:rPr>
          <w:rFonts w:ascii="Times New Roman" w:hAnsi="Times New Roman" w:cs="Times New Roman"/>
          <w:sz w:val="22"/>
          <w:szCs w:val="22"/>
        </w:rPr>
        <w:t xml:space="preserve"> телефона (указывается по желанию)___________________________________,</w:t>
      </w:r>
    </w:p>
    <w:p w14:paraId="31DDFF30" w14:textId="77777777" w:rsidR="00F63346" w:rsidRPr="006F10B9" w:rsidRDefault="00F63346" w:rsidP="00F63346">
      <w:pPr>
        <w:pStyle w:val="Standarduser"/>
        <w:ind w:firstLine="850"/>
        <w:jc w:val="both"/>
        <w:rPr>
          <w:rFonts w:ascii="Times New Roman" w:hAnsi="Times New Roman" w:cs="Times New Roman"/>
          <w:sz w:val="22"/>
          <w:szCs w:val="22"/>
        </w:rPr>
      </w:pPr>
    </w:p>
    <w:p w14:paraId="2C93A669" w14:textId="694EEED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ОГРН</w:t>
      </w:r>
      <w:r w:rsidR="006F10B9">
        <w:rPr>
          <w:rFonts w:ascii="Times New Roman" w:hAnsi="Times New Roman" w:cs="Times New Roman"/>
          <w:sz w:val="22"/>
          <w:szCs w:val="22"/>
        </w:rPr>
        <w:t xml:space="preserve">  </w:t>
      </w:r>
      <w:r w:rsidRPr="006F10B9">
        <w:rPr>
          <w:rFonts w:ascii="Times New Roman" w:hAnsi="Times New Roman" w:cs="Times New Roman"/>
          <w:sz w:val="22"/>
          <w:szCs w:val="22"/>
        </w:rPr>
        <w:t>(</w:t>
      </w:r>
      <w:proofErr w:type="gramEnd"/>
      <w:r w:rsidRPr="006F10B9">
        <w:rPr>
          <w:rFonts w:ascii="Times New Roman" w:hAnsi="Times New Roman" w:cs="Times New Roman"/>
          <w:sz w:val="22"/>
          <w:szCs w:val="22"/>
        </w:rPr>
        <w:t xml:space="preserve">ОГРНИП)_____________________ </w:t>
      </w:r>
      <w:r w:rsidR="006F10B9">
        <w:rPr>
          <w:rFonts w:ascii="Times New Roman" w:hAnsi="Times New Roman" w:cs="Times New Roman"/>
          <w:sz w:val="22"/>
          <w:szCs w:val="22"/>
        </w:rPr>
        <w:t xml:space="preserve">      </w:t>
      </w:r>
      <w:r w:rsidRPr="006F10B9">
        <w:rPr>
          <w:rFonts w:ascii="Times New Roman" w:hAnsi="Times New Roman" w:cs="Times New Roman"/>
          <w:sz w:val="22"/>
          <w:szCs w:val="22"/>
        </w:rPr>
        <w:t>ИНН____________________________________,</w:t>
      </w:r>
    </w:p>
    <w:p w14:paraId="3763D90B" w14:textId="77777777" w:rsidR="00F63346" w:rsidRPr="006F10B9" w:rsidRDefault="00F63346" w:rsidP="00F63346">
      <w:pPr>
        <w:pStyle w:val="Standarduser"/>
        <w:ind w:firstLine="850"/>
        <w:jc w:val="both"/>
        <w:rPr>
          <w:rFonts w:ascii="Times New Roman" w:hAnsi="Times New Roman" w:cs="Times New Roman"/>
          <w:sz w:val="22"/>
          <w:szCs w:val="22"/>
        </w:rPr>
      </w:pPr>
    </w:p>
    <w:p w14:paraId="0C8A5F1B" w14:textId="77777777" w:rsidR="00F63346" w:rsidRPr="006F10B9" w:rsidRDefault="00F63346" w:rsidP="00F63346">
      <w:pPr>
        <w:pStyle w:val="Standarduser"/>
        <w:ind w:firstLine="850"/>
        <w:jc w:val="both"/>
        <w:rPr>
          <w:rFonts w:ascii="Times New Roman" w:hAnsi="Times New Roman" w:cs="Times New Roman"/>
          <w:b/>
          <w:bCs/>
          <w:sz w:val="22"/>
          <w:szCs w:val="22"/>
        </w:rPr>
      </w:pPr>
      <w:r w:rsidRPr="006F10B9">
        <w:rPr>
          <w:rFonts w:ascii="Times New Roman" w:hAnsi="Times New Roman" w:cs="Times New Roman"/>
          <w:b/>
          <w:bCs/>
          <w:sz w:val="22"/>
          <w:szCs w:val="22"/>
        </w:rPr>
        <w:t>Прошу предоставить земельный участок со следующими характеристиками:</w:t>
      </w:r>
    </w:p>
    <w:p w14:paraId="336F35B3" w14:textId="77777777" w:rsidR="00F63346" w:rsidRPr="006F10B9" w:rsidRDefault="00F63346" w:rsidP="00F63346">
      <w:pPr>
        <w:pStyle w:val="Standarduser"/>
        <w:ind w:firstLine="850"/>
        <w:jc w:val="both"/>
        <w:rPr>
          <w:rFonts w:ascii="Times New Roman" w:hAnsi="Times New Roman" w:cs="Times New Roman"/>
          <w:sz w:val="22"/>
          <w:szCs w:val="22"/>
        </w:rPr>
      </w:pPr>
    </w:p>
    <w:p w14:paraId="4C6BD1EB"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кадастровый</w:t>
      </w:r>
      <w:proofErr w:type="gramEnd"/>
      <w:r w:rsidRPr="006F10B9">
        <w:rPr>
          <w:rFonts w:ascii="Times New Roman" w:hAnsi="Times New Roman" w:cs="Times New Roman"/>
          <w:sz w:val="22"/>
          <w:szCs w:val="22"/>
        </w:rPr>
        <w:t xml:space="preserve"> номер земельного участка______________________________________,</w:t>
      </w:r>
    </w:p>
    <w:p w14:paraId="5F60FF8F"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
    <w:p w14:paraId="2738ECF7"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основание</w:t>
      </w:r>
      <w:proofErr w:type="gramEnd"/>
      <w:r w:rsidRPr="006F10B9">
        <w:rPr>
          <w:rFonts w:ascii="Times New Roman" w:hAnsi="Times New Roman" w:cs="Times New Roman"/>
          <w:sz w:val="22"/>
          <w:szCs w:val="22"/>
        </w:rPr>
        <w:t xml:space="preserve"> предоставления земельного участка_______________________________</w:t>
      </w:r>
    </w:p>
    <w:p w14:paraId="4DE7754E" w14:textId="77777777" w:rsidR="00F63346" w:rsidRPr="006F10B9" w:rsidRDefault="00F63346" w:rsidP="00F63346">
      <w:pPr>
        <w:pStyle w:val="Standarduser"/>
        <w:ind w:firstLine="850"/>
        <w:jc w:val="both"/>
        <w:rPr>
          <w:rFonts w:ascii="Times New Roman" w:hAnsi="Times New Roman" w:cs="Times New Roman"/>
          <w:sz w:val="22"/>
          <w:szCs w:val="22"/>
        </w:rPr>
      </w:pPr>
    </w:p>
    <w:p w14:paraId="438C064E"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6DDAB76C" w14:textId="77777777" w:rsidR="00F63346" w:rsidRPr="006F10B9" w:rsidRDefault="00F63346" w:rsidP="00F63346">
      <w:pPr>
        <w:pStyle w:val="Standarduser"/>
        <w:ind w:firstLine="850"/>
        <w:jc w:val="both"/>
        <w:rPr>
          <w:rFonts w:ascii="Times New Roman" w:hAnsi="Times New Roman" w:cs="Times New Roman"/>
          <w:sz w:val="22"/>
          <w:szCs w:val="22"/>
        </w:rPr>
      </w:pPr>
    </w:p>
    <w:p w14:paraId="7ABBA94F"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0C5B3E4D" w14:textId="77777777" w:rsidR="00F63346" w:rsidRPr="006F10B9" w:rsidRDefault="00F63346" w:rsidP="00F63346">
      <w:pPr>
        <w:pStyle w:val="Standarduser"/>
        <w:ind w:firstLine="850"/>
        <w:jc w:val="both"/>
        <w:rPr>
          <w:rFonts w:ascii="Times New Roman" w:hAnsi="Times New Roman" w:cs="Times New Roman"/>
          <w:sz w:val="22"/>
          <w:szCs w:val="22"/>
        </w:rPr>
      </w:pPr>
    </w:p>
    <w:p w14:paraId="2371DA87"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вид</w:t>
      </w:r>
      <w:proofErr w:type="gramEnd"/>
      <w:r w:rsidRPr="006F10B9">
        <w:rPr>
          <w:rFonts w:ascii="Times New Roman" w:hAnsi="Times New Roman" w:cs="Times New Roman"/>
          <w:sz w:val="22"/>
          <w:szCs w:val="22"/>
        </w:rPr>
        <w:t xml:space="preserve"> права_________________________________________________________________,</w:t>
      </w:r>
    </w:p>
    <w:p w14:paraId="61D93C9D" w14:textId="77777777" w:rsidR="00F63346" w:rsidRPr="006F10B9" w:rsidRDefault="00F63346" w:rsidP="00F63346">
      <w:pPr>
        <w:pStyle w:val="Standarduser"/>
        <w:ind w:firstLine="850"/>
        <w:jc w:val="both"/>
        <w:rPr>
          <w:rFonts w:ascii="Times New Roman" w:hAnsi="Times New Roman" w:cs="Times New Roman"/>
          <w:sz w:val="22"/>
          <w:szCs w:val="22"/>
        </w:rPr>
      </w:pPr>
    </w:p>
    <w:p w14:paraId="65F74F7D"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цель</w:t>
      </w:r>
      <w:proofErr w:type="gramEnd"/>
      <w:r w:rsidRPr="006F10B9">
        <w:rPr>
          <w:rFonts w:ascii="Times New Roman" w:hAnsi="Times New Roman" w:cs="Times New Roman"/>
          <w:sz w:val="22"/>
          <w:szCs w:val="22"/>
        </w:rPr>
        <w:t xml:space="preserve"> использования земельного участка_____________________________________</w:t>
      </w:r>
    </w:p>
    <w:p w14:paraId="5BB1634C" w14:textId="77777777" w:rsidR="00F63346" w:rsidRPr="006F10B9" w:rsidRDefault="00F63346" w:rsidP="00F63346">
      <w:pPr>
        <w:pStyle w:val="Standarduser"/>
        <w:ind w:firstLine="850"/>
        <w:jc w:val="both"/>
        <w:rPr>
          <w:rFonts w:ascii="Times New Roman" w:hAnsi="Times New Roman" w:cs="Times New Roman"/>
          <w:sz w:val="22"/>
          <w:szCs w:val="22"/>
        </w:rPr>
      </w:pPr>
    </w:p>
    <w:p w14:paraId="3F3B423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__________________________________________________________________________,</w:t>
      </w:r>
    </w:p>
    <w:p w14:paraId="5F68D9A7" w14:textId="77777777" w:rsidR="00F63346" w:rsidRPr="006F10B9" w:rsidRDefault="00F63346" w:rsidP="00F63346">
      <w:pPr>
        <w:pStyle w:val="Standarduser"/>
        <w:ind w:firstLine="850"/>
        <w:jc w:val="both"/>
        <w:rPr>
          <w:rFonts w:ascii="Times New Roman" w:hAnsi="Times New Roman" w:cs="Times New Roman"/>
          <w:sz w:val="22"/>
          <w:szCs w:val="22"/>
        </w:rPr>
      </w:pPr>
    </w:p>
    <w:p w14:paraId="5472BE0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Решение о предварительном согласовании предоставления земельного</w:t>
      </w:r>
    </w:p>
    <w:p w14:paraId="50F1BF28"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участка</w:t>
      </w:r>
      <w:proofErr w:type="gramEnd"/>
      <w:r w:rsidRPr="006F10B9">
        <w:rPr>
          <w:rFonts w:ascii="Times New Roman" w:hAnsi="Times New Roman" w:cs="Times New Roman"/>
          <w:sz w:val="22"/>
          <w:szCs w:val="22"/>
        </w:rPr>
        <w:t xml:space="preserve"> (1*)от________________ №__________________________________________,</w:t>
      </w:r>
    </w:p>
    <w:p w14:paraId="653F317A" w14:textId="77777777" w:rsidR="00F63346" w:rsidRPr="006F10B9" w:rsidRDefault="00F63346" w:rsidP="00F63346">
      <w:pPr>
        <w:pStyle w:val="Standarduser"/>
        <w:ind w:firstLine="850"/>
        <w:jc w:val="both"/>
        <w:rPr>
          <w:rFonts w:ascii="Times New Roman" w:hAnsi="Times New Roman" w:cs="Times New Roman"/>
          <w:sz w:val="22"/>
          <w:szCs w:val="22"/>
        </w:rPr>
      </w:pPr>
    </w:p>
    <w:p w14:paraId="445A0E41"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Решение об изъятии земельного участка для муниципальных нужд (2*)</w:t>
      </w:r>
    </w:p>
    <w:p w14:paraId="4DE1B3E5"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от</w:t>
      </w:r>
      <w:proofErr w:type="gramEnd"/>
      <w:r w:rsidRPr="006F10B9">
        <w:rPr>
          <w:rFonts w:ascii="Times New Roman" w:hAnsi="Times New Roman" w:cs="Times New Roman"/>
          <w:sz w:val="22"/>
          <w:szCs w:val="22"/>
        </w:rPr>
        <w:t>_______________ №_______________________________________________________,</w:t>
      </w:r>
    </w:p>
    <w:p w14:paraId="66BF41B0" w14:textId="77777777" w:rsidR="00F63346" w:rsidRPr="006F10B9" w:rsidRDefault="00F63346" w:rsidP="00F63346">
      <w:pPr>
        <w:pStyle w:val="Standarduser"/>
        <w:ind w:firstLine="850"/>
        <w:jc w:val="both"/>
        <w:rPr>
          <w:rFonts w:ascii="Times New Roman" w:hAnsi="Times New Roman" w:cs="Times New Roman"/>
          <w:sz w:val="22"/>
          <w:szCs w:val="22"/>
        </w:rPr>
      </w:pPr>
    </w:p>
    <w:p w14:paraId="5247F38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Решение об утверждении документа территориального планирования</w:t>
      </w:r>
    </w:p>
    <w:p w14:paraId="2D57304E"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и</w:t>
      </w:r>
      <w:proofErr w:type="gramEnd"/>
      <w:r w:rsidRPr="006F10B9">
        <w:rPr>
          <w:rFonts w:ascii="Times New Roman" w:hAnsi="Times New Roman" w:cs="Times New Roman"/>
          <w:sz w:val="22"/>
          <w:szCs w:val="22"/>
        </w:rPr>
        <w:t xml:space="preserve"> (или) проекта планировки территории(3*)</w:t>
      </w:r>
    </w:p>
    <w:p w14:paraId="04E4F023" w14:textId="77777777" w:rsidR="00F63346" w:rsidRPr="006F10B9" w:rsidRDefault="00F63346" w:rsidP="00F63346">
      <w:pPr>
        <w:pStyle w:val="Standarduser"/>
        <w:ind w:firstLine="850"/>
        <w:jc w:val="both"/>
        <w:rPr>
          <w:rFonts w:ascii="Times New Roman" w:hAnsi="Times New Roman" w:cs="Times New Roman"/>
          <w:sz w:val="22"/>
          <w:szCs w:val="22"/>
        </w:rPr>
      </w:pPr>
      <w:proofErr w:type="gramStart"/>
      <w:r w:rsidRPr="006F10B9">
        <w:rPr>
          <w:rFonts w:ascii="Times New Roman" w:hAnsi="Times New Roman" w:cs="Times New Roman"/>
          <w:sz w:val="22"/>
          <w:szCs w:val="22"/>
        </w:rPr>
        <w:t>от</w:t>
      </w:r>
      <w:proofErr w:type="gramEnd"/>
      <w:r w:rsidRPr="006F10B9">
        <w:rPr>
          <w:rFonts w:ascii="Times New Roman" w:hAnsi="Times New Roman" w:cs="Times New Roman"/>
          <w:sz w:val="22"/>
          <w:szCs w:val="22"/>
        </w:rPr>
        <w:t xml:space="preserve"> ______________№________________________________________________________.</w:t>
      </w:r>
    </w:p>
    <w:p w14:paraId="5DDD3359" w14:textId="77777777" w:rsidR="00F63346" w:rsidRPr="006F10B9" w:rsidRDefault="00F63346" w:rsidP="00F63346">
      <w:pPr>
        <w:pStyle w:val="Standarduser"/>
        <w:ind w:firstLine="850"/>
        <w:jc w:val="both"/>
        <w:rPr>
          <w:rFonts w:ascii="Times New Roman" w:hAnsi="Times New Roman" w:cs="Times New Roman"/>
          <w:sz w:val="22"/>
          <w:szCs w:val="22"/>
        </w:rPr>
      </w:pPr>
    </w:p>
    <w:p w14:paraId="0A07C5DC"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(1*) - указывается в случае, если испрашиваемый земельный участок</w:t>
      </w:r>
    </w:p>
    <w:p w14:paraId="673E4B4E"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образовывался</w:t>
      </w:r>
      <w:proofErr w:type="gramEnd"/>
      <w:r w:rsidRPr="006F10B9">
        <w:rPr>
          <w:rFonts w:ascii="Times New Roman" w:hAnsi="Times New Roman" w:cs="Times New Roman"/>
          <w:sz w:val="22"/>
          <w:szCs w:val="22"/>
        </w:rPr>
        <w:t xml:space="preserve"> или его границы уточнялись на основании данного решения.</w:t>
      </w:r>
    </w:p>
    <w:p w14:paraId="5BDBECFD" w14:textId="77777777" w:rsidR="00F63346" w:rsidRPr="006F10B9" w:rsidRDefault="00F63346" w:rsidP="00F63346">
      <w:pPr>
        <w:pStyle w:val="Standarduser"/>
        <w:ind w:firstLine="850"/>
        <w:jc w:val="both"/>
        <w:rPr>
          <w:rFonts w:ascii="Times New Roman" w:hAnsi="Times New Roman" w:cs="Times New Roman"/>
          <w:sz w:val="22"/>
          <w:szCs w:val="22"/>
        </w:rPr>
      </w:pPr>
    </w:p>
    <w:p w14:paraId="1F1F9734"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(2*) - указывается в случае, если земельный участок предоставляется взамен</w:t>
      </w:r>
    </w:p>
    <w:p w14:paraId="19F871F2"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земельного</w:t>
      </w:r>
      <w:proofErr w:type="gramEnd"/>
      <w:r w:rsidRPr="006F10B9">
        <w:rPr>
          <w:rFonts w:ascii="Times New Roman" w:hAnsi="Times New Roman" w:cs="Times New Roman"/>
          <w:sz w:val="22"/>
          <w:szCs w:val="22"/>
        </w:rPr>
        <w:t xml:space="preserve"> участка, изымаемого для муниципальных нужд.</w:t>
      </w:r>
    </w:p>
    <w:p w14:paraId="6B381266" w14:textId="77777777" w:rsidR="00F63346" w:rsidRPr="006F10B9" w:rsidRDefault="00F63346" w:rsidP="00F63346">
      <w:pPr>
        <w:pStyle w:val="Standarduser"/>
        <w:ind w:firstLine="850"/>
        <w:jc w:val="both"/>
        <w:rPr>
          <w:rFonts w:ascii="Times New Roman" w:hAnsi="Times New Roman" w:cs="Times New Roman"/>
          <w:sz w:val="22"/>
          <w:szCs w:val="22"/>
        </w:rPr>
      </w:pPr>
    </w:p>
    <w:p w14:paraId="6126C9D0"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(3*) - указывается в случае, если земельный участок предоставляется для</w:t>
      </w:r>
    </w:p>
    <w:p w14:paraId="28192D05"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размещения</w:t>
      </w:r>
      <w:proofErr w:type="gramEnd"/>
      <w:r w:rsidRPr="006F10B9">
        <w:rPr>
          <w:rFonts w:ascii="Times New Roman" w:hAnsi="Times New Roman" w:cs="Times New Roman"/>
          <w:sz w:val="22"/>
          <w:szCs w:val="22"/>
        </w:rPr>
        <w:t xml:space="preserve"> объектов, предусмотренных указанными документом и(или)проектом.</w:t>
      </w:r>
    </w:p>
    <w:p w14:paraId="68E0E757" w14:textId="77777777" w:rsidR="00F63346" w:rsidRPr="006F10B9" w:rsidRDefault="00F63346" w:rsidP="00F63346">
      <w:pPr>
        <w:pStyle w:val="Standarduser"/>
        <w:ind w:firstLine="850"/>
        <w:jc w:val="both"/>
        <w:rPr>
          <w:rFonts w:ascii="Times New Roman" w:hAnsi="Times New Roman" w:cs="Times New Roman"/>
          <w:sz w:val="22"/>
          <w:szCs w:val="22"/>
        </w:rPr>
      </w:pPr>
    </w:p>
    <w:p w14:paraId="1717DC3C" w14:textId="77777777" w:rsidR="00F63346" w:rsidRPr="006F10B9" w:rsidRDefault="00F63346" w:rsidP="00F63346">
      <w:pPr>
        <w:pStyle w:val="Textbody"/>
        <w:ind w:firstLine="850"/>
        <w:jc w:val="both"/>
        <w:rPr>
          <w:rFonts w:ascii="Times New Roman" w:hAnsi="Times New Roman"/>
        </w:rPr>
      </w:pPr>
      <w:r w:rsidRPr="006F10B9">
        <w:rPr>
          <w:rFonts w:ascii="Times New Roman" w:hAnsi="Times New Roman"/>
        </w:rPr>
        <w:t xml:space="preserve">Настоящим заявлением выражаю согласие на утверждение уполномоченным органом иного варианта схемы расположения земельного участка </w:t>
      </w:r>
      <w:r w:rsidRPr="006F10B9">
        <w:rPr>
          <w:rFonts w:ascii="Times New Roman" w:hAnsi="Times New Roman"/>
          <w:i/>
        </w:rPr>
        <w:t>(при не согласии вычеркнуть)</w:t>
      </w:r>
      <w:r w:rsidRPr="006F10B9">
        <w:rPr>
          <w:rFonts w:ascii="Times New Roman" w:hAnsi="Times New Roman"/>
        </w:rPr>
        <w:t>.</w:t>
      </w:r>
    </w:p>
    <w:p w14:paraId="0968A54B" w14:textId="77777777" w:rsidR="00F63346" w:rsidRPr="006F10B9" w:rsidRDefault="00F63346" w:rsidP="00F63346">
      <w:pPr>
        <w:pStyle w:val="Standarduser"/>
        <w:ind w:firstLine="850"/>
        <w:jc w:val="both"/>
        <w:rPr>
          <w:rFonts w:ascii="Times New Roman" w:hAnsi="Times New Roman" w:cs="Times New Roman"/>
          <w:sz w:val="22"/>
          <w:szCs w:val="22"/>
        </w:rPr>
      </w:pPr>
    </w:p>
    <w:p w14:paraId="0E99EA44" w14:textId="77777777" w:rsidR="00F63346" w:rsidRPr="006F10B9" w:rsidRDefault="00F63346" w:rsidP="00F63346">
      <w:pPr>
        <w:pStyle w:val="Standarduser"/>
        <w:ind w:firstLine="850"/>
        <w:jc w:val="both"/>
        <w:rPr>
          <w:rFonts w:ascii="Times New Roman" w:hAnsi="Times New Roman" w:cs="Times New Roman"/>
          <w:sz w:val="22"/>
          <w:szCs w:val="22"/>
          <w:u w:val="single"/>
        </w:rPr>
      </w:pPr>
      <w:r w:rsidRPr="006F10B9">
        <w:rPr>
          <w:rFonts w:ascii="Times New Roman" w:hAnsi="Times New Roman" w:cs="Times New Roman"/>
          <w:sz w:val="22"/>
          <w:szCs w:val="22"/>
          <w:u w:val="single"/>
        </w:rPr>
        <w:t>Приложение:</w:t>
      </w:r>
    </w:p>
    <w:p w14:paraId="41BCF923" w14:textId="77777777" w:rsidR="00F63346" w:rsidRPr="006F10B9" w:rsidRDefault="00F63346" w:rsidP="00F63346">
      <w:pPr>
        <w:pStyle w:val="Standarduser"/>
        <w:ind w:firstLine="850"/>
        <w:jc w:val="both"/>
        <w:rPr>
          <w:rFonts w:ascii="Times New Roman" w:hAnsi="Times New Roman" w:cs="Times New Roman"/>
          <w:sz w:val="22"/>
          <w:szCs w:val="22"/>
        </w:rPr>
      </w:pPr>
    </w:p>
    <w:p w14:paraId="09AE83AB" w14:textId="77777777" w:rsidR="00F63346" w:rsidRPr="006F10B9" w:rsidRDefault="00F63346" w:rsidP="00F63346">
      <w:pPr>
        <w:pStyle w:val="Textbody"/>
        <w:ind w:firstLine="748"/>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документ</w:t>
      </w:r>
      <w:proofErr w:type="gramEnd"/>
      <w:r w:rsidRPr="006F10B9">
        <w:rPr>
          <w:rFonts w:ascii="Times New Roman" w:hAnsi="Times New Roman"/>
        </w:rPr>
        <w:t>, удостоверяющий личность (копия заверяется должностным лицом, принимающим заявление);</w:t>
      </w:r>
    </w:p>
    <w:p w14:paraId="06FDE355" w14:textId="77777777" w:rsidR="00F63346" w:rsidRPr="006F10B9" w:rsidRDefault="00F63346" w:rsidP="00F63346">
      <w:pPr>
        <w:pStyle w:val="Textbody"/>
        <w:ind w:firstLine="748"/>
        <w:jc w:val="both"/>
        <w:rPr>
          <w:rFonts w:ascii="Times New Roman" w:hAnsi="Times New Roman"/>
        </w:rPr>
      </w:pPr>
      <w:r w:rsidRPr="006F10B9">
        <w:rPr>
          <w:rFonts w:ascii="Times New Roman" w:hAnsi="Times New Roman"/>
        </w:rPr>
        <w:lastRenderedPageBreak/>
        <w:t xml:space="preserve"> </w:t>
      </w:r>
      <w:proofErr w:type="gramStart"/>
      <w:r w:rsidRPr="006F10B9">
        <w:rPr>
          <w:rFonts w:ascii="Times New Roman" w:hAnsi="Times New Roman"/>
        </w:rPr>
        <w:t>документ</w:t>
      </w:r>
      <w:proofErr w:type="gramEnd"/>
      <w:r w:rsidRPr="006F10B9">
        <w:rPr>
          <w:rFonts w:ascii="Times New Roman" w:hAnsi="Times New Roman"/>
        </w:rPr>
        <w:t>,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доверенности заверяется должностным лицом, принимающим заявление);</w:t>
      </w:r>
    </w:p>
    <w:p w14:paraId="5506EDCC" w14:textId="77777777" w:rsidR="00F63346" w:rsidRPr="006F10B9" w:rsidRDefault="00F63346" w:rsidP="00F63346">
      <w:pPr>
        <w:pStyle w:val="Textbody"/>
        <w:ind w:firstLine="748"/>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документы</w:t>
      </w:r>
      <w:proofErr w:type="gramEnd"/>
      <w:r w:rsidRPr="006F10B9">
        <w:rPr>
          <w:rFonts w:ascii="Times New Roman" w:hAnsi="Times New Roman"/>
        </w:rPr>
        <w:t>, подтверждающие право заявителя на приобретение земельного участка без проведения торгов (при наличии);</w:t>
      </w:r>
    </w:p>
    <w:p w14:paraId="05DD949D" w14:textId="77777777" w:rsidR="00F63346" w:rsidRPr="006F10B9" w:rsidRDefault="00F63346" w:rsidP="00F63346">
      <w:pPr>
        <w:pStyle w:val="Textbody"/>
        <w:ind w:firstLine="748"/>
        <w:jc w:val="both"/>
        <w:rPr>
          <w:rFonts w:ascii="Times New Roman" w:hAnsi="Times New Roman"/>
        </w:rPr>
      </w:pPr>
      <w:r w:rsidRPr="006F10B9">
        <w:rPr>
          <w:rFonts w:ascii="Times New Roman" w:hAnsi="Times New Roman"/>
        </w:rPr>
        <w:t xml:space="preserve"> </w:t>
      </w:r>
      <w:proofErr w:type="gramStart"/>
      <w:r w:rsidRPr="006F10B9">
        <w:rPr>
          <w:rFonts w:ascii="Times New Roman" w:hAnsi="Times New Roman"/>
        </w:rPr>
        <w:t>заверенный</w:t>
      </w:r>
      <w:proofErr w:type="gramEnd"/>
      <w:r w:rsidRPr="006F10B9">
        <w:rPr>
          <w:rFonts w:ascii="Times New Roman" w:hAnsi="Times New Roman"/>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09AF4EC"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Выражаю согласие на обработку Александровск-Сахалинским КУМС моих персональных данных и персональных данных представляемых мною лиц.</w:t>
      </w:r>
    </w:p>
    <w:p w14:paraId="73B2C9D0"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2CF526BA"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1. Получение персональных данных у субъекта персональных данных, а также у третьих лиц;</w:t>
      </w:r>
    </w:p>
    <w:p w14:paraId="53DB7247"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2. Хранение персональных данных (в электронном виде и на бумажном носителе);</w:t>
      </w:r>
    </w:p>
    <w:p w14:paraId="24BBFD4A"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3. Уточнение (обновление, изменение) персональных данных;</w:t>
      </w:r>
    </w:p>
    <w:p w14:paraId="5AF0BE26"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4. Использование персональных данных Александровск-Сахалинским КУМС в связи с оказанием муниципальной услуги;</w:t>
      </w:r>
    </w:p>
    <w:p w14:paraId="60BB8F78"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5. Передача персональных данных субъекта в порядке, предусмотренном законодательством Российской Федерации.</w:t>
      </w:r>
    </w:p>
    <w:p w14:paraId="167BDC5E" w14:textId="77777777" w:rsidR="00F63346" w:rsidRPr="006F10B9" w:rsidRDefault="00F63346" w:rsidP="00F63346">
      <w:pPr>
        <w:pStyle w:val="Textbody"/>
        <w:spacing w:after="0" w:line="240" w:lineRule="auto"/>
        <w:ind w:firstLine="748"/>
        <w:jc w:val="both"/>
        <w:rPr>
          <w:rFonts w:ascii="Times New Roman" w:hAnsi="Times New Roman"/>
        </w:rPr>
      </w:pPr>
      <w:r w:rsidRPr="006F10B9">
        <w:rPr>
          <w:rFonts w:ascii="Times New Roman" w:hAnsi="Times New Roman"/>
        </w:rPr>
        <w:t>Настоящее согласие является бессрочным.</w:t>
      </w:r>
    </w:p>
    <w:p w14:paraId="28C1B999" w14:textId="77777777" w:rsidR="00F63346" w:rsidRPr="006F10B9" w:rsidRDefault="00F63346" w:rsidP="00F63346">
      <w:pPr>
        <w:pStyle w:val="Textbody"/>
        <w:ind w:firstLine="748"/>
        <w:rPr>
          <w:rFonts w:ascii="Times New Roman" w:hAnsi="Times New Roman"/>
        </w:rPr>
      </w:pPr>
    </w:p>
    <w:p w14:paraId="2AF9E5F2" w14:textId="77777777" w:rsidR="00F63346" w:rsidRPr="006F10B9" w:rsidRDefault="00F63346" w:rsidP="00F63346">
      <w:pPr>
        <w:pStyle w:val="Textbody"/>
        <w:spacing w:after="0" w:line="240" w:lineRule="auto"/>
        <w:ind w:firstLine="748"/>
        <w:rPr>
          <w:rFonts w:ascii="Times New Roman" w:hAnsi="Times New Roman"/>
        </w:rPr>
      </w:pPr>
      <w:r w:rsidRPr="006F10B9">
        <w:rPr>
          <w:rFonts w:ascii="Times New Roman" w:hAnsi="Times New Roman"/>
        </w:rPr>
        <w:t xml:space="preserve">«__» _____________________20      года      ______________________________     </w:t>
      </w:r>
    </w:p>
    <w:p w14:paraId="4FF733B4" w14:textId="77777777" w:rsidR="00F63346" w:rsidRPr="006F10B9" w:rsidRDefault="00F63346" w:rsidP="00F63346">
      <w:pPr>
        <w:pStyle w:val="Standarduser"/>
        <w:ind w:firstLine="748"/>
        <w:jc w:val="both"/>
        <w:rPr>
          <w:rFonts w:ascii="Times New Roman" w:hAnsi="Times New Roman" w:cs="Times New Roman"/>
          <w:sz w:val="22"/>
          <w:szCs w:val="22"/>
        </w:rPr>
      </w:pPr>
      <w:r w:rsidRPr="006F10B9">
        <w:rPr>
          <w:rFonts w:ascii="Times New Roman" w:hAnsi="Times New Roman" w:cs="Times New Roman"/>
          <w:sz w:val="22"/>
          <w:szCs w:val="22"/>
        </w:rPr>
        <w:t xml:space="preserve">                                                       (</w:t>
      </w:r>
      <w:proofErr w:type="gramStart"/>
      <w:r w:rsidRPr="006F10B9">
        <w:rPr>
          <w:rFonts w:ascii="Times New Roman" w:hAnsi="Times New Roman" w:cs="Times New Roman"/>
          <w:sz w:val="22"/>
          <w:szCs w:val="22"/>
        </w:rPr>
        <w:t>подпись</w:t>
      </w:r>
      <w:proofErr w:type="gramEnd"/>
      <w:r w:rsidRPr="006F10B9">
        <w:rPr>
          <w:rFonts w:ascii="Times New Roman" w:hAnsi="Times New Roman" w:cs="Times New Roman"/>
          <w:sz w:val="22"/>
          <w:szCs w:val="22"/>
        </w:rPr>
        <w:t>)</w:t>
      </w:r>
    </w:p>
    <w:p w14:paraId="59876278"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w:t>
      </w:r>
    </w:p>
    <w:p w14:paraId="39D98CE1" w14:textId="77777777" w:rsidR="00F63346" w:rsidRPr="006F10B9" w:rsidRDefault="00F63346" w:rsidP="00F63346">
      <w:pPr>
        <w:pStyle w:val="Standarduser"/>
        <w:ind w:firstLine="850"/>
        <w:jc w:val="both"/>
        <w:rPr>
          <w:rFonts w:ascii="Times New Roman" w:hAnsi="Times New Roman" w:cs="Times New Roman"/>
          <w:sz w:val="22"/>
          <w:szCs w:val="22"/>
        </w:rPr>
      </w:pPr>
      <w:r w:rsidRPr="006F10B9">
        <w:rPr>
          <w:rFonts w:ascii="Times New Roman" w:hAnsi="Times New Roman" w:cs="Times New Roman"/>
          <w:sz w:val="22"/>
          <w:szCs w:val="22"/>
        </w:rPr>
        <w:t xml:space="preserve">                                                         МП</w:t>
      </w:r>
    </w:p>
    <w:p w14:paraId="69FE742B" w14:textId="77777777" w:rsidR="00F63346" w:rsidRDefault="00F63346" w:rsidP="00F63346">
      <w:pPr>
        <w:pStyle w:val="PreformattedText"/>
        <w:spacing w:line="240" w:lineRule="auto"/>
        <w:jc w:val="right"/>
      </w:pPr>
    </w:p>
    <w:p w14:paraId="61BB8D0E" w14:textId="77777777" w:rsidR="00F63346" w:rsidRDefault="00F63346" w:rsidP="00F63346">
      <w:pPr>
        <w:pStyle w:val="PreformattedText"/>
        <w:spacing w:line="240" w:lineRule="auto"/>
        <w:jc w:val="right"/>
      </w:pPr>
    </w:p>
    <w:p w14:paraId="731F4074" w14:textId="77777777" w:rsidR="00F63346" w:rsidRDefault="00F63346" w:rsidP="00F63346">
      <w:pPr>
        <w:pStyle w:val="PreformattedText"/>
        <w:spacing w:line="240" w:lineRule="auto"/>
        <w:jc w:val="right"/>
      </w:pPr>
    </w:p>
    <w:p w14:paraId="10F89156" w14:textId="77777777" w:rsidR="00F63346" w:rsidRDefault="00F63346" w:rsidP="00F63346">
      <w:pPr>
        <w:pStyle w:val="PreformattedText"/>
        <w:spacing w:line="240" w:lineRule="auto"/>
        <w:jc w:val="right"/>
      </w:pPr>
    </w:p>
    <w:p w14:paraId="2AEC5900" w14:textId="77777777" w:rsidR="00F63346" w:rsidRDefault="00F63346" w:rsidP="00F63346">
      <w:pPr>
        <w:pStyle w:val="PreformattedText"/>
        <w:spacing w:line="240" w:lineRule="auto"/>
        <w:jc w:val="right"/>
      </w:pPr>
    </w:p>
    <w:p w14:paraId="481F16C9" w14:textId="77777777" w:rsidR="00F63346" w:rsidRDefault="00F63346" w:rsidP="00F63346">
      <w:pPr>
        <w:pStyle w:val="PreformattedText"/>
        <w:spacing w:line="240" w:lineRule="auto"/>
        <w:jc w:val="right"/>
      </w:pPr>
    </w:p>
    <w:p w14:paraId="6BBA094A" w14:textId="77777777" w:rsidR="00F63346" w:rsidRDefault="00F63346" w:rsidP="00F63346">
      <w:pPr>
        <w:pStyle w:val="PreformattedText"/>
        <w:spacing w:line="240" w:lineRule="auto"/>
        <w:jc w:val="right"/>
      </w:pPr>
    </w:p>
    <w:p w14:paraId="5B0347C7" w14:textId="77777777" w:rsidR="00F63346" w:rsidRDefault="00F63346" w:rsidP="00F63346">
      <w:pPr>
        <w:pStyle w:val="PreformattedText"/>
        <w:spacing w:line="240" w:lineRule="auto"/>
        <w:jc w:val="right"/>
      </w:pPr>
    </w:p>
    <w:p w14:paraId="27E58CB7" w14:textId="77777777" w:rsidR="00F63346" w:rsidRDefault="00F63346" w:rsidP="00F63346">
      <w:pPr>
        <w:pStyle w:val="PreformattedText"/>
        <w:spacing w:line="240" w:lineRule="auto"/>
        <w:jc w:val="right"/>
      </w:pPr>
    </w:p>
    <w:p w14:paraId="2C53FFC7" w14:textId="77777777" w:rsidR="00F63346" w:rsidRDefault="00F63346" w:rsidP="00F63346">
      <w:pPr>
        <w:pStyle w:val="PreformattedText"/>
        <w:spacing w:line="240" w:lineRule="auto"/>
        <w:jc w:val="right"/>
      </w:pPr>
    </w:p>
    <w:p w14:paraId="2D885115" w14:textId="77777777" w:rsidR="00F63346" w:rsidRDefault="00F63346" w:rsidP="00F63346">
      <w:pPr>
        <w:pStyle w:val="PreformattedText"/>
        <w:spacing w:line="240" w:lineRule="auto"/>
        <w:jc w:val="right"/>
      </w:pPr>
    </w:p>
    <w:p w14:paraId="619B59A9" w14:textId="77777777" w:rsidR="00F63346" w:rsidRDefault="00F63346" w:rsidP="00F63346">
      <w:pPr>
        <w:pStyle w:val="PreformattedText"/>
        <w:spacing w:line="240" w:lineRule="auto"/>
        <w:jc w:val="right"/>
      </w:pPr>
    </w:p>
    <w:p w14:paraId="1FCB89BB" w14:textId="77777777" w:rsidR="00F63346" w:rsidRDefault="00F63346" w:rsidP="00F63346">
      <w:pPr>
        <w:pStyle w:val="PreformattedText"/>
        <w:spacing w:line="240" w:lineRule="auto"/>
        <w:jc w:val="right"/>
      </w:pPr>
    </w:p>
    <w:p w14:paraId="5E6F7C89" w14:textId="77777777" w:rsidR="00F63346" w:rsidRDefault="00F63346" w:rsidP="00F63346">
      <w:pPr>
        <w:pStyle w:val="PreformattedText"/>
        <w:spacing w:line="240" w:lineRule="auto"/>
        <w:jc w:val="right"/>
      </w:pPr>
    </w:p>
    <w:p w14:paraId="7609770C" w14:textId="77777777" w:rsidR="00F63346" w:rsidRDefault="00F63346" w:rsidP="00F63346">
      <w:pPr>
        <w:pStyle w:val="PreformattedText"/>
        <w:spacing w:line="240" w:lineRule="auto"/>
        <w:jc w:val="right"/>
      </w:pPr>
    </w:p>
    <w:p w14:paraId="6428FB0C" w14:textId="77777777" w:rsidR="00F63346" w:rsidRDefault="00F63346" w:rsidP="00F63346">
      <w:pPr>
        <w:pStyle w:val="PreformattedText"/>
        <w:spacing w:line="240" w:lineRule="auto"/>
        <w:jc w:val="right"/>
      </w:pPr>
    </w:p>
    <w:p w14:paraId="1333E696" w14:textId="77777777" w:rsidR="00F63346" w:rsidRDefault="00F63346" w:rsidP="00F63346">
      <w:pPr>
        <w:pStyle w:val="PreformattedText"/>
        <w:spacing w:line="240" w:lineRule="auto"/>
        <w:jc w:val="right"/>
      </w:pPr>
    </w:p>
    <w:p w14:paraId="4921B932" w14:textId="77777777" w:rsidR="00F63346" w:rsidRDefault="00F63346" w:rsidP="00F63346">
      <w:pPr>
        <w:pStyle w:val="PreformattedText"/>
        <w:spacing w:line="240" w:lineRule="auto"/>
        <w:jc w:val="right"/>
      </w:pPr>
    </w:p>
    <w:p w14:paraId="2DCA8F8D" w14:textId="77777777" w:rsidR="00F63346" w:rsidRDefault="00F63346" w:rsidP="00F63346">
      <w:pPr>
        <w:pStyle w:val="PreformattedText"/>
        <w:spacing w:line="240" w:lineRule="auto"/>
        <w:jc w:val="right"/>
      </w:pPr>
    </w:p>
    <w:p w14:paraId="4EF1ECA3" w14:textId="77777777" w:rsidR="00F63346" w:rsidRDefault="00F63346" w:rsidP="00F63346">
      <w:pPr>
        <w:pStyle w:val="PreformattedText"/>
        <w:spacing w:line="240" w:lineRule="auto"/>
        <w:jc w:val="right"/>
      </w:pPr>
    </w:p>
    <w:p w14:paraId="32100FF1" w14:textId="77777777" w:rsidR="00F63346" w:rsidRDefault="00F63346" w:rsidP="00F63346">
      <w:pPr>
        <w:pStyle w:val="PreformattedText"/>
        <w:spacing w:line="240" w:lineRule="auto"/>
        <w:jc w:val="right"/>
      </w:pPr>
    </w:p>
    <w:p w14:paraId="2D406B84" w14:textId="77777777" w:rsidR="00F63346" w:rsidRDefault="00F63346" w:rsidP="00F63346">
      <w:pPr>
        <w:pStyle w:val="PreformattedText"/>
        <w:spacing w:line="240" w:lineRule="auto"/>
        <w:jc w:val="right"/>
      </w:pPr>
    </w:p>
    <w:p w14:paraId="1B696E10" w14:textId="77777777" w:rsidR="00F63346" w:rsidRDefault="00F63346" w:rsidP="00F63346">
      <w:pPr>
        <w:pStyle w:val="af0"/>
        <w:spacing w:before="0" w:after="0"/>
      </w:pPr>
    </w:p>
    <w:p w14:paraId="36B01DC0" w14:textId="77777777" w:rsidR="00F63346" w:rsidRDefault="00F63346" w:rsidP="00F63346">
      <w:pPr>
        <w:pStyle w:val="af0"/>
        <w:spacing w:before="0" w:after="0"/>
      </w:pPr>
    </w:p>
    <w:p w14:paraId="142D9596" w14:textId="77777777" w:rsidR="006F10B9" w:rsidRDefault="006F10B9" w:rsidP="00F63346">
      <w:pPr>
        <w:pStyle w:val="af0"/>
        <w:spacing w:before="0" w:after="0"/>
      </w:pPr>
    </w:p>
    <w:p w14:paraId="12F3E197" w14:textId="77777777" w:rsidR="00B139CB" w:rsidRDefault="00B139CB">
      <w:r>
        <w:br w:type="page"/>
      </w:r>
      <w:bookmarkStart w:id="2" w:name="_GoBack"/>
      <w:bookmarkEnd w:id="2"/>
    </w:p>
    <w:tbl>
      <w:tblPr>
        <w:tblW w:w="9391" w:type="dxa"/>
        <w:tblInd w:w="55" w:type="dxa"/>
        <w:tblLayout w:type="fixed"/>
        <w:tblCellMar>
          <w:top w:w="55" w:type="dxa"/>
          <w:left w:w="55" w:type="dxa"/>
          <w:bottom w:w="55" w:type="dxa"/>
          <w:right w:w="55" w:type="dxa"/>
        </w:tblCellMar>
        <w:tblLook w:val="0000" w:firstRow="0" w:lastRow="0" w:firstColumn="0" w:lastColumn="0" w:noHBand="0" w:noVBand="0"/>
      </w:tblPr>
      <w:tblGrid>
        <w:gridCol w:w="3330"/>
        <w:gridCol w:w="6061"/>
      </w:tblGrid>
      <w:tr w:rsidR="00F63346" w:rsidRPr="0094747B" w14:paraId="0120D1C7" w14:textId="77777777" w:rsidTr="00B139CB">
        <w:tc>
          <w:tcPr>
            <w:tcW w:w="3330" w:type="dxa"/>
            <w:shd w:val="clear" w:color="auto" w:fill="auto"/>
          </w:tcPr>
          <w:p w14:paraId="1D722299" w14:textId="7E620F5A" w:rsidR="00F63346" w:rsidRDefault="00F63346" w:rsidP="00F63346">
            <w:pPr>
              <w:pStyle w:val="afa"/>
              <w:jc w:val="center"/>
            </w:pPr>
            <w:r>
              <w:lastRenderedPageBreak/>
              <w:tab/>
              <w:t>       </w:t>
            </w:r>
          </w:p>
        </w:tc>
        <w:tc>
          <w:tcPr>
            <w:tcW w:w="6061" w:type="dxa"/>
            <w:shd w:val="clear" w:color="auto" w:fill="auto"/>
          </w:tcPr>
          <w:p w14:paraId="3EA604E0" w14:textId="77777777" w:rsidR="00F63346" w:rsidRDefault="00F63346" w:rsidP="00F63346">
            <w:pPr>
              <w:pStyle w:val="Standard"/>
              <w:spacing w:after="0" w:line="240" w:lineRule="auto"/>
              <w:jc w:val="right"/>
              <w:rPr>
                <w:rFonts w:ascii="Times New Roman" w:hAnsi="Times New Roman"/>
              </w:rPr>
            </w:pPr>
            <w:r w:rsidRPr="0094747B">
              <w:rPr>
                <w:rFonts w:ascii="Times New Roman" w:hAnsi="Times New Roman"/>
              </w:rPr>
              <w:t xml:space="preserve">ПРИЛОЖЕНИЕ № </w:t>
            </w:r>
            <w:r>
              <w:rPr>
                <w:rFonts w:ascii="Times New Roman" w:hAnsi="Times New Roman"/>
              </w:rPr>
              <w:t>4</w:t>
            </w:r>
          </w:p>
          <w:p w14:paraId="0215CF2F" w14:textId="6CB5D221" w:rsidR="006F10B9" w:rsidRDefault="00F63346" w:rsidP="006F10B9">
            <w:pPr>
              <w:pStyle w:val="Standard"/>
              <w:spacing w:after="0" w:line="240" w:lineRule="auto"/>
              <w:jc w:val="right"/>
              <w:rPr>
                <w:rFonts w:ascii="Times New Roman" w:hAnsi="Times New Roman"/>
              </w:rPr>
            </w:pPr>
            <w:r w:rsidRPr="0094747B">
              <w:rPr>
                <w:rFonts w:ascii="Times New Roman" w:hAnsi="Times New Roman"/>
              </w:rPr>
              <w:t xml:space="preserve"> </w:t>
            </w:r>
          </w:p>
          <w:p w14:paraId="6A3BB18E" w14:textId="4DF7F7B3" w:rsidR="00F63346" w:rsidRDefault="00F63346" w:rsidP="00F63346">
            <w:pPr>
              <w:pStyle w:val="Standard"/>
              <w:spacing w:after="0" w:line="240" w:lineRule="auto"/>
              <w:jc w:val="right"/>
              <w:rPr>
                <w:rFonts w:ascii="Times New Roman" w:hAnsi="Times New Roman"/>
              </w:rPr>
            </w:pPr>
          </w:p>
          <w:p w14:paraId="16777DC6" w14:textId="77777777" w:rsidR="00F63346" w:rsidRPr="0094747B" w:rsidRDefault="00F63346" w:rsidP="006F10B9">
            <w:pPr>
              <w:pStyle w:val="Standard"/>
              <w:spacing w:after="0" w:line="240" w:lineRule="auto"/>
              <w:jc w:val="right"/>
            </w:pPr>
          </w:p>
        </w:tc>
      </w:tr>
      <w:tr w:rsidR="00F63346" w:rsidRPr="0094747B" w14:paraId="225D9A71" w14:textId="77777777" w:rsidTr="00B139CB">
        <w:tc>
          <w:tcPr>
            <w:tcW w:w="3330" w:type="dxa"/>
            <w:shd w:val="clear" w:color="auto" w:fill="auto"/>
          </w:tcPr>
          <w:p w14:paraId="631C5F49" w14:textId="77777777" w:rsidR="00F63346" w:rsidRDefault="00F63346" w:rsidP="00F63346">
            <w:pPr>
              <w:pStyle w:val="afa"/>
              <w:jc w:val="center"/>
            </w:pPr>
          </w:p>
        </w:tc>
        <w:tc>
          <w:tcPr>
            <w:tcW w:w="6061" w:type="dxa"/>
            <w:shd w:val="clear" w:color="auto" w:fill="auto"/>
          </w:tcPr>
          <w:p w14:paraId="528062DD" w14:textId="77777777" w:rsidR="00F63346" w:rsidRPr="0094747B" w:rsidRDefault="00F63346" w:rsidP="00F63346">
            <w:pPr>
              <w:autoSpaceDE w:val="0"/>
              <w:jc w:val="right"/>
              <w:rPr>
                <w:rFonts w:ascii="Times New Roman" w:hAnsi="Times New Roman"/>
              </w:rPr>
            </w:pPr>
          </w:p>
        </w:tc>
      </w:tr>
    </w:tbl>
    <w:p w14:paraId="7BFAB8F0" w14:textId="77777777" w:rsidR="00F63346" w:rsidRDefault="00F63346" w:rsidP="00F63346">
      <w:pPr>
        <w:jc w:val="center"/>
        <w:rPr>
          <w:noProof/>
          <w:lang w:eastAsia="ru-RU"/>
        </w:rPr>
      </w:pPr>
      <w:r w:rsidRPr="00640B29">
        <w:rPr>
          <w:rFonts w:ascii="Times New Roman" w:hAnsi="Times New Roman"/>
          <w:noProof/>
          <w:sz w:val="24"/>
          <w:szCs w:val="24"/>
          <w:lang w:eastAsia="ru-RU"/>
        </w:rPr>
        <w:drawing>
          <wp:inline distT="0" distB="0" distL="0" distR="0" wp14:anchorId="69B1825E" wp14:editId="59E34B41">
            <wp:extent cx="723265" cy="967740"/>
            <wp:effectExtent l="0" t="0" r="635" b="3810"/>
            <wp:docPr id="51" name="Рисунок 51" descr="Описание: 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967740"/>
                    </a:xfrm>
                    <a:prstGeom prst="rect">
                      <a:avLst/>
                    </a:prstGeom>
                    <a:noFill/>
                    <a:ln>
                      <a:noFill/>
                    </a:ln>
                  </pic:spPr>
                </pic:pic>
              </a:graphicData>
            </a:graphic>
          </wp:inline>
        </w:drawing>
      </w:r>
    </w:p>
    <w:p w14:paraId="5C95D1DC" w14:textId="77777777" w:rsidR="00F63346" w:rsidRPr="00640B29" w:rsidRDefault="00F63346" w:rsidP="00F63346">
      <w:pPr>
        <w:tabs>
          <w:tab w:val="left" w:pos="5954"/>
        </w:tabs>
        <w:spacing w:after="0"/>
        <w:jc w:val="center"/>
        <w:rPr>
          <w:rFonts w:ascii="Times New Roman" w:hAnsi="Times New Roman"/>
          <w:b/>
          <w:sz w:val="28"/>
          <w:szCs w:val="28"/>
        </w:rPr>
      </w:pPr>
      <w:r w:rsidRPr="00640B29">
        <w:rPr>
          <w:rFonts w:ascii="Times New Roman" w:hAnsi="Times New Roman"/>
          <w:b/>
          <w:sz w:val="28"/>
          <w:szCs w:val="28"/>
        </w:rPr>
        <w:t>АДМИНИСТРАЦИЯ</w:t>
      </w:r>
    </w:p>
    <w:p w14:paraId="7AA0DCBB" w14:textId="77777777" w:rsidR="00F63346" w:rsidRPr="00640B29" w:rsidRDefault="00F63346" w:rsidP="00F63346">
      <w:pPr>
        <w:tabs>
          <w:tab w:val="left" w:pos="5954"/>
        </w:tabs>
        <w:spacing w:after="0"/>
        <w:jc w:val="center"/>
        <w:rPr>
          <w:rFonts w:ascii="Times New Roman" w:hAnsi="Times New Roman"/>
          <w:b/>
          <w:sz w:val="28"/>
          <w:szCs w:val="28"/>
        </w:rPr>
      </w:pPr>
      <w:r w:rsidRPr="00640B29">
        <w:rPr>
          <w:rFonts w:ascii="Times New Roman" w:hAnsi="Times New Roman"/>
          <w:b/>
          <w:sz w:val="28"/>
          <w:szCs w:val="28"/>
        </w:rPr>
        <w:t>ГОРОДСКОГО ОКРУГА</w:t>
      </w:r>
    </w:p>
    <w:p w14:paraId="0840DCC9" w14:textId="77777777" w:rsidR="00F63346" w:rsidRPr="00640B29" w:rsidRDefault="00F63346" w:rsidP="00F63346">
      <w:pPr>
        <w:tabs>
          <w:tab w:val="left" w:pos="5954"/>
        </w:tabs>
        <w:spacing w:after="0"/>
        <w:ind w:left="360" w:hanging="360"/>
        <w:jc w:val="center"/>
        <w:rPr>
          <w:rFonts w:ascii="Times New Roman" w:hAnsi="Times New Roman"/>
          <w:b/>
          <w:sz w:val="28"/>
          <w:szCs w:val="28"/>
        </w:rPr>
      </w:pPr>
      <w:r w:rsidRPr="00640B29">
        <w:rPr>
          <w:rFonts w:ascii="Times New Roman" w:hAnsi="Times New Roman"/>
          <w:b/>
          <w:sz w:val="28"/>
          <w:szCs w:val="28"/>
        </w:rPr>
        <w:t>«АЛЕКСАНДРОВСК-</w:t>
      </w:r>
      <w:proofErr w:type="gramStart"/>
      <w:r w:rsidRPr="00640B29">
        <w:rPr>
          <w:rFonts w:ascii="Times New Roman" w:hAnsi="Times New Roman"/>
          <w:b/>
          <w:sz w:val="28"/>
          <w:szCs w:val="28"/>
        </w:rPr>
        <w:t>САХАЛИНСКИЙ  РАЙОН</w:t>
      </w:r>
      <w:proofErr w:type="gramEnd"/>
      <w:r w:rsidRPr="00640B29">
        <w:rPr>
          <w:rFonts w:ascii="Times New Roman" w:hAnsi="Times New Roman"/>
          <w:b/>
          <w:sz w:val="28"/>
          <w:szCs w:val="28"/>
        </w:rPr>
        <w:t>»</w:t>
      </w:r>
    </w:p>
    <w:p w14:paraId="3B62BF65" w14:textId="77777777" w:rsidR="00F63346" w:rsidRPr="00515D31" w:rsidRDefault="00F63346" w:rsidP="00F63346">
      <w:pPr>
        <w:spacing w:after="0"/>
        <w:jc w:val="center"/>
        <w:rPr>
          <w:sz w:val="27"/>
        </w:rPr>
      </w:pPr>
      <w:r w:rsidRPr="00640B29">
        <w:rPr>
          <w:rFonts w:ascii="Times New Roman" w:hAnsi="Times New Roman"/>
          <w:b/>
          <w:sz w:val="28"/>
          <w:szCs w:val="28"/>
        </w:rPr>
        <w:t>ПОСТАНОВЛЕНИЕ</w:t>
      </w:r>
      <w:r>
        <w:rPr>
          <w:noProof/>
          <w:lang w:eastAsia="ru-RU"/>
        </w:rPr>
        <w:drawing>
          <wp:inline distT="0" distB="0" distL="0" distR="0" wp14:anchorId="7FCAE728" wp14:editId="2612F4FA">
            <wp:extent cx="5741670" cy="106045"/>
            <wp:effectExtent l="0" t="0" r="0"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1670" cy="106045"/>
                    </a:xfrm>
                    <a:prstGeom prst="rect">
                      <a:avLst/>
                    </a:prstGeom>
                    <a:noFill/>
                    <a:ln>
                      <a:noFill/>
                    </a:ln>
                  </pic:spPr>
                </pic:pic>
              </a:graphicData>
            </a:graphic>
          </wp:inline>
        </w:drawing>
      </w:r>
    </w:p>
    <w:tbl>
      <w:tblPr>
        <w:tblW w:w="9889" w:type="dxa"/>
        <w:tblLook w:val="01E0" w:firstRow="1" w:lastRow="1" w:firstColumn="1" w:lastColumn="1" w:noHBand="0" w:noVBand="0"/>
      </w:tblPr>
      <w:tblGrid>
        <w:gridCol w:w="5070"/>
        <w:gridCol w:w="798"/>
        <w:gridCol w:w="4021"/>
      </w:tblGrid>
      <w:tr w:rsidR="00F63346" w:rsidRPr="00515D31" w14:paraId="240DD847" w14:textId="77777777" w:rsidTr="00F63346">
        <w:trPr>
          <w:gridAfter w:val="1"/>
          <w:wAfter w:w="4021" w:type="dxa"/>
        </w:trPr>
        <w:tc>
          <w:tcPr>
            <w:tcW w:w="5868" w:type="dxa"/>
            <w:gridSpan w:val="2"/>
          </w:tcPr>
          <w:p w14:paraId="56555E41" w14:textId="77777777" w:rsidR="00F63346" w:rsidRPr="00515D31" w:rsidRDefault="00F63346" w:rsidP="00F63346">
            <w:pPr>
              <w:tabs>
                <w:tab w:val="left" w:pos="5954"/>
              </w:tabs>
              <w:spacing w:after="0"/>
              <w:jc w:val="both"/>
            </w:pPr>
          </w:p>
        </w:tc>
      </w:tr>
      <w:tr w:rsidR="00F63346" w:rsidRPr="00640B29" w14:paraId="1D8105D0" w14:textId="77777777" w:rsidTr="00F63346">
        <w:trPr>
          <w:gridAfter w:val="1"/>
          <w:wAfter w:w="4021" w:type="dxa"/>
        </w:trPr>
        <w:tc>
          <w:tcPr>
            <w:tcW w:w="5868" w:type="dxa"/>
            <w:gridSpan w:val="2"/>
          </w:tcPr>
          <w:p w14:paraId="422EEE84" w14:textId="77777777" w:rsidR="00F63346" w:rsidRPr="00640B29" w:rsidRDefault="00F63346" w:rsidP="00F63346">
            <w:pPr>
              <w:tabs>
                <w:tab w:val="left" w:pos="5954"/>
              </w:tabs>
              <w:spacing w:after="0"/>
              <w:jc w:val="both"/>
              <w:rPr>
                <w:rFonts w:ascii="Times New Roman" w:hAnsi="Times New Roman"/>
                <w:sz w:val="28"/>
                <w:szCs w:val="28"/>
              </w:rPr>
            </w:pPr>
            <w:r>
              <w:rPr>
                <w:rFonts w:ascii="Times New Roman" w:hAnsi="Times New Roman"/>
                <w:sz w:val="28"/>
                <w:szCs w:val="28"/>
              </w:rPr>
              <w:t xml:space="preserve">г. </w:t>
            </w:r>
            <w:r w:rsidRPr="00640B29">
              <w:rPr>
                <w:rFonts w:ascii="Times New Roman" w:hAnsi="Times New Roman"/>
                <w:sz w:val="28"/>
                <w:szCs w:val="28"/>
              </w:rPr>
              <w:t xml:space="preserve"> Александровск-Сахалинский</w:t>
            </w:r>
          </w:p>
        </w:tc>
      </w:tr>
      <w:tr w:rsidR="00F63346" w:rsidRPr="00640B29" w14:paraId="40B9C049" w14:textId="77777777" w:rsidTr="00F63346">
        <w:tblPrEx>
          <w:tblLook w:val="0000" w:firstRow="0" w:lastRow="0" w:firstColumn="0" w:lastColumn="0" w:noHBand="0" w:noVBand="0"/>
        </w:tblPrEx>
        <w:trPr>
          <w:gridBefore w:val="1"/>
          <w:wBefore w:w="5070" w:type="dxa"/>
          <w:trHeight w:val="1168"/>
        </w:trPr>
        <w:tc>
          <w:tcPr>
            <w:tcW w:w="4819" w:type="dxa"/>
            <w:gridSpan w:val="2"/>
            <w:shd w:val="clear" w:color="auto" w:fill="auto"/>
          </w:tcPr>
          <w:p w14:paraId="79C8B774" w14:textId="77777777" w:rsidR="00F63346" w:rsidRPr="00640B29" w:rsidRDefault="00F63346" w:rsidP="00F63346">
            <w:pPr>
              <w:spacing w:after="0"/>
              <w:jc w:val="right"/>
              <w:rPr>
                <w:rFonts w:ascii="Times New Roman" w:hAnsi="Times New Roman"/>
                <w:sz w:val="28"/>
                <w:szCs w:val="28"/>
              </w:rPr>
            </w:pPr>
            <w:r>
              <w:rPr>
                <w:rFonts w:ascii="Times New Roman" w:hAnsi="Times New Roman"/>
                <w:sz w:val="28"/>
                <w:szCs w:val="28"/>
              </w:rPr>
              <w:t>З</w:t>
            </w:r>
            <w:r w:rsidRPr="00640B29">
              <w:rPr>
                <w:rFonts w:ascii="Times New Roman" w:hAnsi="Times New Roman"/>
                <w:sz w:val="28"/>
                <w:szCs w:val="28"/>
              </w:rPr>
              <w:t>аявителю</w:t>
            </w:r>
          </w:p>
          <w:p w14:paraId="2432D481" w14:textId="77777777" w:rsidR="00F63346" w:rsidRDefault="00F63346" w:rsidP="00F63346">
            <w:pPr>
              <w:spacing w:after="0"/>
              <w:jc w:val="right"/>
              <w:rPr>
                <w:rFonts w:ascii="Times New Roman" w:hAnsi="Times New Roman"/>
                <w:sz w:val="28"/>
                <w:szCs w:val="28"/>
              </w:rPr>
            </w:pPr>
            <w:r w:rsidRPr="00640B29">
              <w:rPr>
                <w:rFonts w:ascii="Times New Roman" w:hAnsi="Times New Roman"/>
                <w:sz w:val="28"/>
                <w:szCs w:val="28"/>
              </w:rPr>
              <w:t>Адрес местонахождения заявителя</w:t>
            </w:r>
          </w:p>
          <w:p w14:paraId="4D0F19FA" w14:textId="77777777" w:rsidR="00F63346" w:rsidRDefault="00F63346" w:rsidP="00F63346">
            <w:pPr>
              <w:spacing w:after="0"/>
              <w:jc w:val="right"/>
              <w:rPr>
                <w:rFonts w:ascii="Times New Roman" w:hAnsi="Times New Roman"/>
                <w:sz w:val="28"/>
                <w:szCs w:val="28"/>
              </w:rPr>
            </w:pPr>
          </w:p>
          <w:p w14:paraId="57645FBD" w14:textId="77777777" w:rsidR="00F63346" w:rsidRPr="00640B29" w:rsidRDefault="00F63346" w:rsidP="00F63346">
            <w:pPr>
              <w:spacing w:after="0"/>
              <w:jc w:val="right"/>
              <w:rPr>
                <w:rFonts w:ascii="Times New Roman" w:hAnsi="Times New Roman"/>
                <w:sz w:val="28"/>
                <w:szCs w:val="28"/>
              </w:rPr>
            </w:pPr>
          </w:p>
        </w:tc>
      </w:tr>
    </w:tbl>
    <w:p w14:paraId="31127634" w14:textId="77777777" w:rsidR="00F63346" w:rsidRPr="006F10B9" w:rsidRDefault="00F63346" w:rsidP="00F63346">
      <w:pPr>
        <w:jc w:val="center"/>
        <w:rPr>
          <w:rFonts w:ascii="Times New Roman" w:hAnsi="Times New Roman" w:cs="Times New Roman"/>
          <w:b/>
          <w:sz w:val="28"/>
          <w:szCs w:val="28"/>
        </w:rPr>
      </w:pPr>
      <w:r w:rsidRPr="006F10B9">
        <w:rPr>
          <w:rFonts w:ascii="Times New Roman" w:hAnsi="Times New Roman" w:cs="Times New Roman"/>
          <w:b/>
          <w:sz w:val="28"/>
          <w:szCs w:val="28"/>
        </w:rPr>
        <w:t xml:space="preserve">УВЕДОМЛЕНИЕ </w:t>
      </w:r>
    </w:p>
    <w:p w14:paraId="2C4D7FE2" w14:textId="77777777" w:rsidR="00F63346" w:rsidRPr="006F10B9" w:rsidRDefault="00F63346" w:rsidP="00F63346">
      <w:pPr>
        <w:jc w:val="center"/>
        <w:rPr>
          <w:rFonts w:ascii="Times New Roman" w:hAnsi="Times New Roman" w:cs="Times New Roman"/>
          <w:sz w:val="28"/>
          <w:szCs w:val="28"/>
        </w:rPr>
      </w:pPr>
      <w:r w:rsidRPr="006F10B9">
        <w:rPr>
          <w:rFonts w:ascii="Times New Roman" w:hAnsi="Times New Roman" w:cs="Times New Roman"/>
          <w:b/>
          <w:sz w:val="28"/>
          <w:szCs w:val="28"/>
        </w:rPr>
        <w:t xml:space="preserve">Об отказе в </w:t>
      </w:r>
      <w:r w:rsidRPr="006F10B9">
        <w:rPr>
          <w:rStyle w:val="10"/>
          <w:rFonts w:ascii="Times New Roman" w:hAnsi="Times New Roman"/>
          <w:sz w:val="28"/>
          <w:szCs w:val="28"/>
        </w:rPr>
        <w:t xml:space="preserve">предоставлении муниципальной услуги «Предоставление без проведения торгов земельных участков, находящихся в муниципальной собственности, и </w:t>
      </w:r>
      <w:proofErr w:type="gramStart"/>
      <w:r w:rsidRPr="006F10B9">
        <w:rPr>
          <w:rStyle w:val="10"/>
          <w:rFonts w:ascii="Times New Roman" w:hAnsi="Times New Roman"/>
          <w:sz w:val="28"/>
          <w:szCs w:val="28"/>
        </w:rPr>
        <w:t>государственная  собственность</w:t>
      </w:r>
      <w:proofErr w:type="gramEnd"/>
      <w:r w:rsidRPr="006F10B9">
        <w:rPr>
          <w:rStyle w:val="10"/>
          <w:rFonts w:ascii="Times New Roman" w:hAnsi="Times New Roman"/>
          <w:sz w:val="28"/>
          <w:szCs w:val="28"/>
        </w:rPr>
        <w:t xml:space="preserve"> на которые не разграничена, в собственность, аренду, постоянное (бессрочное) пользование, безвозмездное пользование</w:t>
      </w:r>
      <w:r w:rsidRPr="006F10B9">
        <w:rPr>
          <w:rFonts w:ascii="Times New Roman" w:hAnsi="Times New Roman" w:cs="Times New Roman"/>
          <w:b/>
          <w:sz w:val="28"/>
          <w:szCs w:val="28"/>
        </w:rPr>
        <w:t>»</w:t>
      </w:r>
    </w:p>
    <w:p w14:paraId="342FD685" w14:textId="77777777" w:rsidR="00F63346" w:rsidRPr="006F10B9" w:rsidRDefault="00F63346" w:rsidP="00F63346">
      <w:pPr>
        <w:ind w:firstLine="720"/>
        <w:jc w:val="both"/>
        <w:rPr>
          <w:rFonts w:ascii="Times New Roman" w:hAnsi="Times New Roman" w:cs="Times New Roman"/>
          <w:sz w:val="28"/>
          <w:szCs w:val="28"/>
        </w:rPr>
      </w:pPr>
      <w:r w:rsidRPr="006F10B9">
        <w:rPr>
          <w:rFonts w:ascii="Times New Roman" w:hAnsi="Times New Roman" w:cs="Times New Roman"/>
          <w:sz w:val="28"/>
          <w:szCs w:val="28"/>
        </w:rPr>
        <w:t xml:space="preserve">Администрация городского округа «Александровск-Сахалинский район» уведомляет Вас о том, что Вам отказано в </w:t>
      </w:r>
      <w:r w:rsidRPr="006F10B9">
        <w:rPr>
          <w:rStyle w:val="10"/>
          <w:rFonts w:ascii="Times New Roman" w:hAnsi="Times New Roman"/>
          <w:sz w:val="28"/>
          <w:szCs w:val="28"/>
        </w:rPr>
        <w:t xml:space="preserve">предоставлении муниципальной услуги «Предоставление без торгов земельных участков, находящихся в муниципальной собственности, и государственная собственность на которые не </w:t>
      </w:r>
      <w:proofErr w:type="gramStart"/>
      <w:r w:rsidRPr="006F10B9">
        <w:rPr>
          <w:rStyle w:val="10"/>
          <w:rFonts w:ascii="Times New Roman" w:hAnsi="Times New Roman"/>
          <w:sz w:val="28"/>
          <w:szCs w:val="28"/>
        </w:rPr>
        <w:t>разграничена,  в</w:t>
      </w:r>
      <w:proofErr w:type="gramEnd"/>
      <w:r w:rsidRPr="006F10B9">
        <w:rPr>
          <w:rStyle w:val="10"/>
          <w:rFonts w:ascii="Times New Roman" w:hAnsi="Times New Roman"/>
          <w:sz w:val="28"/>
          <w:szCs w:val="28"/>
        </w:rPr>
        <w:t xml:space="preserve">  собственность, аренду, постоянное (бессрочное) пользование, безвозмездное пользование»</w:t>
      </w:r>
      <w:r w:rsidRPr="006F10B9">
        <w:rPr>
          <w:rFonts w:ascii="Times New Roman" w:hAnsi="Times New Roman" w:cs="Times New Roman"/>
          <w:sz w:val="28"/>
          <w:szCs w:val="28"/>
        </w:rPr>
        <w:t>, в связи …. (</w:t>
      </w:r>
      <w:proofErr w:type="gramStart"/>
      <w:r w:rsidRPr="006F10B9">
        <w:rPr>
          <w:rFonts w:ascii="Times New Roman" w:hAnsi="Times New Roman" w:cs="Times New Roman"/>
          <w:sz w:val="28"/>
          <w:szCs w:val="28"/>
        </w:rPr>
        <w:t>указываются</w:t>
      </w:r>
      <w:proofErr w:type="gramEnd"/>
      <w:r w:rsidRPr="006F10B9">
        <w:rPr>
          <w:rFonts w:ascii="Times New Roman" w:hAnsi="Times New Roman" w:cs="Times New Roman"/>
          <w:sz w:val="28"/>
          <w:szCs w:val="28"/>
        </w:rPr>
        <w:t xml:space="preserve"> основания отказа).</w:t>
      </w:r>
    </w:p>
    <w:p w14:paraId="2A4588DB" w14:textId="77777777" w:rsidR="00F63346" w:rsidRPr="006F10B9" w:rsidRDefault="00F63346" w:rsidP="00F63346">
      <w:pPr>
        <w:spacing w:after="0"/>
        <w:rPr>
          <w:rFonts w:ascii="Times New Roman" w:hAnsi="Times New Roman" w:cs="Times New Roman"/>
          <w:sz w:val="28"/>
          <w:szCs w:val="28"/>
        </w:rPr>
      </w:pPr>
      <w:r w:rsidRPr="006F10B9">
        <w:rPr>
          <w:rFonts w:ascii="Times New Roman" w:hAnsi="Times New Roman" w:cs="Times New Roman"/>
          <w:sz w:val="28"/>
          <w:szCs w:val="28"/>
        </w:rPr>
        <w:t xml:space="preserve">      Мэр городского округа</w:t>
      </w:r>
    </w:p>
    <w:p w14:paraId="489FF98C" w14:textId="77777777" w:rsidR="00F63346" w:rsidRPr="006F10B9" w:rsidRDefault="00F63346" w:rsidP="00F63346">
      <w:pPr>
        <w:spacing w:after="0"/>
        <w:rPr>
          <w:rFonts w:ascii="Times New Roman" w:hAnsi="Times New Roman" w:cs="Times New Roman"/>
          <w:sz w:val="28"/>
          <w:szCs w:val="28"/>
        </w:rPr>
      </w:pPr>
      <w:r w:rsidRPr="006F10B9">
        <w:rPr>
          <w:rFonts w:ascii="Times New Roman" w:hAnsi="Times New Roman" w:cs="Times New Roman"/>
          <w:sz w:val="28"/>
          <w:szCs w:val="28"/>
        </w:rPr>
        <w:t>«Александровск-Сахалинский район»</w:t>
      </w:r>
      <w:r w:rsidRPr="006F10B9">
        <w:rPr>
          <w:rFonts w:ascii="Times New Roman" w:hAnsi="Times New Roman" w:cs="Times New Roman"/>
          <w:sz w:val="28"/>
          <w:szCs w:val="28"/>
        </w:rPr>
        <w:tab/>
      </w:r>
      <w:r w:rsidRPr="006F10B9">
        <w:rPr>
          <w:rFonts w:ascii="Times New Roman" w:hAnsi="Times New Roman" w:cs="Times New Roman"/>
          <w:sz w:val="28"/>
          <w:szCs w:val="28"/>
        </w:rPr>
        <w:tab/>
      </w:r>
      <w:r w:rsidRPr="006F10B9">
        <w:rPr>
          <w:rFonts w:ascii="Times New Roman" w:hAnsi="Times New Roman" w:cs="Times New Roman"/>
          <w:sz w:val="28"/>
          <w:szCs w:val="28"/>
        </w:rPr>
        <w:tab/>
        <w:t xml:space="preserve">                   </w:t>
      </w:r>
    </w:p>
    <w:p w14:paraId="11DCBB8D" w14:textId="77777777" w:rsidR="00A5403A" w:rsidRPr="006F10B9" w:rsidRDefault="00A5403A" w:rsidP="00CF5A09">
      <w:pPr>
        <w:rPr>
          <w:rFonts w:ascii="Times New Roman" w:hAnsi="Times New Roman" w:cs="Times New Roman"/>
        </w:rPr>
      </w:pPr>
    </w:p>
    <w:sectPr w:rsidR="00A5403A" w:rsidRPr="006F10B9" w:rsidSect="001F6A2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BB94" w14:textId="77777777" w:rsidR="00DB24A7" w:rsidRDefault="00DB24A7" w:rsidP="00E654EF">
      <w:pPr>
        <w:spacing w:after="0" w:line="240" w:lineRule="auto"/>
      </w:pPr>
      <w:r>
        <w:separator/>
      </w:r>
    </w:p>
  </w:endnote>
  <w:endnote w:type="continuationSeparator" w:id="0">
    <w:p w14:paraId="11DCBB95" w14:textId="77777777" w:rsidR="00DB24A7" w:rsidRDefault="00DB24A7"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0">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SimSun, 宋体">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BB96" w14:textId="77777777" w:rsidR="00DB24A7" w:rsidRDefault="00DB24A7">
    <w:pPr>
      <w:pStyle w:val="aa"/>
    </w:pPr>
    <w:r>
      <w:rPr>
        <w:rFonts w:cs="Arial"/>
        <w:b/>
        <w:szCs w:val="18"/>
      </w:rPr>
      <w:t>(</w:t>
    </w:r>
    <w:proofErr w:type="gramStart"/>
    <w:r>
      <w:rPr>
        <w:rFonts w:cs="Arial"/>
        <w:b/>
        <w:szCs w:val="18"/>
      </w:rPr>
      <w:t>п</w:t>
    </w:r>
    <w:proofErr w:type="gramEnd"/>
    <w:r>
      <w:rPr>
        <w:rFonts w:cs="Arial"/>
        <w:b/>
        <w:szCs w:val="18"/>
      </w:rPr>
      <w:t>)-5.14.33-407/17</w:t>
    </w:r>
    <w:r>
      <w:rPr>
        <w:rFonts w:cs="Arial"/>
        <w:szCs w:val="18"/>
        <w:lang w:val="en-US"/>
      </w:rPr>
      <w:t>(</w:t>
    </w:r>
    <w:sdt>
      <w:sdtPr>
        <w:rPr>
          <w:rFonts w:cs="Arial"/>
          <w:b/>
          <w:szCs w:val="18"/>
        </w:rPr>
        <w:alias w:val="{File}{_UIVersionString}"/>
        <w:tag w:val="{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BB92" w14:textId="77777777" w:rsidR="00DB24A7" w:rsidRDefault="00DB24A7" w:rsidP="00E654EF">
      <w:pPr>
        <w:spacing w:after="0" w:line="240" w:lineRule="auto"/>
      </w:pPr>
      <w:r>
        <w:separator/>
      </w:r>
    </w:p>
  </w:footnote>
  <w:footnote w:type="continuationSeparator" w:id="0">
    <w:p w14:paraId="11DCBB93" w14:textId="77777777" w:rsidR="00DB24A7" w:rsidRDefault="00DB24A7"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884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3EC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A46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AE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40E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08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80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408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3019EE"/>
    <w:lvl w:ilvl="0">
      <w:start w:val="1"/>
      <w:numFmt w:val="bullet"/>
      <w:lvlText w:val=""/>
      <w:lvlJc w:val="left"/>
      <w:pPr>
        <w:tabs>
          <w:tab w:val="num" w:pos="360"/>
        </w:tabs>
        <w:ind w:left="360" w:hanging="360"/>
      </w:pPr>
      <w:rPr>
        <w:rFonts w:ascii="Symbol" w:hAnsi="Symbol" w:hint="default"/>
      </w:rPr>
    </w:lvl>
  </w:abstractNum>
  <w:abstractNum w:abstractNumId="1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A1463FA"/>
    <w:multiLevelType w:val="hybridMultilevel"/>
    <w:tmpl w:val="1CB6C5AC"/>
    <w:lvl w:ilvl="0" w:tplc="5DA86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13">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343C8"/>
    <w:multiLevelType w:val="multilevel"/>
    <w:tmpl w:val="32C2ABD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44A2705"/>
    <w:multiLevelType w:val="hybridMultilevel"/>
    <w:tmpl w:val="3C54E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438F8"/>
    <w:multiLevelType w:val="multilevel"/>
    <w:tmpl w:val="6804F9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E8493A"/>
    <w:multiLevelType w:val="multilevel"/>
    <w:tmpl w:val="DD14F1CC"/>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37A3846"/>
    <w:multiLevelType w:val="multilevel"/>
    <w:tmpl w:val="2B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24322"/>
    <w:multiLevelType w:val="multilevel"/>
    <w:tmpl w:val="3D22D1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60DE0110"/>
    <w:multiLevelType w:val="hybridMultilevel"/>
    <w:tmpl w:val="64C4472A"/>
    <w:lvl w:ilvl="0" w:tplc="5DA866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F55DB"/>
    <w:multiLevelType w:val="hybridMultilevel"/>
    <w:tmpl w:val="DF623620"/>
    <w:lvl w:ilvl="0" w:tplc="E7901B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1A10286"/>
    <w:multiLevelType w:val="multilevel"/>
    <w:tmpl w:val="F7229A2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75D11BEB"/>
    <w:multiLevelType w:val="hybridMultilevel"/>
    <w:tmpl w:val="31CE2F5A"/>
    <w:lvl w:ilvl="0" w:tplc="FBAEC8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6E634A9"/>
    <w:multiLevelType w:val="hybridMultilevel"/>
    <w:tmpl w:val="ED4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num>
  <w:num w:numId="17">
    <w:abstractNumId w:val="10"/>
  </w:num>
  <w:num w:numId="18">
    <w:abstractNumId w:val="12"/>
  </w:num>
  <w:num w:numId="19">
    <w:abstractNumId w:val="14"/>
  </w:num>
  <w:num w:numId="20">
    <w:abstractNumId w:val="16"/>
  </w:num>
  <w:num w:numId="21">
    <w:abstractNumId w:val="17"/>
  </w:num>
  <w:num w:numId="22">
    <w:abstractNumId w:val="19"/>
  </w:num>
  <w:num w:numId="23">
    <w:abstractNumId w:val="23"/>
  </w:num>
  <w:num w:numId="24">
    <w:abstractNumId w:val="23"/>
    <w:lvlOverride w:ilvl="0">
      <w:startOverride w:val="1"/>
    </w:lvlOverride>
  </w:num>
  <w:num w:numId="25">
    <w:abstractNumId w:val="25"/>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45E52"/>
    <w:rsid w:val="0005068E"/>
    <w:rsid w:val="00050C75"/>
    <w:rsid w:val="0005630E"/>
    <w:rsid w:val="00066D2F"/>
    <w:rsid w:val="00072FC8"/>
    <w:rsid w:val="0007351A"/>
    <w:rsid w:val="00082885"/>
    <w:rsid w:val="000849E3"/>
    <w:rsid w:val="00097CFC"/>
    <w:rsid w:val="000B2D3C"/>
    <w:rsid w:val="000B3AAF"/>
    <w:rsid w:val="000B5B65"/>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6E7C"/>
    <w:rsid w:val="001F7183"/>
    <w:rsid w:val="00201244"/>
    <w:rsid w:val="002056D6"/>
    <w:rsid w:val="0023005A"/>
    <w:rsid w:val="00240218"/>
    <w:rsid w:val="002428D4"/>
    <w:rsid w:val="002456E6"/>
    <w:rsid w:val="00252408"/>
    <w:rsid w:val="00257380"/>
    <w:rsid w:val="00263921"/>
    <w:rsid w:val="00264ACE"/>
    <w:rsid w:val="00271EBE"/>
    <w:rsid w:val="0027774E"/>
    <w:rsid w:val="00277ED5"/>
    <w:rsid w:val="00281C4D"/>
    <w:rsid w:val="00287647"/>
    <w:rsid w:val="0029035D"/>
    <w:rsid w:val="00291A06"/>
    <w:rsid w:val="002A042E"/>
    <w:rsid w:val="002A40BA"/>
    <w:rsid w:val="002A6479"/>
    <w:rsid w:val="002B7D37"/>
    <w:rsid w:val="002C2E20"/>
    <w:rsid w:val="002C6A59"/>
    <w:rsid w:val="002D49CA"/>
    <w:rsid w:val="002E23E2"/>
    <w:rsid w:val="002E2762"/>
    <w:rsid w:val="00306058"/>
    <w:rsid w:val="0032451B"/>
    <w:rsid w:val="00327448"/>
    <w:rsid w:val="00334A51"/>
    <w:rsid w:val="00336F6C"/>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D67B8"/>
    <w:rsid w:val="005E3926"/>
    <w:rsid w:val="00610546"/>
    <w:rsid w:val="00623CB1"/>
    <w:rsid w:val="00630EAB"/>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10B9"/>
    <w:rsid w:val="006F4F55"/>
    <w:rsid w:val="006F5291"/>
    <w:rsid w:val="006F593E"/>
    <w:rsid w:val="007164F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21849"/>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542F"/>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A4451"/>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1FF5"/>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39CB"/>
    <w:rsid w:val="00B14C8C"/>
    <w:rsid w:val="00B1625D"/>
    <w:rsid w:val="00B16C3E"/>
    <w:rsid w:val="00B200CE"/>
    <w:rsid w:val="00B32F83"/>
    <w:rsid w:val="00B4348B"/>
    <w:rsid w:val="00B51101"/>
    <w:rsid w:val="00B51FA1"/>
    <w:rsid w:val="00B64256"/>
    <w:rsid w:val="00B647DF"/>
    <w:rsid w:val="00B71FEF"/>
    <w:rsid w:val="00B73EAB"/>
    <w:rsid w:val="00B825BD"/>
    <w:rsid w:val="00B83C93"/>
    <w:rsid w:val="00B85E66"/>
    <w:rsid w:val="00B9363B"/>
    <w:rsid w:val="00B955E2"/>
    <w:rsid w:val="00BA08B2"/>
    <w:rsid w:val="00BA5518"/>
    <w:rsid w:val="00BB5591"/>
    <w:rsid w:val="00BB5FA8"/>
    <w:rsid w:val="00BB7DE1"/>
    <w:rsid w:val="00BD35ED"/>
    <w:rsid w:val="00BD65A6"/>
    <w:rsid w:val="00BE3269"/>
    <w:rsid w:val="00BF4781"/>
    <w:rsid w:val="00BF65A4"/>
    <w:rsid w:val="00C0631A"/>
    <w:rsid w:val="00C11144"/>
    <w:rsid w:val="00C2107E"/>
    <w:rsid w:val="00C24037"/>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2C91"/>
    <w:rsid w:val="00D06931"/>
    <w:rsid w:val="00D17CB7"/>
    <w:rsid w:val="00D20AA4"/>
    <w:rsid w:val="00D25744"/>
    <w:rsid w:val="00D32969"/>
    <w:rsid w:val="00D32FEA"/>
    <w:rsid w:val="00D40971"/>
    <w:rsid w:val="00D45D7B"/>
    <w:rsid w:val="00D46ED9"/>
    <w:rsid w:val="00D82401"/>
    <w:rsid w:val="00D87EC1"/>
    <w:rsid w:val="00D92A22"/>
    <w:rsid w:val="00DA1B2B"/>
    <w:rsid w:val="00DB24A7"/>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0D86"/>
    <w:rsid w:val="00EF369E"/>
    <w:rsid w:val="00EF3D4F"/>
    <w:rsid w:val="00EF5971"/>
    <w:rsid w:val="00F00492"/>
    <w:rsid w:val="00F20DC6"/>
    <w:rsid w:val="00F30CE1"/>
    <w:rsid w:val="00F33720"/>
    <w:rsid w:val="00F419BC"/>
    <w:rsid w:val="00F41F8E"/>
    <w:rsid w:val="00F47103"/>
    <w:rsid w:val="00F55D8A"/>
    <w:rsid w:val="00F63346"/>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6BAE"/>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BB63"/>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3">
    <w:name w:val="heading 3"/>
    <w:basedOn w:val="a"/>
    <w:next w:val="a"/>
    <w:link w:val="30"/>
    <w:qFormat/>
    <w:rsid w:val="00F6334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F6334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6334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D368A"/>
    <w:pPr>
      <w:ind w:left="720"/>
      <w:contextualSpacing/>
    </w:pPr>
  </w:style>
  <w:style w:type="character" w:styleId="a4">
    <w:name w:val="Hyperlink"/>
    <w:basedOn w:val="a0"/>
    <w:uiPriority w:val="99"/>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qFormat/>
    <w:rsid w:val="00F63346"/>
    <w:pPr>
      <w:spacing w:after="0" w:line="240" w:lineRule="auto"/>
    </w:pPr>
  </w:style>
  <w:style w:type="paragraph" w:styleId="ad">
    <w:name w:val="Title"/>
    <w:basedOn w:val="a"/>
    <w:next w:val="a"/>
    <w:link w:val="ae"/>
    <w:qFormat/>
    <w:rsid w:val="00F63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F63346"/>
    <w:rPr>
      <w:rFonts w:asciiTheme="majorHAnsi" w:eastAsiaTheme="majorEastAsia" w:hAnsiTheme="majorHAnsi" w:cstheme="majorBidi"/>
      <w:spacing w:val="-10"/>
      <w:kern w:val="28"/>
      <w:sz w:val="56"/>
      <w:szCs w:val="56"/>
    </w:rPr>
  </w:style>
  <w:style w:type="paragraph" w:customStyle="1" w:styleId="ConsPlusTitle">
    <w:name w:val="ConsPlusTitle"/>
    <w:link w:val="ConsPlusTitle0"/>
    <w:rsid w:val="00F63346"/>
    <w:pPr>
      <w:autoSpaceDE w:val="0"/>
      <w:autoSpaceDN w:val="0"/>
      <w:adjustRightInd w:val="0"/>
      <w:spacing w:after="0" w:line="240" w:lineRule="auto"/>
    </w:pPr>
    <w:rPr>
      <w:rFonts w:ascii="Arial" w:eastAsia="Calibri" w:hAnsi="Arial" w:cs="Arial"/>
      <w:b/>
      <w:bCs/>
      <w:sz w:val="20"/>
      <w:szCs w:val="20"/>
    </w:rPr>
  </w:style>
  <w:style w:type="character" w:customStyle="1" w:styleId="ConsPlusTitle0">
    <w:name w:val="ConsPlusTitle Знак"/>
    <w:link w:val="ConsPlusTitle"/>
    <w:rsid w:val="00F63346"/>
    <w:rPr>
      <w:rFonts w:ascii="Arial" w:eastAsia="Calibri" w:hAnsi="Arial" w:cs="Arial"/>
      <w:b/>
      <w:bCs/>
      <w:sz w:val="20"/>
      <w:szCs w:val="20"/>
    </w:rPr>
  </w:style>
  <w:style w:type="character" w:customStyle="1" w:styleId="30">
    <w:name w:val="Заголовок 3 Знак"/>
    <w:basedOn w:val="a0"/>
    <w:link w:val="3"/>
    <w:rsid w:val="00F63346"/>
    <w:rPr>
      <w:rFonts w:ascii="Arial" w:eastAsia="Times New Roman" w:hAnsi="Arial" w:cs="Arial"/>
      <w:b/>
      <w:bCs/>
      <w:sz w:val="26"/>
      <w:szCs w:val="26"/>
      <w:lang w:eastAsia="ru-RU"/>
    </w:rPr>
  </w:style>
  <w:style w:type="character" w:customStyle="1" w:styleId="50">
    <w:name w:val="Заголовок 5 Знак"/>
    <w:basedOn w:val="a0"/>
    <w:link w:val="5"/>
    <w:rsid w:val="00F6334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63346"/>
    <w:rPr>
      <w:rFonts w:ascii="Times New Roman" w:eastAsia="Times New Roman" w:hAnsi="Times New Roman" w:cs="Times New Roman"/>
      <w:b/>
      <w:bCs/>
      <w:lang w:eastAsia="ru-RU"/>
    </w:rPr>
  </w:style>
  <w:style w:type="paragraph" w:customStyle="1" w:styleId="ConsPlusTitlePage">
    <w:name w:val="ConsPlusTitlePage"/>
    <w:uiPriority w:val="99"/>
    <w:rsid w:val="00F63346"/>
    <w:pPr>
      <w:autoSpaceDE w:val="0"/>
      <w:autoSpaceDN w:val="0"/>
      <w:adjustRightInd w:val="0"/>
      <w:spacing w:after="0" w:line="240" w:lineRule="auto"/>
    </w:pPr>
    <w:rPr>
      <w:rFonts w:ascii="Tahoma" w:eastAsia="Calibri" w:hAnsi="Tahoma" w:cs="Tahoma"/>
      <w:sz w:val="20"/>
      <w:szCs w:val="20"/>
    </w:rPr>
  </w:style>
  <w:style w:type="character" w:customStyle="1" w:styleId="ConsPlusNormal0">
    <w:name w:val="ConsPlusNormal Знак"/>
    <w:link w:val="ConsPlusNormal"/>
    <w:locked/>
    <w:rsid w:val="00F63346"/>
    <w:rPr>
      <w:rFonts w:ascii="Times New Roman" w:hAnsi="Times New Roman" w:cs="Times New Roman"/>
      <w:sz w:val="28"/>
      <w:szCs w:val="28"/>
    </w:rPr>
  </w:style>
  <w:style w:type="paragraph" w:customStyle="1" w:styleId="af">
    <w:name w:val="Знак Знак Знак Знак"/>
    <w:basedOn w:val="a"/>
    <w:uiPriority w:val="99"/>
    <w:rsid w:val="00F63346"/>
    <w:pPr>
      <w:widowControl w:val="0"/>
      <w:adjustRightInd w:val="0"/>
      <w:spacing w:after="160" w:line="240" w:lineRule="exact"/>
      <w:jc w:val="right"/>
    </w:pPr>
    <w:rPr>
      <w:rFonts w:ascii="Times New Roman" w:eastAsia="Calibri" w:hAnsi="Times New Roman" w:cs="Times New Roman"/>
      <w:sz w:val="20"/>
      <w:szCs w:val="20"/>
      <w:lang w:val="en-GB"/>
    </w:rPr>
  </w:style>
  <w:style w:type="paragraph" w:styleId="af0">
    <w:name w:val="Normal (Web)"/>
    <w:basedOn w:val="a"/>
    <w:rsid w:val="00F63346"/>
    <w:pPr>
      <w:spacing w:before="100" w:beforeAutospacing="1" w:after="360" w:line="240" w:lineRule="auto"/>
    </w:pPr>
    <w:rPr>
      <w:rFonts w:ascii="Times New Roman" w:eastAsia="Calibri" w:hAnsi="Times New Roman" w:cs="Times New Roman"/>
      <w:sz w:val="24"/>
      <w:szCs w:val="24"/>
      <w:lang w:eastAsia="ru-RU"/>
    </w:rPr>
  </w:style>
  <w:style w:type="character" w:customStyle="1" w:styleId="blk3">
    <w:name w:val="blk3"/>
    <w:uiPriority w:val="99"/>
    <w:rsid w:val="00F63346"/>
    <w:rPr>
      <w:rFonts w:cs="Times New Roman"/>
    </w:rPr>
  </w:style>
  <w:style w:type="character" w:styleId="af1">
    <w:name w:val="annotation reference"/>
    <w:uiPriority w:val="99"/>
    <w:semiHidden/>
    <w:rsid w:val="00F63346"/>
    <w:rPr>
      <w:rFonts w:cs="Times New Roman"/>
      <w:sz w:val="16"/>
      <w:szCs w:val="16"/>
    </w:rPr>
  </w:style>
  <w:style w:type="paragraph" w:styleId="af2">
    <w:name w:val="annotation text"/>
    <w:basedOn w:val="a"/>
    <w:link w:val="af3"/>
    <w:uiPriority w:val="99"/>
    <w:semiHidden/>
    <w:rsid w:val="00F63346"/>
    <w:pPr>
      <w:spacing w:line="240" w:lineRule="auto"/>
    </w:pPr>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F63346"/>
    <w:rPr>
      <w:rFonts w:ascii="Calibri" w:eastAsia="Calibri" w:hAnsi="Calibri" w:cs="Times New Roman"/>
      <w:sz w:val="20"/>
      <w:szCs w:val="20"/>
    </w:rPr>
  </w:style>
  <w:style w:type="paragraph" w:customStyle="1" w:styleId="ConsPlusNonformat">
    <w:name w:val="ConsPlusNonformat"/>
    <w:link w:val="ConsPlusNonformat0"/>
    <w:rsid w:val="00F633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F63346"/>
    <w:rPr>
      <w:rFonts w:ascii="Courier New" w:eastAsia="Times New Roman" w:hAnsi="Courier New" w:cs="Courier New"/>
      <w:sz w:val="20"/>
      <w:szCs w:val="20"/>
      <w:lang w:eastAsia="ru-RU"/>
    </w:rPr>
  </w:style>
  <w:style w:type="paragraph" w:customStyle="1" w:styleId="ConsPlusCell">
    <w:name w:val="ConsPlusCell"/>
    <w:rsid w:val="00F633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F63346"/>
    <w:pPr>
      <w:spacing w:after="0" w:line="240" w:lineRule="auto"/>
      <w:ind w:firstLine="567"/>
    </w:pPr>
    <w:rPr>
      <w:rFonts w:ascii="Times New Roman" w:eastAsia="Times New Roman" w:hAnsi="Times New Roman" w:cs="Times New Roman"/>
      <w:color w:val="000000"/>
      <w:spacing w:val="8"/>
      <w:sz w:val="28"/>
      <w:szCs w:val="20"/>
      <w:lang w:eastAsia="ru-RU"/>
    </w:rPr>
  </w:style>
  <w:style w:type="character" w:customStyle="1" w:styleId="20">
    <w:name w:val="Основной текст с отступом 2 Знак"/>
    <w:basedOn w:val="a0"/>
    <w:link w:val="2"/>
    <w:rsid w:val="00F63346"/>
    <w:rPr>
      <w:rFonts w:ascii="Times New Roman" w:eastAsia="Times New Roman" w:hAnsi="Times New Roman" w:cs="Times New Roman"/>
      <w:color w:val="000000"/>
      <w:spacing w:val="8"/>
      <w:sz w:val="28"/>
      <w:szCs w:val="20"/>
      <w:lang w:eastAsia="ru-RU"/>
    </w:rPr>
  </w:style>
  <w:style w:type="paragraph" w:styleId="af4">
    <w:name w:val="Body Text"/>
    <w:basedOn w:val="a"/>
    <w:link w:val="af5"/>
    <w:rsid w:val="00F63346"/>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F63346"/>
    <w:rPr>
      <w:rFonts w:ascii="Times New Roman" w:eastAsia="Times New Roman" w:hAnsi="Times New Roman" w:cs="Times New Roman"/>
      <w:sz w:val="24"/>
      <w:szCs w:val="24"/>
      <w:lang w:eastAsia="ru-RU"/>
    </w:rPr>
  </w:style>
  <w:style w:type="paragraph" w:styleId="af6">
    <w:name w:val="Body Text Indent"/>
    <w:basedOn w:val="a"/>
    <w:link w:val="af7"/>
    <w:rsid w:val="00F63346"/>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F63346"/>
    <w:rPr>
      <w:rFonts w:ascii="Times New Roman" w:eastAsia="Times New Roman" w:hAnsi="Times New Roman" w:cs="Times New Roman"/>
      <w:sz w:val="24"/>
      <w:szCs w:val="24"/>
      <w:lang w:eastAsia="ru-RU"/>
    </w:rPr>
  </w:style>
  <w:style w:type="paragraph" w:customStyle="1" w:styleId="af8">
    <w:name w:val="Обычный.Название подразделения"/>
    <w:rsid w:val="00F63346"/>
    <w:pPr>
      <w:spacing w:after="0" w:line="240" w:lineRule="auto"/>
    </w:pPr>
    <w:rPr>
      <w:rFonts w:ascii="SchoolBook" w:eastAsia="Calibri" w:hAnsi="SchoolBook" w:cs="Times New Roman"/>
      <w:sz w:val="28"/>
      <w:szCs w:val="20"/>
      <w:lang w:eastAsia="ru-RU"/>
    </w:rPr>
  </w:style>
  <w:style w:type="paragraph" w:customStyle="1" w:styleId="af9">
    <w:name w:val="Знак Знак Знак Знак Знак Знак Знак Знак Знак Знак"/>
    <w:basedOn w:val="a"/>
    <w:rsid w:val="00F63346"/>
    <w:pPr>
      <w:spacing w:after="160" w:line="240" w:lineRule="exact"/>
    </w:pPr>
    <w:rPr>
      <w:rFonts w:ascii="Verdana" w:eastAsia="Times New Roman" w:hAnsi="Verdana" w:cs="Verdana"/>
      <w:sz w:val="20"/>
      <w:szCs w:val="20"/>
      <w:lang w:val="en-US"/>
    </w:rPr>
  </w:style>
  <w:style w:type="paragraph" w:customStyle="1" w:styleId="Textbody">
    <w:name w:val="Text body"/>
    <w:basedOn w:val="a"/>
    <w:rsid w:val="00F63346"/>
    <w:pPr>
      <w:suppressAutoHyphens/>
      <w:autoSpaceDN w:val="0"/>
      <w:spacing w:after="120"/>
      <w:textAlignment w:val="baseline"/>
    </w:pPr>
    <w:rPr>
      <w:rFonts w:ascii="Calibri" w:eastAsia="Calibri" w:hAnsi="Calibri" w:cs="Times New Roman"/>
      <w:kern w:val="3"/>
      <w:lang w:eastAsia="zh-CN"/>
    </w:rPr>
  </w:style>
  <w:style w:type="paragraph" w:customStyle="1" w:styleId="ConsPlusDocList">
    <w:name w:val="ConsPlusDocList"/>
    <w:next w:val="a"/>
    <w:rsid w:val="00F6334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bidi="hi-IN"/>
    </w:rPr>
  </w:style>
  <w:style w:type="paragraph" w:customStyle="1" w:styleId="Standard">
    <w:name w:val="Standard"/>
    <w:rsid w:val="00F63346"/>
    <w:pPr>
      <w:suppressAutoHyphens/>
      <w:autoSpaceDN w:val="0"/>
      <w:textAlignment w:val="baseline"/>
    </w:pPr>
    <w:rPr>
      <w:rFonts w:ascii="Calibri" w:eastAsia="Calibri" w:hAnsi="Calibri" w:cs="Times New Roman"/>
      <w:kern w:val="3"/>
      <w:lang w:eastAsia="zh-CN"/>
    </w:rPr>
  </w:style>
  <w:style w:type="character" w:customStyle="1" w:styleId="10">
    <w:name w:val="Строгий1"/>
    <w:rsid w:val="00F63346"/>
    <w:rPr>
      <w:rFonts w:cs="Times New Roman"/>
      <w:b/>
      <w:bCs/>
    </w:rPr>
  </w:style>
  <w:style w:type="paragraph" w:customStyle="1" w:styleId="afa">
    <w:name w:val="Содержимое таблицы"/>
    <w:basedOn w:val="a"/>
    <w:rsid w:val="00F6334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Содержимое врезки"/>
    <w:basedOn w:val="a"/>
    <w:rsid w:val="00F63346"/>
    <w:pPr>
      <w:suppressAutoHyphens/>
      <w:spacing w:after="0" w:line="240" w:lineRule="auto"/>
    </w:pPr>
    <w:rPr>
      <w:rFonts w:ascii="Times New Roman" w:eastAsia="Times New Roman" w:hAnsi="Times New Roman" w:cs="Times New Roman"/>
      <w:sz w:val="24"/>
      <w:szCs w:val="24"/>
      <w:lang w:eastAsia="zh-CN"/>
    </w:rPr>
  </w:style>
  <w:style w:type="paragraph" w:customStyle="1" w:styleId="4">
    <w:name w:val="Основной текст4"/>
    <w:basedOn w:val="a"/>
    <w:rsid w:val="00F63346"/>
    <w:pPr>
      <w:shd w:val="clear" w:color="auto" w:fill="FFFFFF"/>
      <w:suppressAutoHyphens/>
      <w:spacing w:after="2220" w:line="326" w:lineRule="exact"/>
      <w:ind w:hanging="380"/>
      <w:jc w:val="right"/>
    </w:pPr>
    <w:rPr>
      <w:rFonts w:ascii="Times New Roman" w:eastAsia="Times New Roman" w:hAnsi="Times New Roman" w:cs="Times New Roman"/>
      <w:sz w:val="25"/>
      <w:szCs w:val="25"/>
      <w:lang w:eastAsia="zh-CN"/>
    </w:rPr>
  </w:style>
  <w:style w:type="paragraph" w:customStyle="1" w:styleId="PreformattedText">
    <w:name w:val="Preformatted Text"/>
    <w:basedOn w:val="Standard"/>
    <w:rsid w:val="00F63346"/>
    <w:pPr>
      <w:spacing w:after="0"/>
    </w:pPr>
    <w:rPr>
      <w:rFonts w:ascii="Courier New" w:eastAsia="Courier New" w:hAnsi="Courier New" w:cs="Courier New"/>
      <w:sz w:val="20"/>
      <w:szCs w:val="20"/>
    </w:rPr>
  </w:style>
  <w:style w:type="numbering" w:customStyle="1" w:styleId="WWNum1">
    <w:name w:val="WWNum1"/>
    <w:basedOn w:val="a2"/>
    <w:rsid w:val="00F63346"/>
    <w:pPr>
      <w:numPr>
        <w:numId w:val="23"/>
      </w:numPr>
    </w:pPr>
  </w:style>
  <w:style w:type="paragraph" w:customStyle="1" w:styleId="Standarduser">
    <w:name w:val="Standard (user)"/>
    <w:rsid w:val="00F63346"/>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extbodyuser">
    <w:name w:val="Text body (user)"/>
    <w:basedOn w:val="a"/>
    <w:rsid w:val="00F63346"/>
    <w:pPr>
      <w:suppressAutoHyphens/>
      <w:autoSpaceDN w:val="0"/>
      <w:spacing w:after="120" w:line="240" w:lineRule="auto"/>
      <w:textAlignment w:val="baseline"/>
    </w:pPr>
    <w:rPr>
      <w:rFonts w:ascii="Arial" w:eastAsia="Times New Roman" w:hAnsi="Arial" w:cs="Arial"/>
      <w:kern w:val="3"/>
      <w:sz w:val="24"/>
      <w:szCs w:val="20"/>
      <w:lang w:eastAsia="zh-CN"/>
    </w:rPr>
  </w:style>
  <w:style w:type="character" w:customStyle="1" w:styleId="Internetlink">
    <w:name w:val="Internet link"/>
    <w:rsid w:val="00F63346"/>
    <w:rPr>
      <w:color w:val="00008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CEB6237A62080D7668D857F03073A2BC0E36EAFEE1F633EAA7BC4A1893D4CF927CC5E702EEF7ED6Es1y7B"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7CDD40976C8F35F37EEA776015073AC9B1C3CD8025A2F6BFD717568FFFYBq8X" TargetMode="External"/><Relationship Id="rId2" Type="http://schemas.openxmlformats.org/officeDocument/2006/relationships/customXml" Target="../customXml/item2.xml"/><Relationship Id="rId16" Type="http://schemas.openxmlformats.org/officeDocument/2006/relationships/hyperlink" Target="consultantplus://offline/ref=7CDD40976C8F35F37EEA776015073AC9B1C3CD8025A7F6BFD717568FFFYBq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suslugi.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lugi.adm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00ae519a-a787-4cb6-a9f3-e0d2ce624f96"/>
    <ds:schemaRef ds:uri="http://schemas.microsoft.com/sharepoint/v3"/>
    <ds:schemaRef ds:uri="http://purl.org/dc/dcmitype/"/>
    <ds:schemaRef ds:uri="D7192FFF-C2B2-4F10-B7A4-C791C93B17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0E414FA7-9D08-4710-935B-000900DE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20880</Words>
  <Characters>119020</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139621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Николаева Мария С.</cp:lastModifiedBy>
  <cp:revision>4</cp:revision>
  <cp:lastPrinted>2017-12-29T02:49:00Z</cp:lastPrinted>
  <dcterms:created xsi:type="dcterms:W3CDTF">2017-12-26T01:16:00Z</dcterms:created>
  <dcterms:modified xsi:type="dcterms:W3CDTF">2017-12-29T02:50:00Z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