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             № 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1DDCC195" w14:textId="43140749" w:rsidR="00496E41" w:rsidRPr="00496E41" w:rsidRDefault="00496E41" w:rsidP="0049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</w:tblGrid>
      <w:tr w:rsidR="00496E41" w:rsidRPr="00C756E1" w14:paraId="15B81FFC" w14:textId="77777777" w:rsidTr="00DF5578">
        <w:trPr>
          <w:trHeight w:val="1593"/>
        </w:trPr>
        <w:tc>
          <w:tcPr>
            <w:tcW w:w="5581" w:type="dxa"/>
          </w:tcPr>
          <w:p w14:paraId="38FB249B" w14:textId="77777777" w:rsidR="00496E41" w:rsidRPr="00C756E1" w:rsidRDefault="00496E41" w:rsidP="00DF55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6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 утверждении Порядка предоставления субсидии на возмещение части затрат сельхозпроизводителям (кроме ЛПХ) на приобретение </w:t>
            </w:r>
            <w:r w:rsidRPr="001513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сельскохозяйственных животных</w:t>
            </w:r>
          </w:p>
        </w:tc>
      </w:tr>
    </w:tbl>
    <w:p w14:paraId="53AFB992" w14:textId="77777777" w:rsidR="00496E41" w:rsidRPr="00C756E1" w:rsidRDefault="00496E41" w:rsidP="00496E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F0AA1" w14:textId="2D5CFEA2" w:rsidR="00496E41" w:rsidRPr="00C756E1" w:rsidRDefault="00496E41" w:rsidP="00496E41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D162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ст.78, 86 Бюджетного К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C756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N 887 «Об общих требованиях к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в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 на 2015 – 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«Александровск-Сахалинский район» от 23.07.2014г.  № 305, администрация городского округа «Александровск-Сахалинский район» </w:t>
      </w:r>
      <w:r w:rsidRPr="00AE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9F78E3E" w14:textId="77777777" w:rsidR="00496E41" w:rsidRPr="00C756E1" w:rsidRDefault="00496E41" w:rsidP="00496E4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Порядок предоставления субсидии на возмещение части затрат сельхозпроизводителям (кроме ЛПХ) на приобретение </w:t>
      </w:r>
      <w:r w:rsidRPr="00151355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r w:rsidRPr="00C756E1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4918AC80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городского округа «Александровск - Сахалинский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51355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51355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субсидии на возмещение части затрат сельхозпроизводителям (кроме ЛПХ) на приобретение </w:t>
      </w:r>
      <w:r w:rsidRPr="00F74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животных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29E8B62" w14:textId="77777777" w:rsidR="00496E41" w:rsidRPr="00C756E1" w:rsidRDefault="00496E41" w:rsidP="00496E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городского округа «Александровск-Сахалинский район».</w:t>
      </w:r>
    </w:p>
    <w:p w14:paraId="2756031F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вице- мэра ГО «Александровск-Сахалинский район».</w:t>
      </w:r>
    </w:p>
    <w:p w14:paraId="29C291E8" w14:textId="77777777" w:rsidR="00496E41" w:rsidRPr="00C756E1" w:rsidRDefault="00496E41" w:rsidP="00496E4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56E1">
        <w:rPr>
          <w:rFonts w:ascii="Times New Roman" w:hAnsi="Times New Roman" w:cs="Times New Roman"/>
          <w:b/>
        </w:rPr>
        <w:t xml:space="preserve">      </w:t>
      </w:r>
    </w:p>
    <w:p w14:paraId="28643C5C" w14:textId="77777777" w:rsidR="00496E41" w:rsidRPr="00C756E1" w:rsidRDefault="00496E41" w:rsidP="00496E41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C6F6A" w14:textId="77777777" w:rsidR="00496E41" w:rsidRPr="00C756E1" w:rsidRDefault="00496E41" w:rsidP="0049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FAEEC0" w14:textId="77777777" w:rsidR="00496E41" w:rsidRPr="00C756E1" w:rsidRDefault="00496E41" w:rsidP="0049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63343" w14:textId="77777777" w:rsidR="00496E41" w:rsidRPr="00E5035E" w:rsidRDefault="00496E41" w:rsidP="00496E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35E">
        <w:rPr>
          <w:rFonts w:ascii="Times New Roman" w:hAnsi="Times New Roman" w:cs="Times New Roman"/>
          <w:b/>
          <w:sz w:val="28"/>
          <w:szCs w:val="28"/>
        </w:rPr>
        <w:t xml:space="preserve">Мэр городского округа </w:t>
      </w:r>
    </w:p>
    <w:p w14:paraId="36096051" w14:textId="4FED06D3" w:rsidR="00496E41" w:rsidRPr="00E5035E" w:rsidRDefault="00496E41" w:rsidP="00496E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35E">
        <w:rPr>
          <w:rFonts w:ascii="Times New Roman" w:hAnsi="Times New Roman" w:cs="Times New Roman"/>
          <w:b/>
          <w:sz w:val="28"/>
          <w:szCs w:val="28"/>
        </w:rPr>
        <w:t>«Александровск - Сахалинский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             </w:t>
      </w:r>
      <w:r w:rsidRPr="00E503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503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25B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5035E">
        <w:rPr>
          <w:rFonts w:ascii="Times New Roman" w:hAnsi="Times New Roman" w:cs="Times New Roman"/>
          <w:b/>
          <w:sz w:val="28"/>
          <w:szCs w:val="28"/>
        </w:rPr>
        <w:t>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35E">
        <w:rPr>
          <w:rFonts w:ascii="Times New Roman" w:hAnsi="Times New Roman" w:cs="Times New Roman"/>
          <w:b/>
          <w:sz w:val="28"/>
          <w:szCs w:val="28"/>
        </w:rPr>
        <w:t>Иль</w:t>
      </w:r>
    </w:p>
    <w:p w14:paraId="20C0C823" w14:textId="77777777" w:rsidR="00496E41" w:rsidRPr="00C756E1" w:rsidRDefault="00496E41" w:rsidP="0049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CAAFD9" w14:textId="77777777" w:rsidR="00496E41" w:rsidRPr="00C756E1" w:rsidRDefault="00496E41" w:rsidP="0049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C8D619" w14:textId="77777777" w:rsidR="00496E41" w:rsidRPr="00C756E1" w:rsidRDefault="00496E41" w:rsidP="0049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A54C0" w14:textId="77777777" w:rsidR="00496E41" w:rsidRPr="00C756E1" w:rsidRDefault="00496E41" w:rsidP="0049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221128" w14:textId="77777777" w:rsidR="00496E41" w:rsidRPr="00C756E1" w:rsidRDefault="00496E41" w:rsidP="0049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F90958" w14:textId="77777777" w:rsidR="00496E41" w:rsidRPr="00C756E1" w:rsidRDefault="00496E41" w:rsidP="0049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E83855" w14:textId="77777777" w:rsidR="00496E41" w:rsidRPr="00C756E1" w:rsidRDefault="00496E41" w:rsidP="00496E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4562935" w14:textId="1FE7459E" w:rsidR="00496E41" w:rsidRPr="00F43D8C" w:rsidRDefault="00496E41" w:rsidP="00496E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hAnsi="Times New Roman" w:cs="Times New Roman"/>
        </w:rPr>
        <w:lastRenderedPageBreak/>
        <w:t xml:space="preserve"> </w:t>
      </w:r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487780D0" w14:textId="77777777" w:rsidR="00496E41" w:rsidRPr="00F43D8C" w:rsidRDefault="00496E41" w:rsidP="00496E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14:paraId="2B958BFF" w14:textId="77777777" w:rsidR="00496E41" w:rsidRPr="00F43D8C" w:rsidRDefault="00496E41" w:rsidP="00496E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«Александровск - Сахалинский район»</w:t>
      </w:r>
    </w:p>
    <w:p w14:paraId="232886B6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от                       №</w:t>
      </w:r>
    </w:p>
    <w:p w14:paraId="64C4BC1F" w14:textId="77777777" w:rsidR="00496E41" w:rsidRPr="00C756E1" w:rsidRDefault="00496E41" w:rsidP="00496E4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</w:p>
    <w:p w14:paraId="6A71E074" w14:textId="77777777" w:rsidR="00496E41" w:rsidRPr="00C756E1" w:rsidRDefault="00496E41" w:rsidP="00496E41">
      <w:pPr>
        <w:pStyle w:val="ConsPlusTitle"/>
        <w:ind w:firstLine="709"/>
        <w:contextualSpacing/>
        <w:jc w:val="center"/>
        <w:rPr>
          <w:sz w:val="28"/>
          <w:szCs w:val="28"/>
        </w:rPr>
      </w:pPr>
      <w:r w:rsidRPr="00C756E1">
        <w:rPr>
          <w:sz w:val="28"/>
          <w:szCs w:val="28"/>
        </w:rPr>
        <w:t>ПОРЯДОК</w:t>
      </w:r>
    </w:p>
    <w:p w14:paraId="2DBCB143" w14:textId="77777777" w:rsidR="00496E41" w:rsidRDefault="00496E41" w:rsidP="00496E4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на возмещение части затрат сельхозпроизводителям (кроме ЛПХ)  на приобретение </w:t>
      </w:r>
      <w:r w:rsidRPr="00F74743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14:paraId="3AE91921" w14:textId="77777777" w:rsidR="00496E41" w:rsidRPr="00A61602" w:rsidRDefault="00496E41" w:rsidP="00496E4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5CCE6" w14:textId="77777777" w:rsidR="00496E41" w:rsidRPr="00A61602" w:rsidRDefault="00496E41" w:rsidP="00496E4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11425917" w14:textId="77777777" w:rsidR="00496E41" w:rsidRPr="00C756E1" w:rsidRDefault="00496E41" w:rsidP="00496E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756E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2953">
        <w:rPr>
          <w:rFonts w:ascii="Times New Roman" w:hAnsi="Times New Roman" w:cs="Times New Roman"/>
          <w:sz w:val="28"/>
          <w:szCs w:val="28"/>
        </w:rPr>
        <w:t xml:space="preserve">возмещение части затрат сельхозпроизводителям (кроме ЛПХ)  на приобретение </w:t>
      </w:r>
      <w:r w:rsidRPr="00EF25BA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2FE">
        <w:rPr>
          <w:rFonts w:ascii="Times New Roman" w:hAnsi="Times New Roman" w:cs="Times New Roman"/>
          <w:sz w:val="28"/>
          <w:szCs w:val="28"/>
        </w:rPr>
        <w:t>устанавливает расходные обязательства бюджета городского округа «Александровск-Сахалинский район», возникающие при выполнении администрацией городского округа «Александровск-Сахалинский район» полномочий по муниципальной поддержке сельхозпроизводителей (кроме ЛПХ) и определяет сельхозпроизводителей</w:t>
      </w:r>
      <w:r w:rsidRPr="00C756E1">
        <w:rPr>
          <w:rFonts w:ascii="Times New Roman" w:hAnsi="Times New Roman" w:cs="Times New Roman"/>
          <w:sz w:val="28"/>
          <w:szCs w:val="28"/>
        </w:rPr>
        <w:t>, имеющих право на получение субсидий,</w:t>
      </w:r>
      <w:r w:rsidRPr="00D83268">
        <w:t xml:space="preserve"> </w:t>
      </w:r>
      <w:r w:rsidRPr="00D83268">
        <w:rPr>
          <w:rFonts w:ascii="Times New Roman" w:hAnsi="Times New Roman" w:cs="Times New Roman"/>
          <w:sz w:val="28"/>
          <w:szCs w:val="28"/>
        </w:rPr>
        <w:t>критерии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6E1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 субсидий сельхозпроизводителям (кроме ЛПХ) (далее - Субъекты) в </w:t>
      </w: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подпрограммой  «Развитие сельского хозяйства 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 на 2015-2020 годы», утвержденной  постановлением администрации ГО «Александровск-Сахалинский район» от 23.07.2014 г. № 305  (далее - Подпрограмма). </w:t>
      </w:r>
    </w:p>
    <w:p w14:paraId="39609069" w14:textId="77777777" w:rsidR="00496E41" w:rsidRPr="00155D6F" w:rsidRDefault="00496E41" w:rsidP="00496E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</w:t>
      </w:r>
      <w:r w:rsidRPr="00954397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приобретением </w:t>
      </w:r>
      <w:r w:rsidRPr="00F74743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56E1">
        <w:rPr>
          <w:rFonts w:ascii="Times New Roman" w:hAnsi="Times New Roman" w:cs="Times New Roman"/>
          <w:sz w:val="28"/>
          <w:szCs w:val="28"/>
        </w:rPr>
        <w:t>в целях оказания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C756E1">
        <w:rPr>
          <w:rFonts w:ascii="Times New Roman" w:hAnsi="Times New Roman" w:cs="Times New Roman"/>
          <w:sz w:val="28"/>
          <w:szCs w:val="28"/>
        </w:rPr>
        <w:t xml:space="preserve"> финансовой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C756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Подпрограммы, </w:t>
      </w:r>
      <w:r w:rsidRPr="00C756E1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благоприятных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56E1"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количества субъектов сельхозпроизводителей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6E1">
        <w:rPr>
          <w:rFonts w:ascii="Times New Roman" w:hAnsi="Times New Roman" w:cs="Times New Roman"/>
          <w:sz w:val="28"/>
          <w:szCs w:val="28"/>
        </w:rPr>
        <w:t xml:space="preserve"> </w:t>
      </w:r>
      <w:r w:rsidRPr="0095439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397">
        <w:rPr>
          <w:rFonts w:ascii="Times New Roman" w:hAnsi="Times New Roman" w:cs="Times New Roman"/>
          <w:sz w:val="28"/>
          <w:szCs w:val="28"/>
        </w:rPr>
        <w:t xml:space="preserve"> занятости населения и производимых сельхозпроизводителями объемов сельскохозяйственной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0E9CE" w14:textId="77777777" w:rsidR="00496E41" w:rsidRPr="00D56E2B" w:rsidRDefault="00496E41" w:rsidP="00496E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1.3. </w:t>
      </w:r>
      <w:r w:rsidRPr="00D56E2B">
        <w:rPr>
          <w:rFonts w:ascii="Times New Roman" w:hAnsi="Times New Roman" w:cs="Times New Roman"/>
          <w:sz w:val="28"/>
          <w:szCs w:val="28"/>
        </w:rPr>
        <w:t>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Администрация).</w:t>
      </w:r>
    </w:p>
    <w:p w14:paraId="7A665F9F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1.4. Субсидирование осуществляется на конкурсной основе в заявительном порядке.</w:t>
      </w:r>
    </w:p>
    <w:p w14:paraId="446F4428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1.5. К участию в конкурсном отборе на предоставление субсидии допускаются следующие Субъекты:</w:t>
      </w:r>
    </w:p>
    <w:p w14:paraId="7B9693DC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- включенные в Единый реестр субъектов малого и среднего предпринимательства в соответствии с Федеральным </w:t>
      </w:r>
      <w:hyperlink r:id="rId14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56E1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5AB35D40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зарегистрированные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области;</w:t>
      </w:r>
    </w:p>
    <w:p w14:paraId="2E0D43AE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DEA4579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участниками соглашений о разделе продукции;</w:t>
      </w:r>
    </w:p>
    <w:p w14:paraId="2F7815F0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осуществляющие предпринимательскую деятельность в сфере игорного бизнеса;</w:t>
      </w:r>
    </w:p>
    <w:p w14:paraId="2CEE7001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24BABB5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>-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C071453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имеющие задолженности по уплате налогов, сборов, пеней, штрафов в бюджетную систему Российской Федерации;</w:t>
      </w:r>
    </w:p>
    <w:p w14:paraId="76A37842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в отношении которых не проводятся процедуры ликвидации, реорганизации, приостановления деятельности или банкротства, предусмотренные законодательством Российской Федерации;</w:t>
      </w:r>
    </w:p>
    <w:p w14:paraId="78498072" w14:textId="77777777" w:rsidR="00496E4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указанные в условиях конкурс</w:t>
      </w:r>
      <w:r>
        <w:rPr>
          <w:rFonts w:ascii="Times New Roman" w:hAnsi="Times New Roman" w:cs="Times New Roman"/>
          <w:sz w:val="28"/>
          <w:szCs w:val="28"/>
        </w:rPr>
        <w:t>ного отбора настоящего Порядка.</w:t>
      </w:r>
    </w:p>
    <w:p w14:paraId="36D19B03" w14:textId="77777777" w:rsidR="00496E41" w:rsidRPr="00341C7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3496D6" w14:textId="77777777" w:rsidR="00496E41" w:rsidRPr="00C756E1" w:rsidRDefault="00496E41" w:rsidP="00496E4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2. Условия конкурсного отбора по предоставлению субсидий</w:t>
      </w:r>
    </w:p>
    <w:p w14:paraId="568B53ED" w14:textId="77777777" w:rsidR="00496E41" w:rsidRPr="00FC3B35" w:rsidRDefault="00496E41" w:rsidP="00496E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35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Субъекту, осуществляющему деятельность в сфере </w:t>
      </w:r>
      <w:r>
        <w:rPr>
          <w:rFonts w:ascii="Times New Roman" w:hAnsi="Times New Roman" w:cs="Times New Roman"/>
          <w:sz w:val="28"/>
          <w:szCs w:val="28"/>
        </w:rPr>
        <w:t>животноводства</w:t>
      </w:r>
      <w:r w:rsidRPr="00FC3B3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«Александровск-Сахалинский район». </w:t>
      </w:r>
    </w:p>
    <w:p w14:paraId="3A1F902D" w14:textId="77777777" w:rsidR="00496E41" w:rsidRPr="00C756E1" w:rsidRDefault="00496E41" w:rsidP="00496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</w:t>
      </w:r>
      <w:r w:rsidRPr="001F4A1A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целях возмещения части документально подтвержденных затрат, произведенных в </w:t>
      </w:r>
      <w:r w:rsidRPr="00FC3B35">
        <w:rPr>
          <w:rFonts w:ascii="Times New Roman" w:hAnsi="Times New Roman" w:cs="Times New Roman"/>
          <w:sz w:val="28"/>
          <w:szCs w:val="28"/>
        </w:rPr>
        <w:t>предшествующем</w:t>
      </w:r>
      <w:r w:rsidRPr="00D60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текущем годах, на</w:t>
      </w:r>
      <w:r w:rsidRPr="00C756E1">
        <w:rPr>
          <w:rFonts w:ascii="Times New Roman" w:hAnsi="Times New Roman" w:cs="Times New Roman"/>
          <w:sz w:val="28"/>
          <w:szCs w:val="28"/>
        </w:rPr>
        <w:t>:</w:t>
      </w:r>
    </w:p>
    <w:p w14:paraId="67EAE975" w14:textId="77777777" w:rsidR="00496E41" w:rsidRPr="00C756E1" w:rsidRDefault="00496E41" w:rsidP="00496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83D">
        <w:rPr>
          <w:rFonts w:ascii="Times New Roman" w:hAnsi="Times New Roman" w:cs="Times New Roman"/>
          <w:sz w:val="28"/>
          <w:szCs w:val="28"/>
        </w:rPr>
        <w:t>на приобретение сельскохозяйственных животных и птицы, альтернативных свиноводству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за </w:t>
      </w:r>
      <w:r w:rsidRPr="00C756E1">
        <w:rPr>
          <w:rFonts w:ascii="Times New Roman" w:hAnsi="Times New Roman" w:cs="Times New Roman"/>
          <w:sz w:val="28"/>
          <w:szCs w:val="28"/>
        </w:rPr>
        <w:t xml:space="preserve">доставку </w:t>
      </w:r>
      <w:r w:rsidRPr="00B8083D">
        <w:rPr>
          <w:rFonts w:ascii="Times New Roman" w:hAnsi="Times New Roman" w:cs="Times New Roman"/>
          <w:sz w:val="28"/>
          <w:szCs w:val="28"/>
        </w:rPr>
        <w:t>сельскохозяйственных животных и птицы, альтернативных свиноводству</w:t>
      </w:r>
      <w:r w:rsidRPr="00C756E1">
        <w:rPr>
          <w:rFonts w:ascii="Times New Roman" w:hAnsi="Times New Roman" w:cs="Times New Roman"/>
          <w:sz w:val="28"/>
          <w:szCs w:val="28"/>
        </w:rPr>
        <w:t>.</w:t>
      </w:r>
    </w:p>
    <w:p w14:paraId="3A0B28E9" w14:textId="77777777" w:rsidR="00496E41" w:rsidRPr="00B8083D" w:rsidRDefault="00496E41" w:rsidP="00496E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2.3. Размер субсидии на одного субъекта составляет 90% от фактически произведенных и документально подтвержденных затрат, </w:t>
      </w:r>
      <w:r w:rsidRPr="00C756E1">
        <w:rPr>
          <w:rFonts w:ascii="Times New Roman" w:hAnsi="Times New Roman" w:cs="Times New Roman"/>
          <w:color w:val="000000"/>
          <w:sz w:val="28"/>
          <w:szCs w:val="28"/>
        </w:rPr>
        <w:t>без учета НДС,</w:t>
      </w:r>
      <w:r w:rsidRPr="00C756E1">
        <w:rPr>
          <w:rFonts w:ascii="Times New Roman" w:hAnsi="Times New Roman" w:cs="Times New Roman"/>
          <w:sz w:val="28"/>
          <w:szCs w:val="28"/>
        </w:rPr>
        <w:t xml:space="preserve"> в пределах средств Программы, предусмотренных на указанные цели на текущий год.</w:t>
      </w:r>
      <w:bookmarkStart w:id="0" w:name="Par67"/>
      <w:bookmarkEnd w:id="0"/>
    </w:p>
    <w:p w14:paraId="592D52B4" w14:textId="77777777" w:rsidR="00496E41" w:rsidRPr="0042355D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19C">
        <w:rPr>
          <w:rFonts w:ascii="Times New Roman" w:hAnsi="Times New Roman" w:cs="Times New Roman"/>
          <w:sz w:val="28"/>
          <w:szCs w:val="28"/>
        </w:rPr>
        <w:t>. Приоритетное право в получении субсидии при наличии заявителей, набравших равн</w:t>
      </w:r>
      <w:r>
        <w:rPr>
          <w:rFonts w:ascii="Times New Roman" w:hAnsi="Times New Roman" w:cs="Times New Roman"/>
          <w:sz w:val="28"/>
          <w:szCs w:val="28"/>
        </w:rPr>
        <w:t xml:space="preserve">ые суммы баллов, имеют Субъекты, </w:t>
      </w:r>
      <w:r w:rsidRPr="0010619C">
        <w:rPr>
          <w:rFonts w:ascii="Times New Roman" w:hAnsi="Times New Roman" w:cs="Times New Roman"/>
          <w:sz w:val="28"/>
          <w:szCs w:val="28"/>
        </w:rPr>
        <w:t xml:space="preserve">получившие земельные участки на территории городского округа «Александровск-Сахалинский район» в рамках проекта "О Дальневосточном гектаре", предусмотренного Федеральным </w:t>
      </w:r>
      <w:hyperlink r:id="rId15" w:history="1">
        <w:r w:rsidRPr="001061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01.05.2016 N 119-ФЗ.</w:t>
      </w:r>
    </w:p>
    <w:p w14:paraId="3ACA97FC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5</w:t>
      </w:r>
      <w:r w:rsidRPr="00C756E1">
        <w:t>. Для участия в конкурсном отборе Субъект представляет следующие документы:</w:t>
      </w:r>
    </w:p>
    <w:p w14:paraId="09357B29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5</w:t>
      </w:r>
      <w:r w:rsidRPr="00C756E1">
        <w:t xml:space="preserve">.1. Заявление Субъекта на участие в конкурсном отборе согласно </w:t>
      </w:r>
      <w:hyperlink w:anchor="P505" w:history="1">
        <w:r w:rsidRPr="00C756E1">
          <w:t>форме № 1</w:t>
        </w:r>
      </w:hyperlink>
      <w:r w:rsidRPr="00C756E1">
        <w:t xml:space="preserve"> к настоящему Порядку.</w:t>
      </w:r>
    </w:p>
    <w:p w14:paraId="63C29ADA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5</w:t>
      </w:r>
      <w:r w:rsidRPr="00C756E1">
        <w:t>.2. Расчет размера субсидии согласно форме № 2 к настоящему Порядку.</w:t>
      </w:r>
    </w:p>
    <w:p w14:paraId="3BBB778F" w14:textId="77777777" w:rsidR="00496E4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5</w:t>
      </w:r>
      <w:r w:rsidRPr="00C756E1">
        <w:t>.3. Пояснительная записка</w:t>
      </w:r>
      <w:r w:rsidRPr="00667BAF">
        <w:t xml:space="preserve"> произвольной формы</w:t>
      </w:r>
      <w:r w:rsidRPr="00C756E1">
        <w:t xml:space="preserve"> (с указанием </w:t>
      </w:r>
      <w:r w:rsidRPr="001E3D85">
        <w:t>характеристи</w:t>
      </w:r>
      <w:r>
        <w:t>ки</w:t>
      </w:r>
      <w:r w:rsidRPr="001E3D85">
        <w:t xml:space="preserve"> скота</w:t>
      </w:r>
      <w:r>
        <w:t xml:space="preserve">: </w:t>
      </w:r>
      <w:r w:rsidRPr="001E3D85">
        <w:t>количество, возрас</w:t>
      </w:r>
      <w:r>
        <w:t xml:space="preserve">т, стоимость и </w:t>
      </w:r>
      <w:r w:rsidRPr="005F5683">
        <w:t>сведениями о наличии скотомест</w:t>
      </w:r>
      <w:r>
        <w:t xml:space="preserve"> в хозяйстве). </w:t>
      </w:r>
    </w:p>
    <w:p w14:paraId="21E6850A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5</w:t>
      </w:r>
      <w:r w:rsidRPr="00C756E1">
        <w:t xml:space="preserve">.4. Заверенные Субъектом копии следующих документов: </w:t>
      </w:r>
    </w:p>
    <w:p w14:paraId="238A8D2D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 xml:space="preserve">- договоры на покупку </w:t>
      </w:r>
      <w:r w:rsidRPr="00D34023">
        <w:t>сельскохозяйственных животных</w:t>
      </w:r>
      <w:r w:rsidRPr="00C756E1">
        <w:t>;</w:t>
      </w:r>
    </w:p>
    <w:p w14:paraId="1556C833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 xml:space="preserve">- договоры на доставку </w:t>
      </w:r>
      <w:r w:rsidRPr="00D34023">
        <w:t>сельскохозяйственных животных</w:t>
      </w:r>
      <w:r>
        <w:t xml:space="preserve"> (при наличии)</w:t>
      </w:r>
      <w:r w:rsidRPr="00C756E1">
        <w:t>;</w:t>
      </w:r>
    </w:p>
    <w:p w14:paraId="3D4AFFA1" w14:textId="225EF714" w:rsidR="00496E41" w:rsidRPr="00C756E1" w:rsidRDefault="00496E41" w:rsidP="00496E41">
      <w:pPr>
        <w:pStyle w:val="ConsPlusNormal"/>
        <w:ind w:firstLine="709"/>
        <w:contextualSpacing/>
        <w:jc w:val="both"/>
      </w:pPr>
      <w:r w:rsidRPr="009C5AF7">
        <w:lastRenderedPageBreak/>
        <w:t xml:space="preserve">- ветеринарные сопроводительные документы (при перемещении </w:t>
      </w:r>
      <w:r w:rsidR="00BB14DD">
        <w:t>сельскохозяйственных животных</w:t>
      </w:r>
      <w:r w:rsidRPr="009C5AF7">
        <w:t xml:space="preserve"> в другое муниципальное образование или населенный пункт);</w:t>
      </w:r>
    </w:p>
    <w:p w14:paraId="013D98B0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 xml:space="preserve">- платежные документы, подтверждающие фактическую оплату и приемку </w:t>
      </w:r>
      <w:r w:rsidRPr="00D34023">
        <w:t>сельскохозяйственных животных</w:t>
      </w:r>
      <w:r w:rsidRPr="00C756E1">
        <w:t xml:space="preserve">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</w:t>
      </w:r>
      <w:r w:rsidRPr="00C756E1">
        <w:rPr>
          <w:b/>
        </w:rPr>
        <w:t>в случае безналичного расчета</w:t>
      </w:r>
      <w:r w:rsidRPr="00C756E1">
        <w:t xml:space="preserve"> - платежные поручения, </w:t>
      </w:r>
      <w:r w:rsidRPr="00C756E1">
        <w:rPr>
          <w:b/>
        </w:rPr>
        <w:t>в случае наличного расчета</w:t>
      </w:r>
      <w:r w:rsidRPr="00C756E1">
        <w:t xml:space="preserve">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услуг).</w:t>
      </w:r>
    </w:p>
    <w:p w14:paraId="33173935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5</w:t>
      </w:r>
      <w:r w:rsidRPr="00C756E1">
        <w:t>.5 Выписка из Единого государственного реестра юридических лиц или индивидуальных предпринимателей, выданная не ранее чем за 30 дней до дня подачи заявки.</w:t>
      </w:r>
    </w:p>
    <w:p w14:paraId="1CFA729C" w14:textId="77777777" w:rsidR="00496E4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5</w:t>
      </w:r>
      <w:r w:rsidRPr="00C756E1">
        <w:t>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4F0B8D2C" w14:textId="3A26C436" w:rsidR="00496E41" w:rsidRDefault="00496E41" w:rsidP="00496E41">
      <w:pPr>
        <w:pStyle w:val="ConsPlusNormal"/>
        <w:ind w:firstLine="709"/>
        <w:contextualSpacing/>
        <w:jc w:val="both"/>
      </w:pPr>
      <w:r>
        <w:t>2.5.7.</w:t>
      </w:r>
      <w:r w:rsidRPr="00FB713B">
        <w:t xml:space="preserve"> </w:t>
      </w:r>
      <w:r>
        <w:t>Документы, подтверждаю</w:t>
      </w:r>
      <w:r w:rsidRPr="00682079">
        <w:t>щие</w:t>
      </w:r>
      <w:r>
        <w:t xml:space="preserve"> статус приоритетной группы указанной в подпункте 2.</w:t>
      </w:r>
      <w:r w:rsidR="00D16251">
        <w:t>4</w:t>
      </w:r>
      <w:bookmarkStart w:id="1" w:name="_GoBack"/>
      <w:bookmarkEnd w:id="1"/>
      <w:r>
        <w:t>. настоящего Порядка:</w:t>
      </w:r>
    </w:p>
    <w:p w14:paraId="09339F8D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>
        <w:lastRenderedPageBreak/>
        <w:t>- субъект, получивший земельный участок на территории городского округа «Александровск-Сахалинский район» в рамках проекта "О Дальневосточном гектаре".</w:t>
      </w:r>
    </w:p>
    <w:p w14:paraId="1C7C95D4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6.</w:t>
      </w:r>
      <w:r w:rsidRPr="00C756E1">
        <w:t xml:space="preserve">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2" w:name="P202"/>
      <w:bookmarkStart w:id="3" w:name="P203"/>
      <w:bookmarkEnd w:id="2"/>
      <w:bookmarkEnd w:id="3"/>
    </w:p>
    <w:p w14:paraId="728CA2EE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7</w:t>
      </w:r>
      <w:r w:rsidRPr="00C756E1">
        <w:t xml:space="preserve">. Документы, указанные в </w:t>
      </w:r>
      <w:hyperlink w:anchor="P87" w:history="1">
        <w:r w:rsidRPr="00C756E1">
          <w:t xml:space="preserve">подпунктах </w:t>
        </w:r>
      </w:hyperlink>
      <w:r w:rsidRPr="00C756E1">
        <w:t>2.</w:t>
      </w:r>
      <w:r>
        <w:t>5</w:t>
      </w:r>
      <w:r w:rsidRPr="00C756E1">
        <w:t>.1.-2.</w:t>
      </w:r>
      <w:r>
        <w:t>5</w:t>
      </w:r>
      <w:r w:rsidRPr="00C756E1">
        <w:t>.4. настоящего Порядка, представляются Субъектом в обязательном порядке.</w:t>
      </w:r>
    </w:p>
    <w:p w14:paraId="18537827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8</w:t>
      </w:r>
      <w:r w:rsidRPr="00C756E1">
        <w:t>. Документ</w:t>
      </w:r>
      <w:r>
        <w:t>ы, указанные подпунктах 2.5.5. - 2.5.7.</w:t>
      </w:r>
      <w:r w:rsidRPr="00C756E1">
        <w:t xml:space="preserve">  настоящего Порядка, Субъект вправе представить по собственной инициативе.</w:t>
      </w:r>
    </w:p>
    <w:p w14:paraId="55353507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2.</w:t>
      </w:r>
      <w:r>
        <w:t>9</w:t>
      </w:r>
      <w:r w:rsidRPr="00C756E1">
        <w:t>. В случае непредставления Субъектом документа, указанного в пункте 2.</w:t>
      </w:r>
      <w:r>
        <w:t>5.5. и 2.5</w:t>
      </w:r>
      <w:r w:rsidRPr="00C756E1">
        <w:t xml:space="preserve">.6.  настоящего Порядка, </w:t>
      </w:r>
      <w:r>
        <w:t>о</w:t>
      </w:r>
      <w:r w:rsidRPr="00C756E1">
        <w:t>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информации.</w:t>
      </w:r>
    </w:p>
    <w:p w14:paraId="7540249B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6" w:history="1">
        <w:r w:rsidRPr="00C756E1">
          <w:t>закона</w:t>
        </w:r>
      </w:hyperlink>
      <w:r w:rsidRPr="00C756E1">
        <w:t xml:space="preserve"> от </w:t>
      </w:r>
      <w:r w:rsidRPr="00C756E1">
        <w:lastRenderedPageBreak/>
        <w:t>27.07.2010 N 210-ФЗ "Об организации предоставления государственных и муниципальных услуг" (далее - Закон).</w:t>
      </w:r>
    </w:p>
    <w:p w14:paraId="38C9510F" w14:textId="77777777" w:rsidR="00496E41" w:rsidRDefault="00496E41" w:rsidP="00496E41">
      <w:pPr>
        <w:pStyle w:val="ConsPlusNormal"/>
        <w:ind w:firstLine="709"/>
        <w:contextualSpacing/>
        <w:jc w:val="both"/>
      </w:pPr>
      <w:r w:rsidRPr="00C756E1">
        <w:t xml:space="preserve">В случае непредставления документов и (или) информации на межведомственный запрос в срок, установленный </w:t>
      </w:r>
      <w:hyperlink r:id="rId17" w:history="1">
        <w:r w:rsidRPr="00C756E1">
          <w:t>Законом</w:t>
        </w:r>
      </w:hyperlink>
      <w:r w:rsidRPr="00C756E1">
        <w:t>, срок проверки документов, указанный в настоящем Порядке, продлевается до получения документов и (или) информации, направленны</w:t>
      </w:r>
      <w:r>
        <w:t>х по межведомственному запросу.</w:t>
      </w:r>
    </w:p>
    <w:p w14:paraId="1E3784F1" w14:textId="77777777" w:rsidR="00496E41" w:rsidRPr="00A61602" w:rsidRDefault="00496E41" w:rsidP="00496E41">
      <w:pPr>
        <w:pStyle w:val="ConsPlusNormal"/>
        <w:ind w:firstLine="709"/>
        <w:contextualSpacing/>
        <w:jc w:val="both"/>
      </w:pPr>
    </w:p>
    <w:p w14:paraId="52F3D8E2" w14:textId="77777777" w:rsidR="00496E41" w:rsidRDefault="00496E41" w:rsidP="00496E4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Порядок конкурсного отбора субъектов</w:t>
      </w:r>
    </w:p>
    <w:p w14:paraId="6FD42CF1" w14:textId="77777777" w:rsidR="00496E41" w:rsidRPr="00341C7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9CD0765" w14:textId="77777777" w:rsidR="00496E41" w:rsidRPr="00C756E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3.1. Отдел размещает извещение о начале приема документов на получение Субсидий в информационно-телекоммуникационной сети Интернет на сайте городского округа «Александровск - Сахалинский район» </w:t>
      </w:r>
      <w:hyperlink r:id="rId18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http://aleks-sakh.ru</w:t>
        </w:r>
      </w:hyperlink>
      <w:r w:rsidRPr="00C756E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C756E1">
        <w:rPr>
          <w:rFonts w:ascii="Times New Roman" w:hAnsi="Times New Roman" w:cs="Times New Roman"/>
          <w:sz w:val="28"/>
          <w:szCs w:val="28"/>
        </w:rPr>
        <w:t xml:space="preserve"> (раздел «Экономика – Сельское хозяйство – Конкурсы»).</w:t>
      </w:r>
    </w:p>
    <w:p w14:paraId="09A192A0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Срок приема документов определяется в извещении о начале приема документов и не должен быть менее 15 календарных дней.</w:t>
      </w:r>
    </w:p>
    <w:p w14:paraId="1682AAF1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3.2. В целях осуществления предоставления субсидии:</w:t>
      </w:r>
    </w:p>
    <w:p w14:paraId="2DE4967A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ОТДЕЛ:</w:t>
      </w:r>
    </w:p>
    <w:p w14:paraId="356D7F44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>- регистрирует дату и время поступления заявок в специальном журнале, который должен быть пронумерован, прошнурован и скреплен печатью;</w:t>
      </w:r>
    </w:p>
    <w:p w14:paraId="44B82F57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АДМИНИСТРАЦИЯ:</w:t>
      </w:r>
    </w:p>
    <w:p w14:paraId="68FCFC10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осуществляет выплату субсидии.</w:t>
      </w:r>
    </w:p>
    <w:p w14:paraId="4C5EDB63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3.3. Отдел в течение 10 календарных дней с момента окончания приема документов проверяет поступившие документы на предмет соответствия требованиям настоящего Порядка и представляет их комиссии по реализации мероприятий по развитию сельского хозяйства муниципальной программы «Стимулирование экономической активности в городском округе «Александровск-Сахалинский район» на 2015-2020 годы»</w:t>
      </w:r>
      <w:r w:rsidRPr="00C756E1">
        <w:rPr>
          <w:rFonts w:ascii="Times New Roman" w:hAnsi="Times New Roman" w:cs="Times New Roman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6E133C2E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Комиссию возглавляет председатель. В отсутствие председателя его функции выполняет заместитель председателя.</w:t>
      </w:r>
    </w:p>
    <w:p w14:paraId="72F89B08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заседании присутствует не менее двух третей от общего числа ее членов.</w:t>
      </w:r>
    </w:p>
    <w:p w14:paraId="46607885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голосованием. Каждый член Комиссии имеет один голос. При равенстве голосов членов Комиссии, право решающего голоса принадлежит председателю Комиссии.</w:t>
      </w:r>
    </w:p>
    <w:p w14:paraId="7DFC4E78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заседания Комиссии оформляется протокол, который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и секретарем Комиссии</w:t>
      </w:r>
      <w:r w:rsidRPr="00C756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5B4EB9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3.4. Комиссии в течение 5 календарных дней с момента получения документов проводит заседание, на котором:</w:t>
      </w:r>
    </w:p>
    <w:p w14:paraId="70E7F63B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рассматривает поступившие документы;</w:t>
      </w:r>
    </w:p>
    <w:p w14:paraId="0DDE2C46" w14:textId="77777777" w:rsidR="00496E4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принимает решение о допуске (либо отказе в допу</w:t>
      </w:r>
      <w:r>
        <w:rPr>
          <w:rFonts w:ascii="Times New Roman" w:hAnsi="Times New Roman" w:cs="Times New Roman"/>
          <w:sz w:val="28"/>
          <w:szCs w:val="28"/>
        </w:rPr>
        <w:t>ске) к отбору Субъектов;</w:t>
      </w:r>
    </w:p>
    <w:p w14:paraId="1F553034" w14:textId="77777777" w:rsidR="00496E41" w:rsidRDefault="00496E41" w:rsidP="00496E41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EA5">
        <w:rPr>
          <w:rFonts w:ascii="Times New Roman" w:hAnsi="Times New Roman" w:cs="Times New Roman"/>
          <w:sz w:val="28"/>
          <w:szCs w:val="28"/>
        </w:rPr>
        <w:t>принимает решение о присвоении баллов каждому Субъекту.</w:t>
      </w:r>
    </w:p>
    <w:p w14:paraId="22270C44" w14:textId="77777777" w:rsidR="00496E41" w:rsidRPr="00FC1EA5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C1EA5">
        <w:rPr>
          <w:rFonts w:ascii="Times New Roman" w:hAnsi="Times New Roman" w:cs="Times New Roman"/>
          <w:sz w:val="28"/>
          <w:szCs w:val="28"/>
        </w:rPr>
        <w:t>При проведении конкурсного отбора Субъектов используется балльная система оценки.</w:t>
      </w:r>
    </w:p>
    <w:p w14:paraId="4F0E4A38" w14:textId="77777777" w:rsidR="00496E4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EA5">
        <w:rPr>
          <w:rFonts w:ascii="Times New Roman" w:hAnsi="Times New Roman" w:cs="Times New Roman"/>
          <w:sz w:val="28"/>
          <w:szCs w:val="28"/>
        </w:rPr>
        <w:t>3.6. Расчет суммы баллов осуществляется Комиссией исходя из следующих критериев отбора:</w:t>
      </w:r>
    </w:p>
    <w:p w14:paraId="7242250D" w14:textId="77777777" w:rsidR="00496E41" w:rsidRPr="00563DF2" w:rsidRDefault="00496E41" w:rsidP="00496E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F2">
        <w:rPr>
          <w:rFonts w:ascii="Times New Roman" w:hAnsi="Times New Roman" w:cs="Times New Roman"/>
          <w:b/>
          <w:sz w:val="28"/>
          <w:szCs w:val="28"/>
        </w:rPr>
        <w:t>КРИТЕРИИ ОТБОРА СУБЪЕКТОВ</w:t>
      </w:r>
    </w:p>
    <w:tbl>
      <w:tblPr>
        <w:tblpPr w:leftFromText="180" w:rightFromText="180" w:vertAnchor="text" w:tblpY="1"/>
        <w:tblOverlap w:val="never"/>
        <w:tblW w:w="9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7"/>
        <w:gridCol w:w="1080"/>
      </w:tblGrid>
      <w:tr w:rsidR="00496E41" w:rsidRPr="00563DF2" w14:paraId="25C376D1" w14:textId="77777777" w:rsidTr="00DF55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5456" w14:textId="77777777" w:rsidR="00496E41" w:rsidRPr="00563DF2" w:rsidRDefault="00496E41" w:rsidP="00DF5578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67BE" w14:textId="77777777" w:rsidR="00496E41" w:rsidRPr="00563DF2" w:rsidRDefault="00496E41" w:rsidP="00DF5578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D1A5" w14:textId="77777777" w:rsidR="00496E41" w:rsidRPr="00563DF2" w:rsidRDefault="00496E41" w:rsidP="00DF5578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496E41" w:rsidRPr="00563DF2" w14:paraId="693105E7" w14:textId="77777777" w:rsidTr="00DF5578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B1FB87" w14:textId="77777777" w:rsidR="00496E41" w:rsidRPr="00563DF2" w:rsidRDefault="00496E41" w:rsidP="00DF5578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осуществления</w:t>
            </w: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деятельности    </w:t>
            </w: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4E73" w14:textId="77777777" w:rsidR="00496E41" w:rsidRPr="00563DF2" w:rsidRDefault="00496E41" w:rsidP="00DF5578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 Александровск-Сахалинский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548A" w14:textId="77777777" w:rsidR="00496E41" w:rsidRPr="00563DF2" w:rsidRDefault="00496E41" w:rsidP="00DF5578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496E41" w:rsidRPr="00563DF2" w14:paraId="77EC1F17" w14:textId="77777777" w:rsidTr="00DF5578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C4B9B" w14:textId="77777777" w:rsidR="00496E41" w:rsidRPr="00563DF2" w:rsidRDefault="00496E41" w:rsidP="00DF5578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D473D" w14:textId="77777777" w:rsidR="00496E41" w:rsidRPr="00563DF2" w:rsidRDefault="00496E41" w:rsidP="00DF5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Сельские населенные пункты: с.Дуэ, с.Михайловка, с.Арково, с.Мгачи, с.Мангидай, с.Танги, с.Хоэ,  с.Трамбаус, с.Виахту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9F0A" w14:textId="77777777" w:rsidR="00496E41" w:rsidRPr="00563DF2" w:rsidRDefault="00496E41" w:rsidP="00DF5578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4E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496E41" w:rsidRPr="00563DF2" w14:paraId="7E23B71F" w14:textId="77777777" w:rsidTr="00DF5578">
        <w:trPr>
          <w:cantSplit/>
          <w:trHeight w:val="440"/>
        </w:trPr>
        <w:tc>
          <w:tcPr>
            <w:tcW w:w="972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1BB1A" w14:textId="77777777" w:rsidR="00496E41" w:rsidRPr="00563DF2" w:rsidRDefault="00496E41" w:rsidP="00DF5578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Среднесписочная численность</w:t>
            </w:r>
          </w:p>
        </w:tc>
      </w:tr>
      <w:tr w:rsidR="00496E41" w:rsidRPr="00563DF2" w14:paraId="4A583CD6" w14:textId="77777777" w:rsidTr="00DF5578">
        <w:trPr>
          <w:cantSplit/>
          <w:trHeight w:val="276"/>
        </w:trPr>
        <w:tc>
          <w:tcPr>
            <w:tcW w:w="24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B3528EE" w14:textId="77777777" w:rsidR="00496E41" w:rsidRPr="00563DF2" w:rsidRDefault="00496E41" w:rsidP="00DF55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56E1">
              <w:rPr>
                <w:rFonts w:ascii="Times New Roman" w:hAnsi="Times New Roman" w:cs="Times New Roman"/>
                <w:sz w:val="28"/>
                <w:szCs w:val="28"/>
              </w:rPr>
              <w:t>ельхозпроизводител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6E1">
              <w:rPr>
                <w:rFonts w:ascii="Times New Roman" w:hAnsi="Times New Roman" w:cs="Times New Roman"/>
                <w:sz w:val="28"/>
                <w:szCs w:val="28"/>
              </w:rPr>
              <w:t xml:space="preserve"> (кроме ЛПХ)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0184B" w14:textId="77777777" w:rsidR="00496E41" w:rsidRPr="00563DF2" w:rsidRDefault="00496E41" w:rsidP="00DF55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A2F4" w14:textId="77777777" w:rsidR="00496E41" w:rsidRPr="00563DF2" w:rsidRDefault="00496E41" w:rsidP="00DF5578">
            <w:pPr>
              <w:shd w:val="clear" w:color="auto" w:fill="FFFFFF"/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6E41" w:rsidRPr="00563DF2" w14:paraId="7F57D393" w14:textId="77777777" w:rsidTr="00DF5578">
        <w:trPr>
          <w:cantSplit/>
          <w:trHeight w:val="60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2CD03" w14:textId="77777777" w:rsidR="00496E41" w:rsidRPr="00563DF2" w:rsidRDefault="00496E41" w:rsidP="00DF557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FBBD0" w14:textId="77777777" w:rsidR="00496E41" w:rsidRPr="00563DF2" w:rsidRDefault="00496E41" w:rsidP="00DF55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т 3 до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FE98" w14:textId="77777777" w:rsidR="00496E41" w:rsidRPr="00254ED3" w:rsidRDefault="00496E41" w:rsidP="00DF5578">
            <w:pPr>
              <w:shd w:val="clear" w:color="auto" w:fill="FFFFFF"/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6E41" w:rsidRPr="00563DF2" w14:paraId="67A112C9" w14:textId="77777777" w:rsidTr="00DF5578">
        <w:trPr>
          <w:cantSplit/>
          <w:trHeight w:val="720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9DBE" w14:textId="77777777" w:rsidR="00496E41" w:rsidRPr="00563DF2" w:rsidRDefault="00496E41" w:rsidP="00DF5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Субъекты, </w:t>
            </w: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получивши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в рамках проекта "О Дальневосточном гектаре"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7F3A" w14:textId="77777777" w:rsidR="00496E41" w:rsidRPr="00254ED3" w:rsidRDefault="00496E41" w:rsidP="00DF5578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B49C1EA" w14:textId="77777777" w:rsidR="00496E41" w:rsidRPr="00254ED3" w:rsidRDefault="00496E41" w:rsidP="00DF5578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4E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14:paraId="6CBDF41A" w14:textId="77777777" w:rsidR="00496E41" w:rsidRDefault="00496E41" w:rsidP="00496E41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A5BC9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3FBC0A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194E5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07F3A8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74B16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FA9057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9626C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D5741F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345FD3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71B7C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7D8B7B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ED17F1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E84CB9" w14:textId="77777777" w:rsidR="00EA20E2" w:rsidRDefault="00EA20E2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A6B14" w14:textId="77777777" w:rsidR="00496E41" w:rsidRDefault="00496E41" w:rsidP="00EA20E2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ED3">
        <w:rPr>
          <w:rFonts w:ascii="Times New Roman" w:hAnsi="Times New Roman" w:cs="Times New Roman"/>
          <w:sz w:val="28"/>
          <w:szCs w:val="28"/>
        </w:rPr>
        <w:t>Очередность выплаты субсидии формируется исходя из набранных Субъектами баллов.</w:t>
      </w:r>
    </w:p>
    <w:p w14:paraId="17FAABD2" w14:textId="77777777" w:rsidR="00496E41" w:rsidRPr="00254ED3" w:rsidRDefault="00496E41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ED3">
        <w:rPr>
          <w:rFonts w:ascii="Times New Roman" w:hAnsi="Times New Roman" w:cs="Times New Roman"/>
          <w:sz w:val="28"/>
          <w:szCs w:val="28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069E4AB2" w14:textId="77777777" w:rsidR="00496E41" w:rsidRDefault="00496E41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28">
        <w:rPr>
          <w:rFonts w:ascii="Times New Roman" w:hAnsi="Times New Roman" w:cs="Times New Roman"/>
          <w:sz w:val="28"/>
          <w:szCs w:val="28"/>
        </w:rPr>
        <w:t>3.7. Количество Субъектов, которым предоставляются субсидии, определяется исходя из очередности, объема средств, пре</w:t>
      </w:r>
      <w:r>
        <w:rPr>
          <w:rFonts w:ascii="Times New Roman" w:hAnsi="Times New Roman" w:cs="Times New Roman"/>
          <w:sz w:val="28"/>
          <w:szCs w:val="28"/>
        </w:rPr>
        <w:t>дусмотренных в местном бюджете,</w:t>
      </w:r>
      <w:r w:rsidRPr="00C16228">
        <w:rPr>
          <w:rFonts w:ascii="Times New Roman" w:hAnsi="Times New Roman" w:cs="Times New Roman"/>
          <w:sz w:val="28"/>
          <w:szCs w:val="28"/>
        </w:rPr>
        <w:t xml:space="preserve"> а также потребностей Субъектов согласно поданным заявкам.</w:t>
      </w:r>
    </w:p>
    <w:p w14:paraId="01A43302" w14:textId="77777777" w:rsidR="00496E41" w:rsidRPr="00A84B4E" w:rsidRDefault="00496E41" w:rsidP="00496E41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4E">
        <w:rPr>
          <w:rFonts w:ascii="Times New Roman" w:hAnsi="Times New Roman" w:cs="Times New Roman"/>
          <w:sz w:val="28"/>
          <w:szCs w:val="28"/>
        </w:rPr>
        <w:lastRenderedPageBreak/>
        <w:t>3.8. В случае подачи документов на отбор от одного Субъекта принимается решение о предоставлении субсидии единственному претенденту при условии его соответствия требованиям (условиям) настоящего Порядка.</w:t>
      </w:r>
    </w:p>
    <w:p w14:paraId="13458AE0" w14:textId="77777777" w:rsidR="00496E41" w:rsidRPr="00A84B4E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4E">
        <w:rPr>
          <w:rFonts w:ascii="Times New Roman" w:hAnsi="Times New Roman" w:cs="Times New Roman"/>
          <w:sz w:val="28"/>
          <w:szCs w:val="28"/>
        </w:rPr>
        <w:t>3.9. По результатам заседания Комиссии оформляется протокол, который является основанием для принятия Администрацией решения о предоставлении субсидии Субъекту.</w:t>
      </w:r>
    </w:p>
    <w:p w14:paraId="6DED8139" w14:textId="77777777" w:rsidR="00496E41" w:rsidRPr="00A84B4E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4E">
        <w:rPr>
          <w:rFonts w:ascii="Times New Roman" w:hAnsi="Times New Roman" w:cs="Times New Roman"/>
          <w:sz w:val="28"/>
          <w:szCs w:val="28"/>
        </w:rPr>
        <w:t>3.10. О результатах отбора Субъект уведомляется Администрацией в течение 5 календарных дней со дня подписания протокола.</w:t>
      </w:r>
    </w:p>
    <w:p w14:paraId="5B347896" w14:textId="77777777" w:rsidR="00543480" w:rsidRPr="00EF25BA" w:rsidRDefault="00543480" w:rsidP="00543480">
      <w:pPr>
        <w:jc w:val="center"/>
        <w:rPr>
          <w:rFonts w:ascii="Times New Roman" w:hAnsi="Times New Roman" w:cs="Times New Roman"/>
          <w:b/>
          <w:sz w:val="2"/>
        </w:rPr>
      </w:pPr>
    </w:p>
    <w:p w14:paraId="08909429" w14:textId="77777777" w:rsidR="00EF25BA" w:rsidRDefault="00EF2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00C363" w14:textId="70585A64" w:rsidR="00496E41" w:rsidRPr="00543480" w:rsidRDefault="00496E41" w:rsidP="00543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80">
        <w:rPr>
          <w:rFonts w:ascii="Times New Roman" w:hAnsi="Times New Roman" w:cs="Times New Roman"/>
          <w:b/>
          <w:sz w:val="28"/>
          <w:szCs w:val="28"/>
        </w:rPr>
        <w:lastRenderedPageBreak/>
        <w:t>4. Основания для отказа в предоставлении субсидии</w:t>
      </w:r>
    </w:p>
    <w:p w14:paraId="2A546AA2" w14:textId="77777777" w:rsidR="00496E41" w:rsidRPr="00C756E1" w:rsidRDefault="00496E41" w:rsidP="00496E41">
      <w:pPr>
        <w:pStyle w:val="ConsPlusNormal"/>
        <w:jc w:val="center"/>
        <w:outlineLvl w:val="1"/>
        <w:rPr>
          <w:b/>
        </w:rPr>
      </w:pPr>
    </w:p>
    <w:p w14:paraId="038B8F23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В предоставлении субсидии отказывается в случае:</w:t>
      </w:r>
    </w:p>
    <w:p w14:paraId="1BFEF3BB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- несоответств</w:t>
      </w:r>
      <w:r w:rsidRPr="00682079">
        <w:t>ия</w:t>
      </w:r>
      <w:r w:rsidRPr="00C756E1">
        <w:t xml:space="preserve"> Субъекта требованиям (условиям), установленным настоящим Порядком;</w:t>
      </w:r>
    </w:p>
    <w:p w14:paraId="1ED90163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- предоставлени</w:t>
      </w:r>
      <w:r w:rsidRPr="00682079">
        <w:t>я</w:t>
      </w:r>
      <w:r w:rsidRPr="00C756E1">
        <w:t xml:space="preserve"> Субъектом неполного пакета документов, определенных настоящим Порядком, или представлены недостоверные сведения и документы;</w:t>
      </w:r>
    </w:p>
    <w:p w14:paraId="0616EC24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- представлени</w:t>
      </w:r>
      <w:r w:rsidRPr="00682079">
        <w:t>я</w:t>
      </w:r>
      <w:r>
        <w:t xml:space="preserve"> </w:t>
      </w:r>
      <w:r w:rsidRPr="00C756E1">
        <w:t>Субъектом документов, не соответствующих требованиям настоящего Порядка;</w:t>
      </w:r>
    </w:p>
    <w:p w14:paraId="386DC4E5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  <w:r w:rsidRPr="00C756E1">
        <w:t>- если затраты не подлежат возмещению в соответствии с настоящим Порядком;</w:t>
      </w:r>
    </w:p>
    <w:p w14:paraId="66275849" w14:textId="77777777" w:rsidR="00496E41" w:rsidRDefault="00496E41" w:rsidP="00496E41">
      <w:pPr>
        <w:pStyle w:val="ConsPlusNormal"/>
        <w:ind w:firstLine="709"/>
        <w:contextualSpacing/>
        <w:jc w:val="both"/>
      </w:pPr>
      <w:r w:rsidRPr="00C756E1">
        <w:t>- если с момента признания Субъекта, допустившего нарушение порядка и условий оказания поддержки, прошло менее чем три года.</w:t>
      </w:r>
    </w:p>
    <w:p w14:paraId="0E72D339" w14:textId="77777777" w:rsidR="00496E41" w:rsidRPr="00C756E1" w:rsidRDefault="00496E41" w:rsidP="00496E41">
      <w:pPr>
        <w:pStyle w:val="ConsPlusNormal"/>
        <w:ind w:firstLine="709"/>
        <w:contextualSpacing/>
        <w:jc w:val="both"/>
      </w:pPr>
    </w:p>
    <w:p w14:paraId="661DD7FE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5. Порядок перечисления субсидии</w:t>
      </w:r>
    </w:p>
    <w:p w14:paraId="21F42482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96505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5.1. Субъектам, прошедшим отбор на предоставление субсидии, дополнительно направляются два экземпляра проекта договора </w:t>
      </w:r>
      <w:r w:rsidRPr="00613F3E">
        <w:rPr>
          <w:rFonts w:ascii="Times New Roman" w:hAnsi="Times New Roman" w:cs="Times New Roman"/>
          <w:sz w:val="28"/>
          <w:szCs w:val="28"/>
        </w:rPr>
        <w:t>(соглашения) о предоставлении Субсидии из бюджета город</w:t>
      </w:r>
      <w:r w:rsidRPr="00613F3E">
        <w:rPr>
          <w:rFonts w:ascii="Times New Roman" w:hAnsi="Times New Roman" w:cs="Times New Roman"/>
          <w:sz w:val="28"/>
          <w:szCs w:val="28"/>
        </w:rPr>
        <w:lastRenderedPageBreak/>
        <w:t xml:space="preserve">ского округа, подготовленного Администрацией на основании типовой формы договора (соглашения), утвержденного приказом финансового управления городского округа «Александровск-Сахалинский район» (далее -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613F3E">
        <w:rPr>
          <w:rFonts w:ascii="Times New Roman" w:hAnsi="Times New Roman" w:cs="Times New Roman"/>
          <w:sz w:val="28"/>
          <w:szCs w:val="28"/>
        </w:rPr>
        <w:t>), предусматривающего:</w:t>
      </w:r>
    </w:p>
    <w:p w14:paraId="051549D6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согласие Субъекта на осуществление Администрацией и органом муниципального финансового контроля проверок соблюдения Субъектом условий, целей и порядка предоставления субсидии;</w:t>
      </w:r>
    </w:p>
    <w:p w14:paraId="1CBE4221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запрет на приобретение иностранной валюты за счет средств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</w:r>
    </w:p>
    <w:p w14:paraId="49FBA5FC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- отсутствие у Субъекта задолженности по налогам, сборам и иным обязательным платежам в бюджеты бюджетной системы Российской Федерации по состоянию на первое число месяца, предшествующего месяцу, в котором заключается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756E1">
        <w:rPr>
          <w:rFonts w:ascii="Times New Roman" w:hAnsi="Times New Roman" w:cs="Times New Roman"/>
          <w:sz w:val="28"/>
          <w:szCs w:val="28"/>
        </w:rPr>
        <w:t>;</w:t>
      </w:r>
    </w:p>
    <w:p w14:paraId="561B7EA6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у Субъекта просроченной задолженности по возврату в соответствующий бюджет бюджетной системы Российской Федерации субсидий, инвестиций, предоставленных в соответствии с иными нормативными актами, и иная просроченная задолженность перед соответствующим бюджетом бюджетной системы Российской Федерации по состоянию на первое число месяца, предшествующего месяцу, в котором заключается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756E1">
        <w:rPr>
          <w:rFonts w:ascii="Times New Roman" w:hAnsi="Times New Roman" w:cs="Times New Roman"/>
          <w:sz w:val="28"/>
          <w:szCs w:val="28"/>
        </w:rPr>
        <w:t>;</w:t>
      </w:r>
    </w:p>
    <w:p w14:paraId="77D698CB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-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56E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EB09290" w14:textId="77777777" w:rsidR="00496E4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6E1">
        <w:rPr>
          <w:rFonts w:ascii="Times New Roman" w:hAnsi="Times New Roman" w:cs="Times New Roman"/>
          <w:sz w:val="28"/>
          <w:szCs w:val="28"/>
        </w:rPr>
        <w:t>Субъект не находится в процессе реорганизации, ликвидации, приостановления деятельности или банкротства,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14:paraId="56F39107" w14:textId="77777777" w:rsidR="00496E41" w:rsidRPr="00C756E1" w:rsidRDefault="00496E41" w:rsidP="00496E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1BD">
        <w:rPr>
          <w:rFonts w:ascii="Times New Roman" w:hAnsi="Times New Roman" w:cs="Times New Roman"/>
          <w:sz w:val="28"/>
          <w:szCs w:val="28"/>
        </w:rPr>
        <w:t>Субъект соблюдает минимальный размер оплаты труда, в соответствии с Федеральным законом от 19.06.2000 № 82 –ФЗ «О минимальном размере оплаты труда».</w:t>
      </w:r>
    </w:p>
    <w:p w14:paraId="590F96FA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5.2. Субъект в течение 10 календарных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подписывает и представляет его в адрес Администрации.</w:t>
      </w:r>
    </w:p>
    <w:p w14:paraId="461FE211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В случае не поступления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в установленный настоящим пунктом срок, Субъекту отказывается в предоставлении субсидии при условии, что Субъектом надлежащим образом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56E1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756E1">
        <w:rPr>
          <w:rFonts w:ascii="Times New Roman" w:hAnsi="Times New Roman" w:cs="Times New Roman"/>
          <w:sz w:val="28"/>
          <w:szCs w:val="28"/>
        </w:rPr>
        <w:t>.</w:t>
      </w:r>
    </w:p>
    <w:p w14:paraId="50307992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5.3. На основании заключенного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документов, подтверждающих фактически произведенные затраты, Администрация проводит проверку, направленную на соблюдение условий, целей и порядка предоставления субсидии Субъекту. Срок проверки не может превышать 10 календарных дней.</w:t>
      </w:r>
    </w:p>
    <w:p w14:paraId="6EB4B63F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5.4. В случае соблюдения условий, целей и порядка предоставления субсидии Субъекту, наличия документов, подтверждающих фактически произведенные затраты, представленных в соответствии с настоящим Порядком, и правильности расчета субсидии Администрация в течение 5 рабочих дней с момента окончания проверки издает распоряжение о предоставлении и перечислении субсидии.</w:t>
      </w:r>
    </w:p>
    <w:p w14:paraId="25C0716B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Субсидия перечисляется Субъекту в течение 10 рабочих дней с момента издания распоряжения на счет, указанный в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Pr="00C756E1">
        <w:rPr>
          <w:rFonts w:ascii="Times New Roman" w:hAnsi="Times New Roman" w:cs="Times New Roman"/>
          <w:sz w:val="28"/>
          <w:szCs w:val="28"/>
        </w:rPr>
        <w:t>.</w:t>
      </w:r>
    </w:p>
    <w:p w14:paraId="2FAC8EB0" w14:textId="77777777" w:rsidR="00EF25BA" w:rsidRDefault="00496E41" w:rsidP="00EF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>5.5.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непоступлении от Субъекта субсидии в указанный срок субсидия взыскивается в судебном порядке.</w:t>
      </w:r>
    </w:p>
    <w:p w14:paraId="0ECA8722" w14:textId="77777777" w:rsidR="00EF25BA" w:rsidRDefault="00EF25BA" w:rsidP="00EF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E958A5" w14:textId="0AAEE6CA" w:rsidR="00496E41" w:rsidRPr="00EF25BA" w:rsidRDefault="00496E41" w:rsidP="00EF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</w:rPr>
        <w:t>6. Осуществление контроля за соблюдением условий,</w:t>
      </w:r>
    </w:p>
    <w:p w14:paraId="44FA8B8E" w14:textId="77777777" w:rsidR="00496E41" w:rsidRPr="00C756E1" w:rsidRDefault="00496E41" w:rsidP="00EF25B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6E1">
        <w:rPr>
          <w:rFonts w:ascii="Times New Roman" w:hAnsi="Times New Roman" w:cs="Times New Roman"/>
          <w:b/>
          <w:sz w:val="28"/>
        </w:rPr>
        <w:t>целей и порядка предоставления субсидии</w:t>
      </w:r>
    </w:p>
    <w:p w14:paraId="5AC8A9B7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F23B73B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6.1. Администрация и орган муниципального финансового контроля осуществляют проверку соблюдения условий, целей и порядка предоставления субсидии Субъектам.</w:t>
      </w:r>
    </w:p>
    <w:p w14:paraId="783945E5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6.2. Субсидия подлежит возврату в местный бюджет на лицевой счет Администрации в случаях:</w:t>
      </w:r>
    </w:p>
    <w:p w14:paraId="483B5EDF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-   нарушения условий, целей и порядка предоставления субсидии;</w:t>
      </w:r>
    </w:p>
    <w:p w14:paraId="28B37471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- нарушения срока предоставления отчетности согласно заключенному </w:t>
      </w:r>
      <w:r>
        <w:rPr>
          <w:rFonts w:ascii="Times New Roman" w:hAnsi="Times New Roman" w:cs="Times New Roman"/>
          <w:sz w:val="28"/>
        </w:rPr>
        <w:t>Соглашению</w:t>
      </w:r>
      <w:r w:rsidRPr="00C756E1">
        <w:rPr>
          <w:rFonts w:ascii="Times New Roman" w:hAnsi="Times New Roman" w:cs="Times New Roman"/>
          <w:sz w:val="28"/>
        </w:rPr>
        <w:t>;</w:t>
      </w:r>
    </w:p>
    <w:p w14:paraId="0786EE51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-  не достижения показателей результативности, установленных </w:t>
      </w:r>
      <w:r>
        <w:rPr>
          <w:rFonts w:ascii="Times New Roman" w:hAnsi="Times New Roman" w:cs="Times New Roman"/>
          <w:sz w:val="28"/>
        </w:rPr>
        <w:t>Соглашением</w:t>
      </w:r>
      <w:r w:rsidRPr="00C756E1">
        <w:rPr>
          <w:rFonts w:ascii="Times New Roman" w:hAnsi="Times New Roman" w:cs="Times New Roman"/>
          <w:sz w:val="28"/>
        </w:rPr>
        <w:t>.</w:t>
      </w:r>
    </w:p>
    <w:p w14:paraId="5E71560B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lastRenderedPageBreak/>
        <w:t xml:space="preserve">Субсидия подлежит возврату Субъектом в полном объеме Администрации в течение 20 рабочих дней с момента получения Субъектом требования о возврате Субсидии, а в случае если субсидия не перечислена, то Субъекту отказывается в ее перечислении, и </w:t>
      </w:r>
      <w:r>
        <w:rPr>
          <w:rFonts w:ascii="Times New Roman" w:hAnsi="Times New Roman" w:cs="Times New Roman"/>
          <w:sz w:val="28"/>
        </w:rPr>
        <w:t>Соглашение</w:t>
      </w:r>
      <w:r w:rsidRPr="00C756E1">
        <w:rPr>
          <w:rFonts w:ascii="Times New Roman" w:hAnsi="Times New Roman" w:cs="Times New Roman"/>
          <w:sz w:val="28"/>
        </w:rPr>
        <w:t xml:space="preserve"> расторгается в одностороннем порядке.</w:t>
      </w:r>
    </w:p>
    <w:p w14:paraId="3CFEBBD0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</w:t>
      </w:r>
    </w:p>
    <w:p w14:paraId="1377EFE9" w14:textId="77777777" w:rsidR="00496E41" w:rsidRDefault="00496E41" w:rsidP="00496E41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6E1">
        <w:rPr>
          <w:rFonts w:ascii="Times New Roman" w:hAnsi="Times New Roman" w:cs="Times New Roman"/>
          <w:b/>
          <w:sz w:val="28"/>
        </w:rPr>
        <w:t>7.  Предоставлении информации субъектом</w:t>
      </w:r>
    </w:p>
    <w:p w14:paraId="7B3B6CD9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CBAB4E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4" w:name="P452"/>
      <w:bookmarkEnd w:id="4"/>
      <w:r w:rsidRPr="00C756E1">
        <w:rPr>
          <w:rFonts w:ascii="Times New Roman" w:hAnsi="Times New Roman" w:cs="Times New Roman"/>
          <w:sz w:val="28"/>
        </w:rPr>
        <w:t xml:space="preserve">7.1. Субъекты - получатели субсидии, ежегодно в течение двух лет, следующих за годом получения субсидии, в срок до 01 февраля года, следующего за годом, в котором была предоставления субсидия, представляют в Отдел информацию согласно заключенному </w:t>
      </w:r>
      <w:r>
        <w:rPr>
          <w:rFonts w:ascii="Times New Roman" w:hAnsi="Times New Roman" w:cs="Times New Roman"/>
          <w:sz w:val="28"/>
        </w:rPr>
        <w:t>Соглашению</w:t>
      </w:r>
      <w:r w:rsidRPr="00C756E1">
        <w:rPr>
          <w:rFonts w:ascii="Times New Roman" w:hAnsi="Times New Roman" w:cs="Times New Roman"/>
          <w:sz w:val="28"/>
        </w:rPr>
        <w:t>.</w:t>
      </w:r>
    </w:p>
    <w:p w14:paraId="6D77AD85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2348AD85" w14:textId="77777777" w:rsidR="00496E41" w:rsidRPr="00C756E1" w:rsidRDefault="00496E41" w:rsidP="00496E4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634"/>
      </w:tblGrid>
      <w:tr w:rsidR="00496E41" w:rsidRPr="00C756E1" w14:paraId="7979FB38" w14:textId="77777777" w:rsidTr="00DF5578">
        <w:tc>
          <w:tcPr>
            <w:tcW w:w="5634" w:type="dxa"/>
            <w:shd w:val="clear" w:color="auto" w:fill="auto"/>
          </w:tcPr>
          <w:p w14:paraId="363597DE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lastRenderedPageBreak/>
              <w:t>Форма № 1</w:t>
            </w:r>
          </w:p>
          <w:p w14:paraId="410FDD3D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</w:t>
            </w:r>
          </w:p>
          <w:p w14:paraId="18A752D7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части затрат сельхозпроизводителям (кроме ЛПХ)  </w:t>
            </w:r>
          </w:p>
          <w:p w14:paraId="6621C83D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сельскохозяйственных животных</w:t>
            </w:r>
            <w:r w:rsidRPr="00C756E1">
              <w:rPr>
                <w:rFonts w:ascii="Times New Roman" w:hAnsi="Times New Roman" w:cs="Times New Roman"/>
              </w:rPr>
              <w:t>, утвержденному постановлением администрации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C756E1">
              <w:rPr>
                <w:rFonts w:ascii="Times New Roman" w:hAnsi="Times New Roman" w:cs="Times New Roman"/>
              </w:rPr>
              <w:t xml:space="preserve"> </w:t>
            </w:r>
          </w:p>
          <w:p w14:paraId="390BA699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«Александровск-Сахалинский район»</w:t>
            </w:r>
            <w:r>
              <w:t xml:space="preserve"> </w:t>
            </w:r>
          </w:p>
          <w:p w14:paraId="0F031EA4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                   от                                           №                                                                           </w:t>
            </w:r>
          </w:p>
          <w:p w14:paraId="05BB3201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A78FA6" w14:textId="77777777" w:rsidR="00496E41" w:rsidRPr="00C756E1" w:rsidRDefault="00496E41" w:rsidP="00496E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6E1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523EBA55" w14:textId="77777777" w:rsidR="00496E41" w:rsidRPr="00C756E1" w:rsidRDefault="00496E41" w:rsidP="00496E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6E1">
        <w:rPr>
          <w:rFonts w:ascii="Times New Roman" w:hAnsi="Times New Roman" w:cs="Times New Roman"/>
          <w:b/>
          <w:sz w:val="28"/>
          <w:szCs w:val="24"/>
        </w:rPr>
        <w:t>на участие в конкурсном отборе</w:t>
      </w:r>
    </w:p>
    <w:p w14:paraId="4B7F1F5A" w14:textId="77777777" w:rsidR="00496E41" w:rsidRPr="00C756E1" w:rsidRDefault="00496E41" w:rsidP="00496E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29CAE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от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1EA1A903" w14:textId="77777777" w:rsidR="00496E41" w:rsidRPr="00C756E1" w:rsidRDefault="00496E41" w:rsidP="0049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(наименование Субъекта)</w:t>
      </w:r>
    </w:p>
    <w:p w14:paraId="3ADD9DD9" w14:textId="77777777" w:rsidR="00496E41" w:rsidRDefault="00496E41" w:rsidP="00496E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Прошу предоставить в 20____ году муниципальную поддержку</w:t>
      </w:r>
      <w:r w:rsidRPr="00C756E1">
        <w:rPr>
          <w:rFonts w:ascii="Times New Roman" w:hAnsi="Times New Roman" w:cs="Times New Roman"/>
          <w:sz w:val="24"/>
          <w:szCs w:val="24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форме субсидирования части затрат, связанных с приобретением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C756E1">
        <w:rPr>
          <w:rFonts w:ascii="Times New Roman" w:hAnsi="Times New Roman" w:cs="Times New Roman"/>
          <w:sz w:val="24"/>
          <w:szCs w:val="24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в</w:t>
      </w:r>
      <w:r w:rsidRPr="00F4325D">
        <w:t xml:space="preserve"> </w:t>
      </w:r>
      <w:r w:rsidRPr="00F4325D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62FD6BCA" w14:textId="77777777" w:rsidR="00496E41" w:rsidRPr="00C756E1" w:rsidRDefault="00496E41" w:rsidP="00496E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F1D1C0B" w14:textId="77777777" w:rsidR="00496E41" w:rsidRPr="00C756E1" w:rsidRDefault="00496E41" w:rsidP="00496E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Cs w:val="24"/>
        </w:rPr>
        <w:t>(сумма в цифрах и прописью)</w:t>
      </w:r>
    </w:p>
    <w:p w14:paraId="0AC9AEE9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756E1">
        <w:rPr>
          <w:rFonts w:ascii="Times New Roman" w:hAnsi="Times New Roman" w:cs="Times New Roman"/>
          <w:b/>
          <w:sz w:val="28"/>
          <w:szCs w:val="24"/>
          <w:u w:val="single"/>
        </w:rPr>
        <w:t xml:space="preserve">Общие сведения о Субъекте: </w:t>
      </w:r>
    </w:p>
    <w:p w14:paraId="7647DD1C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DFA6B6A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ИНН ____________________ОГРН (ОГРНИП) ________________</w:t>
      </w:r>
    </w:p>
    <w:p w14:paraId="4AF79F3E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18A4F048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lastRenderedPageBreak/>
        <w:t>Р/счет _________________________________________________________________</w:t>
      </w:r>
    </w:p>
    <w:p w14:paraId="0AA2BD12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203C16E2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Наименование банка ____________________________________________________</w:t>
      </w:r>
    </w:p>
    <w:p w14:paraId="3C46B08C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7EEFB988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14:paraId="4DAD8BF8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15DF82C9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БИК _____________________________ Кор/счет </w:t>
      </w:r>
      <w:r w:rsidRPr="00C756E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AA91CC1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04C0F9C0" w14:textId="77777777" w:rsidR="00496E41" w:rsidRPr="00C756E1" w:rsidRDefault="00496E41" w:rsidP="00496E4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Наименование и код </w:t>
      </w:r>
      <w:hyperlink r:id="rId20" w:history="1">
        <w:r w:rsidRPr="00C756E1">
          <w:rPr>
            <w:rFonts w:ascii="Times New Roman" w:hAnsi="Times New Roman" w:cs="Times New Roman"/>
            <w:sz w:val="28"/>
            <w:szCs w:val="24"/>
          </w:rPr>
          <w:t>ОКВЭД</w:t>
        </w:r>
      </w:hyperlink>
      <w:r w:rsidRPr="00C756E1">
        <w:rPr>
          <w:rFonts w:ascii="Times New Roman" w:hAnsi="Times New Roman" w:cs="Times New Roman"/>
          <w:sz w:val="28"/>
          <w:szCs w:val="24"/>
        </w:rPr>
        <w:t xml:space="preserve"> основного вида экономической деятельности</w:t>
      </w:r>
    </w:p>
    <w:p w14:paraId="7A39E1DC" w14:textId="77777777" w:rsidR="00496E41" w:rsidRPr="00C756E1" w:rsidRDefault="00496E41" w:rsidP="00496E4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99AAE15" w14:textId="77777777" w:rsidR="00496E41" w:rsidRPr="00C756E1" w:rsidRDefault="00496E41" w:rsidP="00496E4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E152A87" w14:textId="77777777" w:rsidR="00496E41" w:rsidRPr="00C756E1" w:rsidRDefault="00496E41" w:rsidP="00496E4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Юридический адрес </w:t>
      </w: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D0D6125" w14:textId="77777777" w:rsidR="00496E41" w:rsidRPr="00C756E1" w:rsidRDefault="00496E41" w:rsidP="00496E4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554BC0F" w14:textId="77777777" w:rsidR="00496E41" w:rsidRPr="00C756E1" w:rsidRDefault="00496E41" w:rsidP="00496E4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Фактический адрес (заполняется в случае отличия от юридического адреса)</w:t>
      </w:r>
    </w:p>
    <w:p w14:paraId="0EBF496B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B7049AA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C6D6A5" w14:textId="77777777" w:rsidR="00496E41" w:rsidRDefault="00496E41" w:rsidP="00496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0257A9E" w14:textId="77777777" w:rsidR="00496E41" w:rsidRDefault="00496E41" w:rsidP="0049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DDD0D8" w14:textId="77777777" w:rsidR="00496E41" w:rsidRDefault="00496E41" w:rsidP="00496E41">
      <w:pPr>
        <w:pStyle w:val="ConsPlusNonformat"/>
        <w:rPr>
          <w:rFonts w:ascii="Times New Roman" w:hAnsi="Times New Roman" w:cs="Times New Roman"/>
        </w:rPr>
      </w:pPr>
      <w:r w:rsidRPr="00FF638A">
        <w:rPr>
          <w:rFonts w:ascii="Times New Roman" w:hAnsi="Times New Roman" w:cs="Times New Roman"/>
          <w:sz w:val="28"/>
          <w:szCs w:val="24"/>
        </w:rPr>
        <w:t>Получил земельный участок в рамках проекта "О Дальневосточном гектаре"</w:t>
      </w:r>
      <w:r w:rsidRPr="007D7C8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</w:rPr>
        <w:t xml:space="preserve"> </w:t>
      </w:r>
    </w:p>
    <w:p w14:paraId="00A1D952" w14:textId="77777777" w:rsidR="00496E41" w:rsidRPr="00FF638A" w:rsidRDefault="00496E41" w:rsidP="00496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022D4F">
        <w:rPr>
          <w:rFonts w:ascii="Times New Roman" w:hAnsi="Times New Roman" w:cs="Times New Roman"/>
        </w:rPr>
        <w:t>(да/нет)</w:t>
      </w:r>
    </w:p>
    <w:p w14:paraId="5C1AD303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1E0B16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79C06A2" w14:textId="77777777" w:rsidR="00496E41" w:rsidRPr="00C756E1" w:rsidRDefault="00496E41" w:rsidP="00496E4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Мобильный / рабочий телефон ___________________________________________</w:t>
      </w:r>
    </w:p>
    <w:p w14:paraId="37B7652B" w14:textId="77777777" w:rsidR="00496E41" w:rsidRPr="00C756E1" w:rsidRDefault="00496E41" w:rsidP="00496E4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Факс __________________E-mail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11B10741" w14:textId="77777777" w:rsidR="00496E41" w:rsidRPr="00C756E1" w:rsidRDefault="00496E41" w:rsidP="0049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6FF9EA" w14:textId="77777777" w:rsidR="00496E41" w:rsidRPr="00C756E1" w:rsidRDefault="00496E41" w:rsidP="00496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Настоящим письмом подтверждаем, что в отношении___________________</w:t>
      </w:r>
    </w:p>
    <w:p w14:paraId="15D373C8" w14:textId="77777777" w:rsidR="00496E41" w:rsidRPr="00C756E1" w:rsidRDefault="00496E41" w:rsidP="00496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______________________________________________________________________</w:t>
      </w:r>
    </w:p>
    <w:p w14:paraId="6C0D771A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Pr="00C756E1">
        <w:rPr>
          <w:rFonts w:ascii="Times New Roman" w:hAnsi="Times New Roman" w:cs="Times New Roman"/>
          <w:sz w:val="22"/>
          <w:szCs w:val="24"/>
        </w:rPr>
        <w:t>(наименование Субъекта)</w:t>
      </w:r>
    </w:p>
    <w:p w14:paraId="5B9F0A2B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не проводится   процедура   ликвидации,   банкротства,   деятельность   не приостановлена.</w:t>
      </w:r>
    </w:p>
    <w:p w14:paraId="7F55F8D8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203885E2" w14:textId="77777777" w:rsidR="00496E41" w:rsidRPr="00C756E1" w:rsidRDefault="00496E41" w:rsidP="00496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Также подтверждаю, что производство и (или) реализацию подакцизных товаров, а также добычу и реализацию полезных ископаемых не осуществляю.</w:t>
      </w:r>
    </w:p>
    <w:p w14:paraId="3374FC0E" w14:textId="77777777" w:rsidR="00496E41" w:rsidRDefault="00496E41" w:rsidP="00496E4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Количество сотрудников, работающих на предприятии (на момент подачи заявки), составляет </w:t>
      </w:r>
      <w:r w:rsidRPr="00C756E1">
        <w:rPr>
          <w:rFonts w:ascii="Times New Roman" w:hAnsi="Times New Roman" w:cs="Times New Roman"/>
          <w:sz w:val="28"/>
          <w:szCs w:val="24"/>
        </w:rPr>
        <w:lastRenderedPageBreak/>
        <w:t>____________________ человек.</w:t>
      </w:r>
    </w:p>
    <w:p w14:paraId="29F66D78" w14:textId="77777777" w:rsidR="00496E41" w:rsidRPr="00C756E1" w:rsidRDefault="00496E41" w:rsidP="00496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51382">
        <w:rPr>
          <w:rFonts w:ascii="Times New Roman" w:hAnsi="Times New Roman" w:cs="Times New Roman"/>
          <w:sz w:val="28"/>
          <w:szCs w:val="24"/>
        </w:rPr>
        <w:t>Размер минимальной заработной платы, выплачиваемый работникам (на момент подачи заявки) составляет ___________ руб.</w:t>
      </w:r>
    </w:p>
    <w:p w14:paraId="6DD259E6" w14:textId="77777777" w:rsidR="00496E41" w:rsidRPr="00C756E1" w:rsidRDefault="00496E41" w:rsidP="00496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В случае прохождения конкурсного отбора и получения субсидии обязуюсь представлять администрации городского округа «Александровск- Сахалинский район» (далее - Администрация) информацию в соответствии с пунктом 7.1.</w:t>
      </w:r>
    </w:p>
    <w:p w14:paraId="39CFCD6F" w14:textId="77777777" w:rsidR="00496E41" w:rsidRPr="00C756E1" w:rsidRDefault="00496E41" w:rsidP="00496E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  </w:t>
      </w:r>
      <w:r w:rsidRPr="00C756E1">
        <w:rPr>
          <w:rFonts w:ascii="Times New Roman" w:hAnsi="Times New Roman" w:cs="Times New Roman"/>
          <w:sz w:val="28"/>
        </w:rPr>
        <w:tab/>
        <w:t xml:space="preserve">  Я   даю   согласие   Администрации   на обработку, распространение и использование моих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документов</w:t>
      </w:r>
      <w:r w:rsidRPr="00C756E1">
        <w:rPr>
          <w:rFonts w:ascii="Times New Roman" w:hAnsi="Times New Roman" w:cs="Times New Roman"/>
          <w:color w:val="000000"/>
          <w:sz w:val="28"/>
        </w:rPr>
        <w:t xml:space="preserve"> посредством межведомственного электронного взаимодействия</w:t>
      </w:r>
      <w:r w:rsidRPr="00C756E1">
        <w:rPr>
          <w:rFonts w:ascii="Times New Roman" w:hAnsi="Times New Roman" w:cs="Times New Roman"/>
          <w:sz w:val="28"/>
        </w:rPr>
        <w:t>, указанных в Порядке.</w:t>
      </w:r>
    </w:p>
    <w:p w14:paraId="7408DEFB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5F4437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C89D5D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Руководитель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___________________________/_________________________________/</w:t>
      </w:r>
    </w:p>
    <w:p w14:paraId="5349D924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(расшифровка подписи)</w:t>
      </w:r>
    </w:p>
    <w:p w14:paraId="531C2A8B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9908FC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М.П</w:t>
      </w:r>
      <w:r w:rsidRPr="00C756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A9A5D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3800D480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E50FDD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"___" ________________ 20__ года</w:t>
      </w:r>
    </w:p>
    <w:p w14:paraId="789E5132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6C9DE90B" w14:textId="77777777" w:rsidR="00496E41" w:rsidRPr="00C756E1" w:rsidRDefault="00496E41" w:rsidP="00496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022AD5" w14:textId="77777777" w:rsidR="00496E41" w:rsidRPr="00C756E1" w:rsidRDefault="00496E41" w:rsidP="00496E41">
      <w:pPr>
        <w:pStyle w:val="ConsPlusNonformat"/>
        <w:widowControl/>
        <w:tabs>
          <w:tab w:val="left" w:pos="8243"/>
        </w:tabs>
        <w:rPr>
          <w:rFonts w:ascii="Times New Roman" w:hAnsi="Times New Roman" w:cs="Times New Roman"/>
          <w:sz w:val="24"/>
          <w:szCs w:val="24"/>
        </w:rPr>
      </w:pPr>
    </w:p>
    <w:p w14:paraId="4B31ED24" w14:textId="77777777" w:rsidR="00496E41" w:rsidRPr="00C756E1" w:rsidRDefault="00496E41" w:rsidP="00496E41">
      <w:pPr>
        <w:pStyle w:val="ConsPlusNonformat"/>
        <w:widowControl/>
        <w:tabs>
          <w:tab w:val="left" w:pos="824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55636E05" w14:textId="77777777" w:rsidR="00496E41" w:rsidRPr="00C756E1" w:rsidRDefault="00496E41" w:rsidP="00496E4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6280A95B" w14:textId="77777777" w:rsidR="00496E41" w:rsidRPr="00C756E1" w:rsidRDefault="00496E41" w:rsidP="00496E4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7CEDE557" w14:textId="77777777" w:rsidR="00496E41" w:rsidRPr="00C756E1" w:rsidRDefault="00496E41" w:rsidP="00496E4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4D844047" w14:textId="77777777" w:rsidR="00496E41" w:rsidRPr="00C756E1" w:rsidRDefault="00496E41" w:rsidP="00496E4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78"/>
      </w:tblGrid>
      <w:tr w:rsidR="00496E41" w:rsidRPr="00C756E1" w14:paraId="3546EFDA" w14:textId="77777777" w:rsidTr="00DF5578">
        <w:trPr>
          <w:trHeight w:val="1346"/>
        </w:trPr>
        <w:tc>
          <w:tcPr>
            <w:tcW w:w="5678" w:type="dxa"/>
            <w:shd w:val="clear" w:color="auto" w:fill="auto"/>
          </w:tcPr>
          <w:p w14:paraId="65A2BF6E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>Форма № 2</w:t>
            </w:r>
          </w:p>
          <w:p w14:paraId="2F96BE6C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</w:t>
            </w:r>
          </w:p>
          <w:p w14:paraId="4513F872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части затрат сельхозпроизводителям (кроме ЛПХ)  </w:t>
            </w:r>
          </w:p>
          <w:p w14:paraId="2A2F04A2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на приобретение </w:t>
            </w:r>
            <w:r>
              <w:rPr>
                <w:rFonts w:ascii="Times New Roman" w:hAnsi="Times New Roman" w:cs="Times New Roman"/>
              </w:rPr>
              <w:t>сельскохозяйственных животных</w:t>
            </w:r>
            <w:r w:rsidRPr="00C756E1">
              <w:rPr>
                <w:rFonts w:ascii="Times New Roman" w:hAnsi="Times New Roman" w:cs="Times New Roman"/>
              </w:rPr>
              <w:t xml:space="preserve">, </w:t>
            </w:r>
          </w:p>
          <w:p w14:paraId="68D17ECF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утвержденному постановлением администрации </w:t>
            </w:r>
          </w:p>
          <w:p w14:paraId="47FAC1BC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ГО «Александровск-Сахалинский район» </w:t>
            </w:r>
          </w:p>
          <w:p w14:paraId="79E730C5" w14:textId="77777777" w:rsidR="00496E41" w:rsidRPr="00C756E1" w:rsidRDefault="00496E41" w:rsidP="00DF5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                    от                                           №                                                                           </w:t>
            </w:r>
          </w:p>
        </w:tc>
      </w:tr>
    </w:tbl>
    <w:p w14:paraId="7D6C4274" w14:textId="77777777" w:rsidR="00496E41" w:rsidRPr="00C756E1" w:rsidRDefault="00496E41" w:rsidP="00496E4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14:paraId="3D3E4830" w14:textId="77777777" w:rsidR="00496E41" w:rsidRPr="00C756E1" w:rsidRDefault="00496E41" w:rsidP="00496E4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  РАСЧЕТ</w:t>
      </w:r>
    </w:p>
    <w:p w14:paraId="19643095" w14:textId="77777777" w:rsidR="00496E41" w:rsidRPr="00A61602" w:rsidRDefault="00496E41" w:rsidP="00496E4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размера субсидии  </w:t>
      </w:r>
    </w:p>
    <w:p w14:paraId="33A8811F" w14:textId="77777777" w:rsidR="00496E41" w:rsidRPr="00C756E1" w:rsidRDefault="00496E41" w:rsidP="00496E4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 w:rsidRPr="00C756E1">
        <w:rPr>
          <w:rFonts w:ascii="Times New Roman" w:hAnsi="Times New Roman" w:cs="Times New Roman"/>
          <w:sz w:val="36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36"/>
          <w:szCs w:val="28"/>
        </w:rPr>
        <w:t>___</w:t>
      </w:r>
    </w:p>
    <w:p w14:paraId="626E568E" w14:textId="77777777" w:rsidR="00496E41" w:rsidRPr="00C756E1" w:rsidRDefault="00496E41" w:rsidP="00496E41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C756E1">
        <w:rPr>
          <w:rFonts w:ascii="Times New Roman" w:hAnsi="Times New Roman" w:cs="Times New Roman"/>
          <w:sz w:val="22"/>
          <w:szCs w:val="28"/>
        </w:rPr>
        <w:t>(полное наименование заявителя - юридического лица с указанием организационно-правовой формы)</w:t>
      </w:r>
    </w:p>
    <w:p w14:paraId="3DFB6CB0" w14:textId="77777777" w:rsidR="00496E41" w:rsidRPr="00C756E1" w:rsidRDefault="00496E41" w:rsidP="00496E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127"/>
      </w:tblGrid>
      <w:tr w:rsidR="00496E41" w:rsidRPr="00C756E1" w14:paraId="06802561" w14:textId="77777777" w:rsidTr="00DF557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7360" w14:textId="77777777" w:rsidR="00496E41" w:rsidRPr="00757CE8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291B" w14:textId="77777777" w:rsidR="00496E41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  <w:p w14:paraId="793DB4C4" w14:textId="77777777" w:rsidR="00496E41" w:rsidRPr="00757CE8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CB9BD" w14:textId="77777777" w:rsidR="00496E41" w:rsidRPr="00757CE8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Сумма затрат, без учета НДС,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7E6F49" w14:textId="77777777" w:rsidR="00496E41" w:rsidRPr="00757CE8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Размер субсидии к выплате, руб.</w:t>
            </w:r>
          </w:p>
        </w:tc>
      </w:tr>
      <w:tr w:rsidR="00496E41" w:rsidRPr="00C756E1" w14:paraId="119C1482" w14:textId="77777777" w:rsidTr="00DF557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B641" w14:textId="77777777" w:rsidR="00496E41" w:rsidRPr="00C756E1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12AC869" w14:textId="77777777" w:rsidR="00496E41" w:rsidRPr="00C756E1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1573417" w14:textId="77777777" w:rsidR="00496E41" w:rsidRPr="00C756E1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4F4A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CAA52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AEB67F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41" w:rsidRPr="00C756E1" w14:paraId="6DC59C02" w14:textId="77777777" w:rsidTr="00DF557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880F" w14:textId="77777777" w:rsidR="00496E41" w:rsidRPr="00C756E1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F7035" w14:textId="77777777" w:rsidR="00496E41" w:rsidRPr="00C756E1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630A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462E7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23D1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1D1FC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167D8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9A541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41" w:rsidRPr="00C756E1" w14:paraId="72B9FA65" w14:textId="77777777" w:rsidTr="00DF557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DA0F" w14:textId="77777777" w:rsidR="00496E41" w:rsidRPr="00C756E1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497D" w14:textId="77777777" w:rsidR="00496E41" w:rsidRPr="00C756E1" w:rsidRDefault="00496E41" w:rsidP="00DF5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2AA9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15E9A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6FF2F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5B42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1BAC1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67EC3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41" w:rsidRPr="00C756E1" w14:paraId="654984E4" w14:textId="77777777" w:rsidTr="00DF5578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E2C2" w14:textId="77777777" w:rsidR="00496E41" w:rsidRPr="00C756E1" w:rsidRDefault="00496E41" w:rsidP="00DF557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3263D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EAC01" w14:textId="77777777" w:rsidR="00496E41" w:rsidRPr="00C756E1" w:rsidRDefault="00496E41" w:rsidP="00DF55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C198F" w14:textId="77777777" w:rsidR="00496E41" w:rsidRPr="00C756E1" w:rsidRDefault="00496E41" w:rsidP="00496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3ED7105" w14:textId="77777777" w:rsidR="00496E41" w:rsidRPr="00757CE8" w:rsidRDefault="00496E41" w:rsidP="00496E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757CE8">
        <w:rPr>
          <w:rFonts w:ascii="Times New Roman" w:hAnsi="Times New Roman" w:cs="Times New Roman"/>
          <w:sz w:val="24"/>
        </w:rPr>
        <w:t>* - указать перечень расходов, которые заявитель хочет возместить в соответствии с Порядком отбора.</w:t>
      </w:r>
    </w:p>
    <w:p w14:paraId="0715A024" w14:textId="77777777" w:rsidR="00496E41" w:rsidRPr="00C756E1" w:rsidRDefault="00496E41" w:rsidP="00496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3AD37F4" w14:textId="77777777" w:rsidR="00496E41" w:rsidRPr="00757CE8" w:rsidRDefault="00496E41" w:rsidP="00496E4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48724C" w14:textId="77777777" w:rsidR="00496E41" w:rsidRPr="00757CE8" w:rsidRDefault="00496E41" w:rsidP="00496E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7CE8">
        <w:rPr>
          <w:rFonts w:ascii="Times New Roman" w:hAnsi="Times New Roman" w:cs="Times New Roman"/>
          <w:sz w:val="28"/>
          <w:szCs w:val="28"/>
        </w:rPr>
        <w:t xml:space="preserve">Руководитель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____</w:t>
      </w:r>
      <w:r w:rsidRPr="00757CE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1557B3F" w14:textId="77777777" w:rsidR="00496E41" w:rsidRPr="0097733E" w:rsidRDefault="00496E41" w:rsidP="00496E41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97733E">
        <w:rPr>
          <w:rFonts w:ascii="Times New Roman" w:hAnsi="Times New Roman" w:cs="Times New Roman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97733E">
        <w:rPr>
          <w:rFonts w:ascii="Times New Roman" w:hAnsi="Times New Roman" w:cs="Times New Roman"/>
          <w:szCs w:val="28"/>
        </w:rPr>
        <w:t xml:space="preserve">(подпись)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97733E">
        <w:rPr>
          <w:rFonts w:ascii="Times New Roman" w:hAnsi="Times New Roman" w:cs="Times New Roman"/>
          <w:szCs w:val="28"/>
        </w:rPr>
        <w:t>(расшифровка подписи)</w:t>
      </w:r>
    </w:p>
    <w:p w14:paraId="4765C4C0" w14:textId="77777777" w:rsidR="00496E41" w:rsidRPr="00757CE8" w:rsidRDefault="00496E41" w:rsidP="00496E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7CE8">
        <w:rPr>
          <w:rFonts w:ascii="Times New Roman" w:hAnsi="Times New Roman" w:cs="Times New Roman"/>
          <w:sz w:val="28"/>
          <w:szCs w:val="28"/>
        </w:rPr>
        <w:t>М.П.</w:t>
      </w:r>
    </w:p>
    <w:p w14:paraId="2639E1AE" w14:textId="77777777" w:rsidR="00496E41" w:rsidRPr="0097733E" w:rsidRDefault="00496E41" w:rsidP="00496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97733E">
        <w:rPr>
          <w:rFonts w:ascii="Times New Roman" w:hAnsi="Times New Roman" w:cs="Times New Roman"/>
          <w:sz w:val="24"/>
          <w:szCs w:val="28"/>
        </w:rPr>
        <w:t>(при наличии)</w:t>
      </w:r>
    </w:p>
    <w:p w14:paraId="15938CAE" w14:textId="77777777" w:rsidR="00496E41" w:rsidRPr="00C756E1" w:rsidRDefault="00496E41" w:rsidP="00496E41">
      <w:pPr>
        <w:rPr>
          <w:rFonts w:ascii="Times New Roman" w:hAnsi="Times New Roman" w:cs="Times New Roman"/>
        </w:rPr>
      </w:pPr>
    </w:p>
    <w:p w14:paraId="5888B917" w14:textId="77777777" w:rsidR="00496E41" w:rsidRPr="00C756E1" w:rsidRDefault="00496E41" w:rsidP="00496E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96E41" w:rsidRPr="00C756E1" w:rsidSect="00EF25BA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(п)-5.14-218/18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D3E"/>
    <w:multiLevelType w:val="hybridMultilevel"/>
    <w:tmpl w:val="BAF28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7BC8"/>
    <w:multiLevelType w:val="hybridMultilevel"/>
    <w:tmpl w:val="D1C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6E41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3480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2AD2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14DD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625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20E2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25BA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49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6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130E384E35A0B8A573E9A1DE074F91D03D7F1E5416B12e3bAF" TargetMode="External"/><Relationship Id="rId18" Type="http://schemas.openxmlformats.org/officeDocument/2006/relationships/hyperlink" Target="http://aleks-sakh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931EE8FE95A0B8A573E9A1DeEb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30D47C81F9194EDDF032EF48DDDF8ADE4931EE8FE95A0B8A573E9A1DeEb0F" TargetMode="External"/><Relationship Id="rId20" Type="http://schemas.openxmlformats.org/officeDocument/2006/relationships/hyperlink" Target="consultantplus://offline/ref=95675A99926C93C211EB2FEDB4E5F0BBD12810ACE401DF6AD59651BBC149302AE295711785FFEE4EQ6nF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530D47C81F9194EDDF032EF48DDDF8ADE4B31E38CE65A0B8A573E9A1DeEb0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530D47C81F9194EDDF032EF48DDDF8ADD4E31E88BE95A0B8A573E9A1DE074F91D03D7eFb5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http://schemas.microsoft.com/sharepoint/v3"/>
    <ds:schemaRef ds:uri="http://purl.org/dc/dcmitype/"/>
    <ds:schemaRef ds:uri="D7192FFF-C2B2-4F10-B7A4-C791C93B17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68819-3CD4-44CC-AA2B-7EC9E9C7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Кошевой Алексей Д.</cp:lastModifiedBy>
  <cp:revision>8</cp:revision>
  <cp:lastPrinted>2016-07-25T06:12:00Z</cp:lastPrinted>
  <dcterms:created xsi:type="dcterms:W3CDTF">2016-11-23T05:04:00Z</dcterms:created>
  <dcterms:modified xsi:type="dcterms:W3CDTF">2018-04-28T00:49:00Z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