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1DFB23C5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724A4">
        <w:rPr>
          <w:rFonts w:ascii="Times New Roman" w:eastAsia="Times New Roman" w:hAnsi="Times New Roman" w:cs="Times New Roman"/>
          <w:sz w:val="26"/>
          <w:szCs w:val="26"/>
          <w:lang w:eastAsia="ru-RU"/>
        </w:rPr>
        <w:t>13.06.2018</w:t>
      </w:r>
      <w:proofErr w:type="gramEnd"/>
      <w:r w:rsidR="00C72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02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330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03C321A3" w14:textId="77777777" w:rsidR="00AB52D0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EC704" w14:textId="6FEE264E" w:rsidR="00AB52D0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3A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</w:p>
    <w:p w14:paraId="07E5BA53" w14:textId="2C421D58" w:rsidR="00AB52D0" w:rsidRPr="00D9587C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инвентаризационной</w:t>
      </w:r>
      <w:proofErr w:type="gramEnd"/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комиссии, ее состава</w:t>
      </w:r>
      <w:r w:rsidR="0072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329BBC6" w14:textId="77777777" w:rsidR="00AB52D0" w:rsidRPr="00D9587C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инвентаризации благоустройства дворовых </w:t>
      </w:r>
    </w:p>
    <w:p w14:paraId="4315688E" w14:textId="77777777" w:rsidR="00AB52D0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территорий</w:t>
      </w:r>
      <w:r w:rsidRPr="00D9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58F052" w14:textId="77777777" w:rsidR="00AB52D0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«Александровск-Сахалинский район», </w:t>
      </w:r>
    </w:p>
    <w:p w14:paraId="1A084060" w14:textId="77777777" w:rsidR="00AB52D0" w:rsidRPr="00D9587C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графиков</w:t>
      </w:r>
      <w:proofErr w:type="gramEnd"/>
      <w:r w:rsidRPr="00D9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инвентаризаций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4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932CFE" w14:textId="77777777" w:rsidR="00AB52D0" w:rsidRPr="001C4EB4" w:rsidRDefault="00AB52D0" w:rsidP="00A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13" w:history="1">
        <w:r w:rsidRPr="00F65A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ийской Федерации от 10.02.2017 № 169 «</w:t>
        </w:r>
        <w:r w:rsidRPr="00F65A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4" w:history="1">
        <w:r w:rsidRPr="00F65A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дерации от 06.04.2017 № 691/</w:t>
        </w:r>
        <w:proofErr w:type="spellStart"/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</w:t>
        </w:r>
        <w:proofErr w:type="spellEnd"/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Pr="00F65A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</w:t>
        </w:r>
        <w:r w:rsidRPr="00F65A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рамках ре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ализации приоритетного проекта «</w:t>
        </w:r>
        <w:r w:rsidRPr="00F65A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Формирование комфортной городской среды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2018-2022годы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6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остановляет:</w:t>
      </w:r>
      <w:r w:rsidRPr="00F6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6A31DAA5" w14:textId="77777777" w:rsidR="00AB52D0" w:rsidRPr="001C4EB4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p w14:paraId="159DEBFF" w14:textId="77777777" w:rsidR="00AB52D0" w:rsidRPr="001C4EB4" w:rsidRDefault="00AB52D0" w:rsidP="00AB52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Положение о </w:t>
      </w:r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инвентаризационной 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проведению инвентаризации дворовых и общественных территорий городского округа «Александровск-Сахалинский район» согласно приложению № 1.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1.2. Состав </w:t>
      </w:r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инвентаризационной 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проведению 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инвентаризации дворовых и общественных территорий городского округа «Александровск-Сахалинский район» согласно приложению № 2.</w:t>
      </w:r>
    </w:p>
    <w:p w14:paraId="6673595F" w14:textId="77777777" w:rsidR="00AB52D0" w:rsidRPr="001C4EB4" w:rsidRDefault="00AB52D0" w:rsidP="00AB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Графики инвентаризаций дворовых и общественных территорий ГО «Александровск-Сахалинский район»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Опубликовать данное постановление на официальном сайте ГО «Александровск-Сахалинский район».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4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постановления возложить на первого вице-мэра городского округа «Александровск-Сахалинский район».</w:t>
      </w:r>
    </w:p>
    <w:p w14:paraId="7AA61FEA" w14:textId="0C8DDB64" w:rsidR="00AB52D0" w:rsidRDefault="00AB52D0" w:rsidP="00AB52D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14:paraId="68257D4B" w14:textId="77777777" w:rsid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E6460" w14:textId="77777777" w:rsidR="00AB52D0" w:rsidRPr="00CF5A09" w:rsidRDefault="00AB52D0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C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D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0857857" w:rsidR="00272276" w:rsidRPr="00CF5A09" w:rsidRDefault="00CE3C91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61D715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="00CE3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Ю.В. Исаева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Default="00A5403A" w:rsidP="00CF5A09"/>
    <w:p w14:paraId="7137A940" w14:textId="2F99D97F" w:rsidR="00AB52D0" w:rsidRDefault="00AB52D0" w:rsidP="00CF5A09"/>
    <w:p w14:paraId="0B50A36A" w14:textId="77777777" w:rsidR="00AB52D0" w:rsidRDefault="00AB52D0" w:rsidP="00CF5A09"/>
    <w:p w14:paraId="6ECA8B0D" w14:textId="77777777" w:rsidR="00AB52D0" w:rsidRDefault="00AB52D0" w:rsidP="00CF5A09"/>
    <w:p w14:paraId="3BB62936" w14:textId="77777777" w:rsidR="00AB52D0" w:rsidRDefault="00AB52D0" w:rsidP="00CF5A09"/>
    <w:p w14:paraId="16455579" w14:textId="77777777" w:rsidR="00AB52D0" w:rsidRDefault="00AB52D0" w:rsidP="00CF5A09"/>
    <w:p w14:paraId="32357400" w14:textId="77777777" w:rsidR="00AB52D0" w:rsidRDefault="00AB52D0" w:rsidP="00CF5A09"/>
    <w:p w14:paraId="78A9305F" w14:textId="77777777" w:rsidR="00AB52D0" w:rsidRDefault="00AB52D0" w:rsidP="00CF5A09"/>
    <w:p w14:paraId="3C260B76" w14:textId="77777777" w:rsidR="00AB52D0" w:rsidRDefault="00AB52D0" w:rsidP="00CF5A09"/>
    <w:p w14:paraId="5D07EBC1" w14:textId="77777777" w:rsidR="00AB52D0" w:rsidRDefault="00AB52D0" w:rsidP="00CF5A09"/>
    <w:p w14:paraId="1C29C40C" w14:textId="77777777" w:rsidR="00AB52D0" w:rsidRDefault="00AB52D0" w:rsidP="00CF5A09"/>
    <w:p w14:paraId="0A79E626" w14:textId="77777777" w:rsidR="00AB52D0" w:rsidRDefault="00AB52D0" w:rsidP="00CF5A09"/>
    <w:p w14:paraId="561BCDE9" w14:textId="77777777" w:rsidR="00AB52D0" w:rsidRDefault="00AB52D0" w:rsidP="00CF5A09"/>
    <w:p w14:paraId="5DE71769" w14:textId="77777777" w:rsidR="00AB52D0" w:rsidRDefault="00AB52D0" w:rsidP="00CF5A09"/>
    <w:p w14:paraId="73BD1430" w14:textId="77777777" w:rsidR="00AB52D0" w:rsidRDefault="00AB52D0" w:rsidP="00CF5A09"/>
    <w:p w14:paraId="08E457DB" w14:textId="77777777" w:rsidR="00AB52D0" w:rsidRDefault="00AB52D0" w:rsidP="00CF5A09"/>
    <w:p w14:paraId="1DEDC487" w14:textId="77777777" w:rsidR="00AB52D0" w:rsidRDefault="00AB52D0" w:rsidP="00CF5A09"/>
    <w:p w14:paraId="53F48E9C" w14:textId="77777777" w:rsidR="00AB52D0" w:rsidRDefault="00AB52D0" w:rsidP="00CF5A09"/>
    <w:p w14:paraId="7EE484ED" w14:textId="77777777" w:rsidR="00AB52D0" w:rsidRDefault="00AB52D0" w:rsidP="00CF5A09"/>
    <w:p w14:paraId="67A977FE" w14:textId="77777777" w:rsidR="00AB52D0" w:rsidRPr="0064695E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64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14:paraId="6B6D3273" w14:textId="77777777" w:rsidR="00AB52D0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57354430" w14:textId="77777777" w:rsidR="00AB52D0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  <w:r w:rsidRPr="0064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85BA2F" w14:textId="514D6039" w:rsidR="00AB52D0" w:rsidRPr="0064695E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2FEA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13.06.2018 №330</w:t>
      </w:r>
      <w:bookmarkStart w:id="0" w:name="_GoBack"/>
      <w:bookmarkEnd w:id="0"/>
    </w:p>
    <w:p w14:paraId="72446142" w14:textId="77777777" w:rsidR="00AB52D0" w:rsidRPr="00CF4AA4" w:rsidRDefault="00AB52D0" w:rsidP="00AB52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A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МУНИЦИПАЛЬНОЙ ИНВЕНТАРИЗАЦИОННОЙ КОМИССИИ ПО ПРОВЕДЕНИЮ ИНВЕНТАРИЗАЦИИ ДВОРОВЫХ И ОБЩЕСТВЕННЫХ ТЕРРИТОРИЙ ГОРОДСКОГО ОКРУГА «АЛЕКСАНДРОВСК-САХАЛИНСКИЙ РАЙОН»</w:t>
      </w:r>
    </w:p>
    <w:p w14:paraId="4454060E" w14:textId="77777777" w:rsidR="00AB52D0" w:rsidRPr="00396CAA" w:rsidRDefault="00AB52D0" w:rsidP="00AB52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66792246" w14:textId="08899D5C" w:rsidR="00AB52D0" w:rsidRPr="00396CAA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Настоящее положение о муниципальной инвентаризационной комиссии по проведению инвентаризации дворовых и общественных территорий (далее - Положение) разработано в соответствии с </w:t>
      </w:r>
      <w:hyperlink r:id="rId15" w:history="1">
        <w:r w:rsidRPr="00996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</w:hyperlink>
      <w:r w:rsidRPr="0099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</w:t>
      </w:r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полномочия инвентаризационной комиссии, порядок ее формирования и деятельность по проведению инвентаризации дворовых и общественных территорий (далее-инвентаризационная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  <w:r w:rsidR="00720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0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</w:t>
      </w:r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является коллегиальным органом администрации городского округа «Александровск-Сахалинский район».</w:t>
      </w:r>
    </w:p>
    <w:p w14:paraId="5024B371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инвентаризационная комиссия руководствуется </w:t>
      </w:r>
      <w:hyperlink r:id="rId16" w:history="1">
        <w:r w:rsidRPr="00996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396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самоуправления.</w:t>
      </w:r>
    </w:p>
    <w:p w14:paraId="2B04D1FD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ABE0" w14:textId="77777777" w:rsidR="00AB52D0" w:rsidRDefault="00AB52D0" w:rsidP="00AB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формирования состава инвентаризационной комиссии</w:t>
      </w:r>
    </w:p>
    <w:p w14:paraId="48E6AFD4" w14:textId="77777777" w:rsidR="00AB52D0" w:rsidRPr="00363DF7" w:rsidRDefault="00AB52D0" w:rsidP="00AB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430CE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Инвентаризационная комиссия формируется в составе председателя, заместителя председателя, секретаря и членов инвентаризационной комиссии.</w:t>
      </w:r>
    </w:p>
    <w:p w14:paraId="3701320B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инвентаризационной комиссии указан в приложении № 2 настоящего постановления.</w:t>
      </w:r>
    </w:p>
    <w:p w14:paraId="43E9965B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Деятельность инвентаризационной комиссии осуществляется на безвозмездной основе.</w:t>
      </w:r>
    </w:p>
    <w:p w14:paraId="7339EA09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45854" w14:textId="77777777" w:rsidR="00AB52D0" w:rsidRPr="00363DF7" w:rsidRDefault="00AB52D0" w:rsidP="00AB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задачи и функции инвентаризационной комиссии</w:t>
      </w:r>
    </w:p>
    <w:p w14:paraId="604D482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3458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инвентаризационной комиссии являются:</w:t>
      </w:r>
    </w:p>
    <w:p w14:paraId="0145CE58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9A62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проведение инвентаризации дворовых и общественных территорий, нуждающихся в благоустройстве (с учетом их физического </w:t>
      </w: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состояния) и подлежащих благоустройству в 2018 - 2022 годах в соответствии с графиком, утверждаемым председателем инвентаризационной комиссии и устанавливающим срок завершения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территории;</w:t>
      </w:r>
    </w:p>
    <w:p w14:paraId="03395D54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E0F18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актуализации данных структурных подразделений администрации городского округа «Александровск-Сахалинский район», осуществляющих полномочия в области управления муниципальным имуществом, земельными ресурсами, архитектуры и строительства, жилищно-коммунального хозяйства, социальной защиты населения, с информацией о земельных участках многоквартирных домов (далее - МКД), объектах благоустройства, гражданах, являющихся инвалидами и проживающими в соответствующих МКД;</w:t>
      </w:r>
    </w:p>
    <w:p w14:paraId="7855F2AB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B90F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эффективности деятельности администрации городского округа «Александровск-Сахалинский район» в сфере благоустройства;</w:t>
      </w:r>
    </w:p>
    <w:p w14:paraId="32063851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B3F50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контроля за реализацией решений инвентаризационной комиссии.</w:t>
      </w:r>
    </w:p>
    <w:p w14:paraId="4BA8A944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2814D" w14:textId="744DB7AE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Инвентаризационная комиссия для </w:t>
      </w:r>
      <w:r w:rsidR="0072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нее основных задач </w:t>
      </w:r>
      <w:r w:rsidR="00720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следующие функции:</w:t>
      </w:r>
    </w:p>
    <w:p w14:paraId="63D73A84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CC819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инвентаризацию путем натурального обследования территории и расположенных на ней элементов благоустройства;</w:t>
      </w:r>
    </w:p>
    <w:p w14:paraId="60C5415E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9AEA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инвентаризацию дворовой территории в отношении многоквартирного дома (далее - МКД), расположенного на территории городского округа «Александровск-Сахалинский район», при условии, что МКД не включен в государственные и (или) муниципальные программы, предусматривающие мероприятия по переселению и сносу МКД;</w:t>
      </w:r>
    </w:p>
    <w:p w14:paraId="135D3D85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DC16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результатам инвентаризации дворовой территории составляется паспорт;</w:t>
      </w:r>
    </w:p>
    <w:p w14:paraId="59C24F95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3F10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инвентаризацию общественной территории, расположенной на территории городского округа «Александровск-Сахалинский район»;</w:t>
      </w:r>
    </w:p>
    <w:p w14:paraId="10F18018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CC3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актуализацию паспортов дворовой территории в период 2018 - 2022 годов;</w:t>
      </w:r>
    </w:p>
    <w:p w14:paraId="74656BD5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6CA21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функции во исполнение возложенных на инвентаризационную комиссию основных задач.</w:t>
      </w:r>
    </w:p>
    <w:p w14:paraId="3DE548A7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0177" w14:textId="77777777" w:rsidR="00AB52D0" w:rsidRPr="00363DF7" w:rsidRDefault="00AB52D0" w:rsidP="00AB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деятельности инвентаризационной комиссии</w:t>
      </w:r>
    </w:p>
    <w:p w14:paraId="2D42010E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Основной формой деятельности инвентаризационной комиссии является заседание.</w:t>
      </w:r>
    </w:p>
    <w:p w14:paraId="582F5338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88315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инвентаризационной комиссии проводятся по мере необходимости.</w:t>
      </w:r>
    </w:p>
    <w:p w14:paraId="37E97A25" w14:textId="2343CF0D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</w:t>
      </w:r>
      <w:r w:rsidR="00934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</w:t>
      </w:r>
      <w:r w:rsidR="00934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инвентаризационной комиссии.</w:t>
      </w:r>
    </w:p>
    <w:p w14:paraId="12FFBC27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1EE6B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инвентаризационной комиссии:</w:t>
      </w:r>
    </w:p>
    <w:p w14:paraId="31847F4D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46D56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14:paraId="01B35736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5535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14:paraId="2AFBD8BA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61C0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подписывает протоколы заседаний и другие документы инвентаризационной комиссии;</w:t>
      </w:r>
    </w:p>
    <w:p w14:paraId="575F1FA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EFA79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14:paraId="2BEBF0DD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42056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взаимодействует со структурными подразделениями администрации городского округа «Александровск-Сахалинский район» по направлениям деятельности инвентаризационной комиссии;</w:t>
      </w:r>
    </w:p>
    <w:p w14:paraId="08D932C0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CA960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решает иные вопросы в установленной сфере деятельности инвентаризационной комиссии.</w:t>
      </w:r>
    </w:p>
    <w:p w14:paraId="3C7A6F23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67273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14:paraId="52616C5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6E34E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инвентаризационной комиссии:</w:t>
      </w:r>
    </w:p>
    <w:p w14:paraId="17CB1808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5A593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готовит проект повестки дня заседания инвентаризационной комиссии и проект протокола заседания инвентаризационной комиссии;</w:t>
      </w:r>
    </w:p>
    <w:p w14:paraId="078DDADD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1F75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текущую деятельность инвентаризационной комиссии и координирует деятельность ее членов;</w:t>
      </w:r>
    </w:p>
    <w:p w14:paraId="1449F6F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4CE20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14:paraId="0BB4A4C1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12EC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14:paraId="100D01C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B106E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исполнением протокольных решений инвентаризационной комиссии;</w:t>
      </w:r>
    </w:p>
    <w:p w14:paraId="6982289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B565C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решает иные вопросы по поручению инвентаризационной комиссии;</w:t>
      </w:r>
    </w:p>
    <w:p w14:paraId="680CE1C9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EB81B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составляет и регистрирует паспорта благоустройства дворовой, общественной территории.</w:t>
      </w:r>
    </w:p>
    <w:p w14:paraId="6E29C6B6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92B54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поручению заместителя председателя инвентаризационной комиссии.</w:t>
      </w:r>
    </w:p>
    <w:p w14:paraId="01C00F0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E6840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Члены инвентаризационной комиссии:</w:t>
      </w:r>
    </w:p>
    <w:p w14:paraId="03C222C4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C7692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14:paraId="5E1D8FC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2F10F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вносят предложения по формированию повестки дня заседаний инвентаризационной комиссии;</w:t>
      </w:r>
    </w:p>
    <w:p w14:paraId="6A86A5C3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21776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высказывают свое мнение по существу обсуждаемых вопросов на заседании инвентаризационной комиссии;</w:t>
      </w:r>
    </w:p>
    <w:p w14:paraId="619AD9BD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019A1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обладают равными правами при обсуждении вопросов и голосовании на заседании инвентаризационной комиссии.</w:t>
      </w:r>
    </w:p>
    <w:p w14:paraId="7503F387" w14:textId="77777777" w:rsidR="00AB52D0" w:rsidRPr="00363DF7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6B2B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и иные лица по согласованию с председателем комиссии.</w:t>
      </w:r>
    </w:p>
    <w:p w14:paraId="78F62476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1CCE3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DEA6C" w14:textId="77777777" w:rsidR="00AB52D0" w:rsidRDefault="00AB52D0" w:rsidP="00A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6EF6E" w14:textId="77777777" w:rsidR="00AB52D0" w:rsidRDefault="00AB52D0" w:rsidP="00AB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BF94B" w14:textId="77777777" w:rsidR="00AB52D0" w:rsidRDefault="00AB52D0" w:rsidP="00AB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6B91F" w14:textId="77777777" w:rsidR="00AB52D0" w:rsidRPr="0064695E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64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14:paraId="3A88942F" w14:textId="77777777" w:rsidR="00AB52D0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24A99236" w14:textId="77777777" w:rsidR="00AB52D0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  <w:r w:rsidRPr="0064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5AF1DE" w14:textId="5A855418" w:rsidR="00AB52D0" w:rsidRDefault="00C724A4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13.06.2018 № 330</w:t>
      </w:r>
    </w:p>
    <w:p w14:paraId="73FD99BA" w14:textId="77777777" w:rsidR="00AB52D0" w:rsidRPr="0064695E" w:rsidRDefault="00AB52D0" w:rsidP="00AB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F6ABB" w14:textId="77777777" w:rsidR="00AB52D0" w:rsidRPr="008372E3" w:rsidRDefault="00AB52D0" w:rsidP="00AB52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СОСТАВ </w:t>
      </w:r>
      <w:r w:rsidRPr="00CF4A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МУНИЦИПАЛЬНОЙ ИНВЕНТАРИЗАЦИОННОЙ КОМИССИИ ПО ПРОВЕДЕНИЮ ИНВЕНТАРИЗАЦИИ ДВОРОВЫХ И ОБЩЕСТВЕННЫХ ТЕРРИТОРИЙ ГОРОДСКОГО ОКРУГА «АЛЕКСАНДРОВСК-САХАЛИНСКИЙ РАЙОН»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112"/>
        <w:gridCol w:w="709"/>
        <w:gridCol w:w="5811"/>
      </w:tblGrid>
      <w:tr w:rsidR="00AB52D0" w:rsidRPr="003E625D" w14:paraId="1B1A6850" w14:textId="77777777" w:rsidTr="00FE7E52">
        <w:trPr>
          <w:cantSplit/>
          <w:trHeight w:val="521"/>
        </w:trPr>
        <w:tc>
          <w:tcPr>
            <w:tcW w:w="4112" w:type="dxa"/>
          </w:tcPr>
          <w:p w14:paraId="7BAE7301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  <w:r w:rsidRPr="003E625D">
              <w:rPr>
                <w:sz w:val="28"/>
                <w:szCs w:val="28"/>
              </w:rPr>
              <w:t>Харьков</w:t>
            </w:r>
          </w:p>
          <w:p w14:paraId="6E7EDCDB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  <w:r w:rsidRPr="003E625D">
              <w:rPr>
                <w:sz w:val="28"/>
                <w:szCs w:val="28"/>
              </w:rPr>
              <w:t xml:space="preserve">Евгений Иванович </w:t>
            </w:r>
          </w:p>
          <w:p w14:paraId="13EBA231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1B9E32E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634D2A16" w14:textId="77777777" w:rsidR="00AB52D0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625D">
              <w:rPr>
                <w:sz w:val="28"/>
                <w:szCs w:val="28"/>
              </w:rPr>
              <w:t>редседатель КУМС ГО «Александровск-Сахалинский район»</w:t>
            </w:r>
            <w:r>
              <w:rPr>
                <w:sz w:val="28"/>
                <w:szCs w:val="28"/>
              </w:rPr>
              <w:t>,</w:t>
            </w:r>
          </w:p>
          <w:p w14:paraId="225467AF" w14:textId="77777777" w:rsidR="00AB52D0" w:rsidRPr="003E625D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председатель</w:t>
            </w:r>
            <w:proofErr w:type="gramEnd"/>
            <w:r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AB52D0" w:rsidRPr="003E625D" w14:paraId="16915CCC" w14:textId="77777777" w:rsidTr="00FE7E52">
        <w:trPr>
          <w:cantSplit/>
          <w:trHeight w:val="521"/>
        </w:trPr>
        <w:tc>
          <w:tcPr>
            <w:tcW w:w="4112" w:type="dxa"/>
          </w:tcPr>
          <w:p w14:paraId="5F208054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  <w:proofErr w:type="spellStart"/>
            <w:r w:rsidRPr="003E625D">
              <w:rPr>
                <w:sz w:val="28"/>
                <w:szCs w:val="28"/>
              </w:rPr>
              <w:t>Сыроешкина</w:t>
            </w:r>
            <w:proofErr w:type="spellEnd"/>
            <w:r w:rsidRPr="003E625D">
              <w:rPr>
                <w:sz w:val="28"/>
                <w:szCs w:val="28"/>
              </w:rPr>
              <w:t xml:space="preserve"> </w:t>
            </w:r>
          </w:p>
          <w:p w14:paraId="7CE80A5A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  <w:r w:rsidRPr="003E625D">
              <w:rPr>
                <w:sz w:val="28"/>
                <w:szCs w:val="28"/>
              </w:rPr>
              <w:t>Оксана Юрьевна</w:t>
            </w:r>
          </w:p>
          <w:p w14:paraId="6CE217DA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8B9FB75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51F09BAF" w14:textId="77777777" w:rsidR="00AB52D0" w:rsidRPr="003E625D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E625D">
              <w:rPr>
                <w:sz w:val="28"/>
                <w:szCs w:val="28"/>
              </w:rPr>
              <w:t>ачальник отдела ЖКХ администрации ГО «Александровск-Сахалинский район»,</w:t>
            </w:r>
            <w:r>
              <w:rPr>
                <w:sz w:val="28"/>
                <w:szCs w:val="28"/>
              </w:rPr>
              <w:t xml:space="preserve"> </w:t>
            </w:r>
            <w:r w:rsidRPr="00646DC9"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</w:p>
        </w:tc>
      </w:tr>
      <w:tr w:rsidR="00AB52D0" w:rsidRPr="003E625D" w14:paraId="0CBF3491" w14:textId="77777777" w:rsidTr="00FE7E52">
        <w:trPr>
          <w:cantSplit/>
          <w:trHeight w:val="521"/>
        </w:trPr>
        <w:tc>
          <w:tcPr>
            <w:tcW w:w="4112" w:type="dxa"/>
            <w:hideMark/>
          </w:tcPr>
          <w:p w14:paraId="61A1B7E1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 Алексей Геннадьевич</w:t>
            </w:r>
          </w:p>
        </w:tc>
        <w:tc>
          <w:tcPr>
            <w:tcW w:w="709" w:type="dxa"/>
          </w:tcPr>
          <w:p w14:paraId="14180E4E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79E97876" w14:textId="77777777" w:rsidR="00AB52D0" w:rsidRPr="003E625D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  <w:r w:rsidRPr="003E625D">
              <w:rPr>
                <w:sz w:val="28"/>
                <w:szCs w:val="28"/>
              </w:rPr>
              <w:t xml:space="preserve"> отдела ЖКХ администрации ГО «Александровск-Сахалинский район», </w:t>
            </w:r>
            <w:r w:rsidRPr="003E625D">
              <w:rPr>
                <w:b/>
                <w:sz w:val="28"/>
                <w:szCs w:val="28"/>
              </w:rPr>
              <w:t xml:space="preserve">секретарь </w:t>
            </w:r>
            <w:r>
              <w:rPr>
                <w:b/>
                <w:sz w:val="28"/>
                <w:szCs w:val="28"/>
              </w:rPr>
              <w:t>комиссии</w:t>
            </w:r>
          </w:p>
        </w:tc>
      </w:tr>
      <w:tr w:rsidR="00AB52D0" w:rsidRPr="003E625D" w14:paraId="42A44CDE" w14:textId="77777777" w:rsidTr="00FE7E52">
        <w:trPr>
          <w:cantSplit/>
          <w:trHeight w:val="87"/>
        </w:trPr>
        <w:tc>
          <w:tcPr>
            <w:tcW w:w="10632" w:type="dxa"/>
            <w:gridSpan w:val="3"/>
          </w:tcPr>
          <w:p w14:paraId="1E504F28" w14:textId="270EF6DE" w:rsidR="00AB52D0" w:rsidRDefault="00AB52D0" w:rsidP="00FE7E52">
            <w:pPr>
              <w:pStyle w:val="ac"/>
              <w:ind w:firstLine="0"/>
              <w:jc w:val="both"/>
              <w:rPr>
                <w:b/>
                <w:sz w:val="28"/>
                <w:szCs w:val="28"/>
              </w:rPr>
            </w:pPr>
            <w:r w:rsidRPr="003E625D">
              <w:rPr>
                <w:b/>
                <w:sz w:val="28"/>
                <w:szCs w:val="28"/>
              </w:rPr>
              <w:t xml:space="preserve">Члены </w:t>
            </w:r>
            <w:r w:rsidR="009342C5">
              <w:rPr>
                <w:b/>
                <w:sz w:val="28"/>
                <w:szCs w:val="28"/>
              </w:rPr>
              <w:t>комиссии</w:t>
            </w:r>
            <w:r w:rsidRPr="003E625D">
              <w:rPr>
                <w:b/>
                <w:sz w:val="28"/>
                <w:szCs w:val="28"/>
              </w:rPr>
              <w:t>:</w:t>
            </w:r>
          </w:p>
          <w:p w14:paraId="09F97904" w14:textId="77777777" w:rsidR="00AB52D0" w:rsidRPr="003E625D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B52D0" w:rsidRPr="003E625D" w14:paraId="6B6FB7E0" w14:textId="77777777" w:rsidTr="00FE7E52">
        <w:trPr>
          <w:cantSplit/>
          <w:trHeight w:val="795"/>
        </w:trPr>
        <w:tc>
          <w:tcPr>
            <w:tcW w:w="4112" w:type="dxa"/>
          </w:tcPr>
          <w:p w14:paraId="3425C641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336AC8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579432DA" w14:textId="77777777" w:rsidR="00AB52D0" w:rsidRPr="003E625D" w:rsidRDefault="00AB52D0" w:rsidP="00FE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F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Pr="00646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«Заказчик» ГО </w:t>
            </w:r>
            <w:r w:rsidRPr="003E625D">
              <w:rPr>
                <w:rFonts w:ascii="Times New Roman" w:hAnsi="Times New Roman" w:cs="Times New Roman"/>
                <w:sz w:val="28"/>
                <w:szCs w:val="28"/>
              </w:rPr>
              <w:t>«Александровск - Сахалинский район»</w:t>
            </w:r>
          </w:p>
        </w:tc>
      </w:tr>
      <w:tr w:rsidR="00AB52D0" w:rsidRPr="003E625D" w14:paraId="11B21997" w14:textId="77777777" w:rsidTr="00FE7E52">
        <w:trPr>
          <w:cantSplit/>
          <w:trHeight w:val="521"/>
        </w:trPr>
        <w:tc>
          <w:tcPr>
            <w:tcW w:w="4112" w:type="dxa"/>
          </w:tcPr>
          <w:p w14:paraId="37EDEEAF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EA6F0A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65B2A6B3" w14:textId="31672750" w:rsidR="00AB52D0" w:rsidRPr="003E625D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 w:rsidRPr="00065CFE">
              <w:rPr>
                <w:b/>
                <w:sz w:val="28"/>
                <w:szCs w:val="28"/>
              </w:rPr>
              <w:t>Представитель</w:t>
            </w:r>
            <w:r w:rsidR="009342C5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омитета по управлению муниципальной собственностью городского округа «Александровск-Сахалинский район»</w:t>
            </w:r>
          </w:p>
        </w:tc>
      </w:tr>
      <w:tr w:rsidR="00AB52D0" w:rsidRPr="003E625D" w14:paraId="66ED3D19" w14:textId="77777777" w:rsidTr="00FE7E52">
        <w:trPr>
          <w:cantSplit/>
          <w:trHeight w:val="521"/>
        </w:trPr>
        <w:tc>
          <w:tcPr>
            <w:tcW w:w="4112" w:type="dxa"/>
          </w:tcPr>
          <w:p w14:paraId="788C734B" w14:textId="77777777" w:rsidR="00AB52D0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30025A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2FD70526" w14:textId="77777777" w:rsidR="00AB52D0" w:rsidRPr="00646DC9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 w:rsidRPr="00065CFE">
              <w:rPr>
                <w:b/>
                <w:sz w:val="28"/>
                <w:szCs w:val="28"/>
              </w:rPr>
              <w:t>Представитель</w:t>
            </w:r>
            <w:r w:rsidRPr="00646DC9">
              <w:rPr>
                <w:sz w:val="28"/>
                <w:szCs w:val="28"/>
              </w:rPr>
              <w:t xml:space="preserve"> отдела ЖКХ администрации городского округа «Александровск-Сахалинский район»</w:t>
            </w:r>
          </w:p>
        </w:tc>
      </w:tr>
      <w:tr w:rsidR="00AB52D0" w:rsidRPr="003E625D" w14:paraId="2101260F" w14:textId="77777777" w:rsidTr="00FE7E52">
        <w:trPr>
          <w:cantSplit/>
          <w:trHeight w:val="521"/>
        </w:trPr>
        <w:tc>
          <w:tcPr>
            <w:tcW w:w="4112" w:type="dxa"/>
          </w:tcPr>
          <w:p w14:paraId="364DCE0F" w14:textId="77777777" w:rsidR="00AB52D0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E6F774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74B00D75" w14:textId="77777777" w:rsidR="00AB52D0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 w:rsidRPr="00065CFE">
              <w:rPr>
                <w:b/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отдела архитектуры и градостроительства администрации городского округа «Александровск-Сахалинский район»</w:t>
            </w:r>
          </w:p>
        </w:tc>
      </w:tr>
      <w:tr w:rsidR="00AB52D0" w:rsidRPr="003E625D" w14:paraId="15ACF7B7" w14:textId="77777777" w:rsidTr="00FE7E52">
        <w:trPr>
          <w:cantSplit/>
          <w:trHeight w:val="521"/>
        </w:trPr>
        <w:tc>
          <w:tcPr>
            <w:tcW w:w="4112" w:type="dxa"/>
          </w:tcPr>
          <w:p w14:paraId="441DDE4C" w14:textId="77777777" w:rsidR="00AB52D0" w:rsidRPr="003E625D" w:rsidRDefault="00AB52D0" w:rsidP="00FE7E52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E5E313" w14:textId="77777777" w:rsidR="00AB52D0" w:rsidRPr="003E625D" w:rsidRDefault="00AB52D0" w:rsidP="00FE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6452519" w14:textId="77777777" w:rsidR="00AB52D0" w:rsidRPr="003E625D" w:rsidRDefault="00AB52D0" w:rsidP="00FE7E52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 w:rsidRPr="00065CFE">
              <w:rPr>
                <w:b/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управляющей компании ООО «Ресурс-Плюс» </w:t>
            </w:r>
            <w:r w:rsidRPr="00065CFE">
              <w:rPr>
                <w:b/>
                <w:sz w:val="28"/>
                <w:szCs w:val="28"/>
              </w:rPr>
              <w:t>(по согласованию)</w:t>
            </w:r>
          </w:p>
        </w:tc>
      </w:tr>
      <w:tr w:rsidR="00AB52D0" w:rsidRPr="003E625D" w14:paraId="7A6AEDC7" w14:textId="77777777" w:rsidTr="00FE7E52">
        <w:trPr>
          <w:cantSplit/>
          <w:trHeight w:val="7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3D6" w14:textId="77777777" w:rsidR="00AB52D0" w:rsidRPr="003E625D" w:rsidRDefault="00AB52D0" w:rsidP="00FE7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FBD" w14:textId="77777777" w:rsidR="00AB52D0" w:rsidRPr="003E625D" w:rsidRDefault="00AB52D0" w:rsidP="00FE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BF1" w14:textId="77777777" w:rsidR="00AB52D0" w:rsidRPr="003E625D" w:rsidRDefault="00AB52D0" w:rsidP="00FE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Представитель</w:t>
            </w:r>
            <w:r w:rsidRPr="003E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управляющей компании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«АСК»</w:t>
            </w:r>
            <w:r w:rsidRPr="00065CFE">
              <w:rPr>
                <w:b/>
                <w:sz w:val="28"/>
                <w:szCs w:val="28"/>
              </w:rPr>
              <w:t xml:space="preserve"> (</w:t>
            </w:r>
            <w:r w:rsidRPr="00065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AB52D0" w:rsidRPr="003E625D" w14:paraId="7DBEB836" w14:textId="77777777" w:rsidTr="00FE7E52">
        <w:trPr>
          <w:cantSplit/>
          <w:trHeight w:val="7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217" w14:textId="77777777" w:rsidR="00AB52D0" w:rsidRPr="003E625D" w:rsidRDefault="00AB52D0" w:rsidP="00FE7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4A7" w14:textId="77777777" w:rsidR="00AB52D0" w:rsidRPr="003E625D" w:rsidRDefault="00AB52D0" w:rsidP="00FE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DBB" w14:textId="77777777" w:rsidR="00AB52D0" w:rsidRPr="003E625D" w:rsidRDefault="00AB52D0" w:rsidP="00FE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Представитель</w:t>
            </w:r>
            <w:r w:rsidRPr="003E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управляющей компании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«Циклон», Александровск-Сахалинский район, с. Мгачи </w:t>
            </w:r>
            <w:r w:rsidRPr="00065CFE">
              <w:rPr>
                <w:b/>
                <w:sz w:val="28"/>
                <w:szCs w:val="28"/>
              </w:rPr>
              <w:t>(</w:t>
            </w:r>
            <w:r w:rsidRPr="00065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согласованию)</w:t>
            </w:r>
          </w:p>
        </w:tc>
      </w:tr>
    </w:tbl>
    <w:p w14:paraId="18ADE22F" w14:textId="77777777" w:rsidR="00AB52D0" w:rsidRDefault="00AB52D0" w:rsidP="00AB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AF492" w14:textId="77777777" w:rsidR="00AB52D0" w:rsidRDefault="00AB52D0" w:rsidP="00AB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57A87" w14:textId="77777777" w:rsidR="00AB52D0" w:rsidRDefault="00AB52D0" w:rsidP="00AB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A5FB0" w14:textId="77777777" w:rsidR="00AB52D0" w:rsidRDefault="00AB52D0" w:rsidP="00AB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0A57E" w14:textId="77777777" w:rsidR="00AB52D0" w:rsidRDefault="00AB52D0" w:rsidP="00AB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98366" w14:textId="77777777" w:rsidR="00AB52D0" w:rsidRPr="00CF4AA4" w:rsidRDefault="00AB52D0" w:rsidP="00AB5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AA4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14:paraId="2822DBD7" w14:textId="77777777" w:rsidR="00AB52D0" w:rsidRPr="00CF4AA4" w:rsidRDefault="00AB52D0" w:rsidP="00AB52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A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МУНИЦИПАЛЬНОЙ ИНВЕНТАРИЗАЦИОННОЙ КОМИССИИ ПО ПРОВЕДЕНИЮ ИНВЕНТАРИЗАЦИИ ДВОРОВЫХ И ОБЩЕСТВЕННЫХ ТЕРРИТОРИЙ ГОРОДСКОГО ОКРУГА «АЛЕКСАНДРОВСК-САХАЛИНСКИЙ РАЙОН»</w:t>
      </w:r>
    </w:p>
    <w:p w14:paraId="5C587D47" w14:textId="77777777" w:rsidR="00AB52D0" w:rsidRDefault="00AB52D0" w:rsidP="00AB52D0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49CAF325" w14:textId="77777777" w:rsidR="00AB52D0" w:rsidRDefault="00AB52D0" w:rsidP="00AB52D0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09DEB0EE" w14:textId="77777777" w:rsidR="00AB52D0" w:rsidRPr="003E625D" w:rsidRDefault="00AB52D0" w:rsidP="00AB52D0">
      <w:pPr>
        <w:tabs>
          <w:tab w:val="left" w:pos="3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5D">
        <w:rPr>
          <w:rFonts w:ascii="Times New Roman" w:hAnsi="Times New Roman" w:cs="Times New Roman"/>
          <w:sz w:val="26"/>
          <w:szCs w:val="26"/>
        </w:rPr>
        <w:t xml:space="preserve"> </w:t>
      </w:r>
      <w:r w:rsidRPr="003E625D">
        <w:rPr>
          <w:rFonts w:ascii="Times New Roman" w:hAnsi="Times New Roman" w:cs="Times New Roman"/>
          <w:b/>
          <w:sz w:val="28"/>
          <w:szCs w:val="28"/>
        </w:rPr>
        <w:t xml:space="preserve">Основные задачи работы </w:t>
      </w:r>
      <w:r w:rsidRPr="00CF4AA4">
        <w:rPr>
          <w:rFonts w:ascii="Times New Roman" w:hAnsi="Times New Roman" w:cs="Times New Roman"/>
          <w:b/>
          <w:sz w:val="28"/>
          <w:szCs w:val="28"/>
        </w:rPr>
        <w:t>комиссии по проведению инвентаризации дворовых и общественных территорий городского округа «Александровск-Сахалинский район»</w:t>
      </w:r>
      <w:r w:rsidRPr="003E625D">
        <w:rPr>
          <w:rFonts w:ascii="Times New Roman" w:hAnsi="Times New Roman" w:cs="Times New Roman"/>
          <w:b/>
          <w:sz w:val="28"/>
          <w:szCs w:val="28"/>
        </w:rPr>
        <w:t>:</w:t>
      </w:r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64FCF" w14:textId="77777777" w:rsidR="00AB52D0" w:rsidRPr="003E625D" w:rsidRDefault="00AB52D0" w:rsidP="00AB52D0">
      <w:pPr>
        <w:tabs>
          <w:tab w:val="left" w:pos="3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инвентаризации дворовых и общественных территорий городского округа «Александровск-Сахалинский район».</w:t>
      </w:r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09EA1" w14:textId="77777777" w:rsidR="00AB52D0" w:rsidRPr="003E625D" w:rsidRDefault="00AB52D0" w:rsidP="00AB52D0">
      <w:pPr>
        <w:tabs>
          <w:tab w:val="left" w:pos="3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24594" w14:textId="77777777" w:rsidR="00AB52D0" w:rsidRPr="003E625D" w:rsidRDefault="00AB52D0" w:rsidP="00AB52D0">
      <w:pPr>
        <w:tabs>
          <w:tab w:val="left" w:pos="3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4165B" w14:textId="77777777" w:rsidR="00AB52D0" w:rsidRDefault="00AB52D0" w:rsidP="00AB52D0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</w:t>
      </w:r>
      <w:r w:rsidRPr="003E625D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работ по инвентаризации дворовых и общественных территорий городского округа «Александровск-Сахалинский район».</w:t>
      </w:r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A87DC" w14:textId="77777777" w:rsidR="00AB52D0" w:rsidRPr="003E625D" w:rsidRDefault="00AB52D0" w:rsidP="00AB52D0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FAE4DB" w14:textId="77777777" w:rsidR="00AB52D0" w:rsidRPr="003E625D" w:rsidRDefault="00AB52D0" w:rsidP="00AB52D0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F4AA4">
        <w:rPr>
          <w:rFonts w:ascii="Times New Roman" w:hAnsi="Times New Roman" w:cs="Times New Roman"/>
          <w:sz w:val="28"/>
          <w:szCs w:val="28"/>
        </w:rPr>
        <w:t>нвентаризация общественных территорий ГО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2A689F" w14:textId="77777777" w:rsidR="00AB52D0" w:rsidRDefault="00AB52D0" w:rsidP="00AB52D0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F4AA4">
        <w:rPr>
          <w:rFonts w:ascii="Times New Roman" w:hAnsi="Times New Roman" w:cs="Times New Roman"/>
          <w:sz w:val="28"/>
          <w:szCs w:val="28"/>
        </w:rPr>
        <w:t xml:space="preserve"> 18.06.2018г. по 19.06.2018г. - с 10-00 час. 17-00 </w:t>
      </w:r>
      <w:proofErr w:type="gramStart"/>
      <w:r w:rsidRPr="00CF4AA4">
        <w:rPr>
          <w:rFonts w:ascii="Times New Roman" w:hAnsi="Times New Roman" w:cs="Times New Roman"/>
          <w:sz w:val="28"/>
          <w:szCs w:val="28"/>
        </w:rPr>
        <w:t>час.;</w:t>
      </w:r>
      <w:proofErr w:type="gramEnd"/>
      <w:r w:rsidRPr="00CF4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C650C" w14:textId="77777777" w:rsidR="00AB52D0" w:rsidRPr="00CF4AA4" w:rsidRDefault="00AB52D0" w:rsidP="00AB52D0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F4AA4">
        <w:rPr>
          <w:rFonts w:ascii="Times New Roman" w:hAnsi="Times New Roman" w:cs="Times New Roman"/>
          <w:sz w:val="28"/>
          <w:szCs w:val="28"/>
        </w:rPr>
        <w:t>нвентаризация дворовых территорий ГО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BD2332" w14:textId="77777777" w:rsidR="00AB52D0" w:rsidRDefault="00AB52D0" w:rsidP="00AB52D0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F4AA4">
        <w:rPr>
          <w:rFonts w:ascii="Times New Roman" w:hAnsi="Times New Roman" w:cs="Times New Roman"/>
          <w:sz w:val="28"/>
          <w:szCs w:val="28"/>
        </w:rPr>
        <w:t xml:space="preserve"> 20.06.2018г. по 22.06.2018г. - с 10-00 час. 17</w:t>
      </w:r>
      <w:r>
        <w:rPr>
          <w:rFonts w:ascii="Times New Roman" w:hAnsi="Times New Roman" w:cs="Times New Roman"/>
          <w:sz w:val="28"/>
          <w:szCs w:val="28"/>
        </w:rPr>
        <w:t>-00 час.</w:t>
      </w:r>
      <w:r w:rsidRPr="00CF4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75AE0" w14:textId="77777777" w:rsidR="00AB52D0" w:rsidRPr="0064695E" w:rsidRDefault="00AB52D0" w:rsidP="00AB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62A41" w14:textId="77777777" w:rsidR="00AB52D0" w:rsidRDefault="00AB52D0" w:rsidP="00AB52D0"/>
    <w:p w14:paraId="68687E4A" w14:textId="77777777" w:rsidR="00AB52D0" w:rsidRPr="00CF5A09" w:rsidRDefault="00AB52D0" w:rsidP="00CF5A09"/>
    <w:sectPr w:rsidR="00AB52D0" w:rsidRPr="00CF5A09" w:rsidSect="00AB52D0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4301" w14:textId="77777777" w:rsidR="00223DA6" w:rsidRDefault="00223DA6" w:rsidP="00E654EF">
      <w:pPr>
        <w:spacing w:after="0" w:line="240" w:lineRule="auto"/>
      </w:pPr>
      <w:r>
        <w:separator/>
      </w:r>
    </w:p>
  </w:endnote>
  <w:endnote w:type="continuationSeparator" w:id="0">
    <w:p w14:paraId="13E2336D" w14:textId="77777777" w:rsidR="00223DA6" w:rsidRDefault="00223DA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)-5.14-330/18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D72E" w14:textId="77777777" w:rsidR="00223DA6" w:rsidRDefault="00223DA6" w:rsidP="00E654EF">
      <w:pPr>
        <w:spacing w:after="0" w:line="240" w:lineRule="auto"/>
      </w:pPr>
      <w:r>
        <w:separator/>
      </w:r>
    </w:p>
  </w:footnote>
  <w:footnote w:type="continuationSeparator" w:id="0">
    <w:p w14:paraId="40BB4981" w14:textId="77777777" w:rsidR="00223DA6" w:rsidRDefault="00223DA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2FE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23DA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089B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42C5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52D0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24A4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3C91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Body Text Indent"/>
    <w:basedOn w:val="a"/>
    <w:link w:val="ad"/>
    <w:unhideWhenUsed/>
    <w:rsid w:val="00AB52D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5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4203917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900493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ocs.cntd.ru/document/44056277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cntd.ru/document/45605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77E7ED85-06D9-479B-B310-036131FF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10</cp:revision>
  <cp:lastPrinted>2018-06-13T22:40:00Z</cp:lastPrinted>
  <dcterms:created xsi:type="dcterms:W3CDTF">2016-11-23T05:04:00Z</dcterms:created>
  <dcterms:modified xsi:type="dcterms:W3CDTF">2018-06-13T22:49:00Z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