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394709">
        <w:trPr>
          <w:trHeight w:val="1276"/>
        </w:trPr>
        <w:tc>
          <w:tcPr>
            <w:tcW w:w="5443" w:type="dxa"/>
          </w:tcPr>
          <w:p w14:paraId="31E658C1" w14:textId="4C750DCA" w:rsidR="004B7609" w:rsidRPr="00394709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470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3947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ED6029" w:rsidRPr="00ED6029">
                  <w:rPr>
                    <w:rFonts w:ascii="Times New Roman" w:hAnsi="Times New Roman" w:cs="Times New Roman"/>
                    <w:sz w:val="26"/>
                    <w:szCs w:val="26"/>
                  </w:rPr>
                  <w:t>17.12.2018</w:t>
                </w:r>
              </w:sdtContent>
            </w:sdt>
            <w:r w:rsidR="004B7609" w:rsidRPr="00394709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D6029" w:rsidRPr="00ED6029">
                  <w:rPr>
                    <w:rFonts w:ascii="Times New Roman" w:hAnsi="Times New Roman" w:cs="Times New Roman"/>
                    <w:sz w:val="26"/>
                    <w:szCs w:val="26"/>
                  </w:rPr>
                  <w:t>853</w:t>
                </w:r>
              </w:sdtContent>
            </w:sdt>
          </w:p>
          <w:p w14:paraId="6CE7B2A3" w14:textId="504FEE0F" w:rsidR="004B7609" w:rsidRPr="00394709" w:rsidRDefault="00780206" w:rsidP="004B7609">
            <w:pPr>
              <w:rPr>
                <w:sz w:val="26"/>
                <w:szCs w:val="26"/>
              </w:rPr>
            </w:pPr>
            <w:r w:rsidRPr="00394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0A6D1159" w14:textId="457EF0BD" w:rsidR="00500FE8" w:rsidRPr="00394709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0FE8" w:rsidRPr="000E31AD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6E74F5FA" w:rsidR="00500FE8" w:rsidRPr="000E31AD" w:rsidRDefault="00D0519B" w:rsidP="003947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1AD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 а</w:t>
            </w:r>
            <w:r w:rsidR="00394709">
              <w:rPr>
                <w:rFonts w:ascii="Times New Roman" w:hAnsi="Times New Roman" w:cs="Times New Roman"/>
                <w:b/>
                <w:sz w:val="26"/>
                <w:szCs w:val="26"/>
              </w:rPr>
              <w:t>дминистрации городского округа «</w:t>
            </w:r>
            <w:r w:rsidRPr="000E31AD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Александровск-Сахалинский район</w:t>
            </w:r>
            <w:r w:rsidR="0039470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0E31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20.04.2018г. №217 </w:t>
            </w:r>
            <w:r w:rsidR="00394709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0E31AD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состава Общественного совета городского округа «Александровск - Сахалинский район»</w:t>
            </w:r>
          </w:p>
        </w:tc>
      </w:tr>
    </w:tbl>
    <w:p w14:paraId="5D47882C" w14:textId="1084BAA1" w:rsidR="00262A74" w:rsidRPr="000E31AD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E31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0E31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0E31AD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0E31AD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0E31AD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0E31AD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7A3BDD" w14:textId="77777777" w:rsidR="00D0519B" w:rsidRPr="000E31AD" w:rsidRDefault="00D0519B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</w:p>
    <w:bookmarkEnd w:id="0"/>
    <w:p w14:paraId="588B9B38" w14:textId="77777777" w:rsidR="000E31AD" w:rsidRPr="000E31AD" w:rsidRDefault="000E31AD" w:rsidP="00D05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A8ACC8" w14:textId="2F090574" w:rsidR="00D0519B" w:rsidRDefault="00D0519B" w:rsidP="00D05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 </w:t>
      </w:r>
      <w:r w:rsidR="00394709" w:rsidRPr="003947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округа "Александровск-Сахалинский район"</w:t>
      </w:r>
      <w:r w:rsidR="00394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31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10.10.2018 № 651 «</w:t>
      </w:r>
      <w:r w:rsidRPr="000E31AD">
        <w:rPr>
          <w:rFonts w:ascii="Times New Roman" w:hAnsi="Times New Roman" w:cs="Times New Roman"/>
          <w:sz w:val="26"/>
          <w:szCs w:val="26"/>
        </w:rPr>
        <w:t xml:space="preserve">О внесении изменений в некоторые постановления администрации городского округа </w:t>
      </w:r>
      <w:r w:rsidR="00394709">
        <w:rPr>
          <w:rFonts w:ascii="Times New Roman" w:hAnsi="Times New Roman" w:cs="Times New Roman"/>
          <w:sz w:val="26"/>
          <w:szCs w:val="26"/>
        </w:rPr>
        <w:t>«</w:t>
      </w:r>
      <w:r w:rsidRPr="000E31AD">
        <w:rPr>
          <w:rFonts w:ascii="Times New Roman" w:hAnsi="Times New Roman" w:cs="Times New Roman"/>
          <w:sz w:val="26"/>
          <w:szCs w:val="26"/>
        </w:rPr>
        <w:t>Александровск-Сахалинский район</w:t>
      </w:r>
      <w:r w:rsidR="00394709">
        <w:rPr>
          <w:rFonts w:ascii="Times New Roman" w:hAnsi="Times New Roman" w:cs="Times New Roman"/>
          <w:sz w:val="26"/>
          <w:szCs w:val="26"/>
        </w:rPr>
        <w:t>»,</w:t>
      </w:r>
      <w:r w:rsidRPr="000E31AD">
        <w:rPr>
          <w:rFonts w:ascii="Times New Roman" w:hAnsi="Times New Roman" w:cs="Times New Roman"/>
          <w:sz w:val="26"/>
          <w:szCs w:val="26"/>
        </w:rPr>
        <w:t xml:space="preserve"> администрация городского округа «Александровск-Сахалинский район» </w:t>
      </w:r>
      <w:r w:rsidRPr="000E31A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B5A3751" w14:textId="77777777" w:rsidR="00394709" w:rsidRPr="000E31AD" w:rsidRDefault="00394709" w:rsidP="00D05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A11293D" w14:textId="5702A212" w:rsidR="00D0519B" w:rsidRPr="000E31AD" w:rsidRDefault="00D0519B" w:rsidP="00D05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1AD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городского округа «Александровск-Сахалинский район» от 20.04.2018 №217 «Об утверждении состава Общественного совета городского округа «Александровск - Сахалин</w:t>
      </w:r>
      <w:r w:rsidR="0039470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район» следующие изменения</w:t>
      </w:r>
      <w:r w:rsidRPr="000E31A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E2ED7AD" w14:textId="6D8BDA18" w:rsidR="00D0519B" w:rsidRPr="000E31AD" w:rsidRDefault="00D0519B" w:rsidP="00D05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1A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E31AD" w:rsidRPr="000E31A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E31AD">
        <w:rPr>
          <w:rFonts w:ascii="Times New Roman" w:eastAsia="Times New Roman" w:hAnsi="Times New Roman" w:cs="Times New Roman"/>
          <w:sz w:val="26"/>
          <w:szCs w:val="26"/>
          <w:lang w:eastAsia="ru-RU"/>
        </w:rPr>
        <w:t>.Ввести в состав Общественного совета городского округа «Александровск-Сахалинский район» следующих членов:</w:t>
      </w:r>
    </w:p>
    <w:p w14:paraId="0614CC90" w14:textId="5DB6101C" w:rsidR="00D0519B" w:rsidRPr="000E31AD" w:rsidRDefault="00D0519B" w:rsidP="00D05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1A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E31AD" w:rsidRPr="000E31A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Ледяеву Любовь Николаевну</w:t>
      </w:r>
      <w:r w:rsidRPr="000E31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F980AE5" w14:textId="211DE9BA" w:rsidR="00D0519B" w:rsidRPr="000E31AD" w:rsidRDefault="00D0519B" w:rsidP="003947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1A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E31AD" w:rsidRPr="000E31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Козлова Алексея Александровича</w:t>
      </w:r>
      <w:r w:rsidRPr="000E31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07DD085" w14:textId="5D32FBEB" w:rsidR="000E31AD" w:rsidRPr="000E31AD" w:rsidRDefault="000E31AD" w:rsidP="0039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1AD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30CACB0D" w14:textId="77777777" w:rsidR="00394709" w:rsidRDefault="00394709" w:rsidP="0039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B549EC" w14:textId="32C350A9" w:rsidR="000E31AD" w:rsidRPr="000E31AD" w:rsidRDefault="000E31AD" w:rsidP="0039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1AD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14:paraId="293AC2AE" w14:textId="77777777" w:rsidR="000E31AD" w:rsidRPr="00D0519B" w:rsidRDefault="000E31AD" w:rsidP="00D05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5D5FB" w14:textId="77777777" w:rsidR="00D0519B" w:rsidRPr="00D0519B" w:rsidRDefault="00D0519B" w:rsidP="00D05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0E31AD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31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0E31AD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31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0E31AD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1FD7781A" w:rsidR="00272276" w:rsidRPr="000E31AD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31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В.А.</w:t>
            </w:r>
            <w:r w:rsidR="00A10E91" w:rsidRPr="000E31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E31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61173" w14:textId="77777777" w:rsidR="001D4280" w:rsidRDefault="001D4280" w:rsidP="00E654EF">
      <w:pPr>
        <w:spacing w:after="0" w:line="240" w:lineRule="auto"/>
      </w:pPr>
      <w:r>
        <w:separator/>
      </w:r>
    </w:p>
  </w:endnote>
  <w:endnote w:type="continuationSeparator" w:id="0">
    <w:p w14:paraId="043FBC61" w14:textId="77777777" w:rsidR="001D4280" w:rsidRDefault="001D4280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5.14-904-п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18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C3306" w14:textId="77777777" w:rsidR="001D4280" w:rsidRDefault="001D4280" w:rsidP="00E654EF">
      <w:pPr>
        <w:spacing w:after="0" w:line="240" w:lineRule="auto"/>
      </w:pPr>
      <w:r>
        <w:separator/>
      </w:r>
    </w:p>
  </w:footnote>
  <w:footnote w:type="continuationSeparator" w:id="0">
    <w:p w14:paraId="7326171C" w14:textId="77777777" w:rsidR="001D4280" w:rsidRDefault="001D4280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31AD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D4280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94709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519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6029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2A289A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153C54-311A-4E26-8E29-3E87D714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44</cp:revision>
  <cp:lastPrinted>2018-12-18T04:22:00Z</cp:lastPrinted>
  <dcterms:created xsi:type="dcterms:W3CDTF">2018-12-05T01:13:00Z</dcterms:created>
  <dcterms:modified xsi:type="dcterms:W3CDTF">2018-12-18T04:27:00Z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