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43" w:rsidRPr="00986F24" w:rsidRDefault="00825A43" w:rsidP="00825A43">
      <w:pPr>
        <w:jc w:val="center"/>
        <w:rPr>
          <w:sz w:val="24"/>
          <w:szCs w:val="24"/>
        </w:rPr>
      </w:pPr>
      <w:r w:rsidRPr="00986F24">
        <w:rPr>
          <w:b/>
          <w:noProof/>
          <w:sz w:val="24"/>
          <w:szCs w:val="24"/>
        </w:rPr>
        <w:drawing>
          <wp:inline distT="0" distB="0" distL="0" distR="0" wp14:anchorId="07A6E359" wp14:editId="286C7C2A">
            <wp:extent cx="696643" cy="921600"/>
            <wp:effectExtent l="0" t="0" r="825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43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43" w:rsidRPr="00986F24" w:rsidRDefault="00825A43" w:rsidP="00825A43">
      <w:pPr>
        <w:jc w:val="center"/>
        <w:rPr>
          <w:b/>
          <w:szCs w:val="28"/>
        </w:rPr>
      </w:pPr>
      <w:r w:rsidRPr="00986F24">
        <w:rPr>
          <w:b/>
          <w:szCs w:val="28"/>
        </w:rPr>
        <w:t>АДМИНИСТРАЦИЯ</w:t>
      </w:r>
    </w:p>
    <w:p w:rsidR="00825A43" w:rsidRPr="00986F24" w:rsidRDefault="00825A43" w:rsidP="00825A43">
      <w:pPr>
        <w:jc w:val="center"/>
        <w:rPr>
          <w:b/>
          <w:szCs w:val="28"/>
        </w:rPr>
      </w:pPr>
      <w:r w:rsidRPr="00986F24">
        <w:rPr>
          <w:b/>
          <w:szCs w:val="28"/>
        </w:rPr>
        <w:t>ГОРОДСКОГО ОКРУГА</w:t>
      </w:r>
    </w:p>
    <w:p w:rsidR="00825A43" w:rsidRPr="00986F24" w:rsidRDefault="00825A43" w:rsidP="00825A43">
      <w:pPr>
        <w:spacing w:after="240"/>
        <w:jc w:val="center"/>
        <w:rPr>
          <w:b/>
          <w:szCs w:val="28"/>
        </w:rPr>
      </w:pPr>
      <w:r w:rsidRPr="00986F24">
        <w:rPr>
          <w:b/>
          <w:szCs w:val="28"/>
        </w:rPr>
        <w:t>«АЛЕКСАНДРОВСК-САХАЛИНСКИЙ РАЙОН»</w:t>
      </w:r>
    </w:p>
    <w:p w:rsidR="00825A43" w:rsidRPr="00986F24" w:rsidRDefault="00825A43" w:rsidP="00825A43">
      <w:pPr>
        <w:tabs>
          <w:tab w:val="left" w:pos="5954"/>
        </w:tabs>
        <w:ind w:left="360" w:hanging="360"/>
        <w:jc w:val="center"/>
      </w:pPr>
      <w:r w:rsidRPr="00986F24">
        <w:rPr>
          <w:b/>
          <w:szCs w:val="28"/>
        </w:rPr>
        <w:t>ПОСТАНОВЛЕНИЕ</w:t>
      </w:r>
    </w:p>
    <w:p w:rsidR="00825A43" w:rsidRPr="00986F24" w:rsidRDefault="00825A43" w:rsidP="00825A43">
      <w:pPr>
        <w:spacing w:after="240"/>
        <w:jc w:val="center"/>
      </w:pPr>
      <w:r w:rsidRPr="00986F24">
        <w:rPr>
          <w:noProof/>
        </w:rPr>
        <w:drawing>
          <wp:inline distT="0" distB="0" distL="0" distR="0" wp14:anchorId="64E41EE3" wp14:editId="1E81DD2F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43" w:rsidRPr="00F70D66" w:rsidRDefault="00825A43" w:rsidP="00825A43">
      <w:pPr>
        <w:rPr>
          <w:szCs w:val="28"/>
        </w:rPr>
      </w:pPr>
      <w:proofErr w:type="gramStart"/>
      <w:r w:rsidRPr="00F70D66">
        <w:rPr>
          <w:szCs w:val="28"/>
        </w:rPr>
        <w:t>от</w:t>
      </w:r>
      <w:proofErr w:type="gramEnd"/>
      <w:r w:rsidRPr="00F70D66">
        <w:rPr>
          <w:szCs w:val="28"/>
        </w:rPr>
        <w:t xml:space="preserve"> </w:t>
      </w:r>
      <w:r w:rsidR="00993B33">
        <w:rPr>
          <w:szCs w:val="28"/>
        </w:rPr>
        <w:t xml:space="preserve">05.08.2019 </w:t>
      </w:r>
      <w:bookmarkStart w:id="0" w:name="_GoBack"/>
      <w:r w:rsidR="00993B33">
        <w:rPr>
          <w:szCs w:val="28"/>
        </w:rPr>
        <w:t>№ 476</w:t>
      </w:r>
      <w:bookmarkEnd w:id="0"/>
    </w:p>
    <w:p w:rsidR="00825A43" w:rsidRPr="00F70D66" w:rsidRDefault="00825A43" w:rsidP="00825A43">
      <w:pPr>
        <w:spacing w:after="240"/>
        <w:rPr>
          <w:szCs w:val="28"/>
        </w:rPr>
      </w:pPr>
      <w:r w:rsidRPr="00F70D66">
        <w:rPr>
          <w:szCs w:val="28"/>
        </w:rPr>
        <w:t xml:space="preserve">г. Александровск-Сахалинский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825A43" w:rsidRPr="00986F24" w:rsidTr="00404742">
        <w:tc>
          <w:tcPr>
            <w:tcW w:w="5387" w:type="dxa"/>
            <w:shd w:val="clear" w:color="auto" w:fill="auto"/>
          </w:tcPr>
          <w:p w:rsidR="00825A43" w:rsidRPr="00986F24" w:rsidRDefault="00825A43" w:rsidP="00CE5766">
            <w:pPr>
              <w:spacing w:after="240"/>
              <w:jc w:val="both"/>
              <w:rPr>
                <w:szCs w:val="28"/>
              </w:rPr>
            </w:pPr>
            <w:r w:rsidRPr="00986F24">
              <w:rPr>
                <w:b/>
                <w:szCs w:val="28"/>
              </w:rPr>
              <w:t xml:space="preserve">Об </w:t>
            </w:r>
            <w:r w:rsidR="00CE5766">
              <w:rPr>
                <w:b/>
                <w:szCs w:val="28"/>
              </w:rPr>
              <w:t xml:space="preserve">утверждении технологических схем предоставления муниципальных услуг </w:t>
            </w:r>
            <w:r w:rsidRPr="00986F24">
              <w:rPr>
                <w:b/>
                <w:szCs w:val="28"/>
              </w:rPr>
              <w:t xml:space="preserve"> </w:t>
            </w:r>
          </w:p>
        </w:tc>
      </w:tr>
    </w:tbl>
    <w:p w:rsidR="00825A43" w:rsidRPr="00986F24" w:rsidRDefault="005C6FB2" w:rsidP="00825A43">
      <w:pPr>
        <w:tabs>
          <w:tab w:val="left" w:pos="7365"/>
        </w:tabs>
        <w:spacing w:after="24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CE5766" w:rsidRPr="00CE5766">
        <w:rPr>
          <w:szCs w:val="28"/>
        </w:rPr>
        <w:t>Ф</w:t>
      </w:r>
      <w:r>
        <w:rPr>
          <w:szCs w:val="28"/>
        </w:rPr>
        <w:t>едеральным законом от 06.10.2003 №</w:t>
      </w:r>
      <w:r w:rsidR="00CE5766" w:rsidRPr="00CE5766">
        <w:rPr>
          <w:szCs w:val="28"/>
        </w:rPr>
        <w:t xml:space="preserve">131-ФЗ </w:t>
      </w:r>
      <w:r>
        <w:rPr>
          <w:szCs w:val="28"/>
        </w:rPr>
        <w:t>«</w:t>
      </w:r>
      <w:r w:rsidR="00CE5766" w:rsidRPr="00CE5766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Федерации», </w:t>
      </w:r>
      <w:r w:rsidRPr="005C6FB2">
        <w:rPr>
          <w:szCs w:val="28"/>
        </w:rPr>
        <w:t>Федеральны</w:t>
      </w:r>
      <w:r>
        <w:rPr>
          <w:szCs w:val="28"/>
        </w:rPr>
        <w:t>м закон от 27.07.2010 №</w:t>
      </w:r>
      <w:r w:rsidRPr="005C6FB2">
        <w:rPr>
          <w:szCs w:val="28"/>
        </w:rPr>
        <w:t xml:space="preserve">210-ФЗ </w:t>
      </w:r>
      <w:r>
        <w:rPr>
          <w:szCs w:val="28"/>
        </w:rPr>
        <w:t>«О</w:t>
      </w:r>
      <w:r w:rsidRPr="005C6FB2">
        <w:rPr>
          <w:szCs w:val="28"/>
        </w:rPr>
        <w:t>б организации предоставления госуда</w:t>
      </w:r>
      <w:r>
        <w:rPr>
          <w:szCs w:val="28"/>
        </w:rPr>
        <w:t xml:space="preserve">рственных и муниципальных услуг», статьями 37, 50 Устава </w:t>
      </w:r>
      <w:r w:rsidR="00825A43" w:rsidRPr="00986F24">
        <w:rPr>
          <w:szCs w:val="28"/>
        </w:rPr>
        <w:t>городского округа «Александровск-сахалинский район»</w:t>
      </w:r>
      <w:r w:rsidR="00825A43" w:rsidRPr="00986F24">
        <w:rPr>
          <w:bCs/>
          <w:szCs w:val="28"/>
        </w:rPr>
        <w:t xml:space="preserve">, </w:t>
      </w:r>
      <w:r w:rsidR="00825A43" w:rsidRPr="00986F24">
        <w:rPr>
          <w:szCs w:val="28"/>
        </w:rPr>
        <w:t xml:space="preserve">администрация городского округа «Александровск-Сахалинский район» </w:t>
      </w:r>
      <w:r w:rsidR="00825A43" w:rsidRPr="00986F24">
        <w:rPr>
          <w:b/>
          <w:szCs w:val="28"/>
        </w:rPr>
        <w:t>постановляет:</w:t>
      </w:r>
    </w:p>
    <w:p w:rsidR="00825A43" w:rsidRPr="00986F24" w:rsidRDefault="00825A43" w:rsidP="00825A43">
      <w:pPr>
        <w:ind w:firstLine="709"/>
        <w:jc w:val="both"/>
        <w:rPr>
          <w:szCs w:val="28"/>
        </w:rPr>
      </w:pPr>
      <w:r w:rsidRPr="00986F24">
        <w:rPr>
          <w:szCs w:val="28"/>
        </w:rPr>
        <w:t xml:space="preserve">1. </w:t>
      </w:r>
      <w:r w:rsidR="005C6FB2">
        <w:rPr>
          <w:szCs w:val="28"/>
        </w:rPr>
        <w:t>Утвердить технологические схемы пре</w:t>
      </w:r>
      <w:r w:rsidR="002247EF">
        <w:rPr>
          <w:szCs w:val="28"/>
        </w:rPr>
        <w:t>доставления муниципальных услуг:</w:t>
      </w:r>
    </w:p>
    <w:p w:rsidR="00825A43" w:rsidRDefault="00800D31" w:rsidP="002247EF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2247EF" w:rsidRPr="002247EF">
        <w:rPr>
          <w:szCs w:val="28"/>
        </w:rPr>
        <w:t>Предоставление</w:t>
      </w:r>
      <w:r w:rsidR="002247EF">
        <w:rPr>
          <w:szCs w:val="28"/>
        </w:rPr>
        <w:t xml:space="preserve"> </w:t>
      </w:r>
      <w:r w:rsidR="002247EF" w:rsidRPr="002247EF">
        <w:rPr>
          <w:szCs w:val="28"/>
        </w:rPr>
        <w:t>гражданам в безвозмездное пользование</w:t>
      </w:r>
      <w:r w:rsidR="002247EF">
        <w:rPr>
          <w:szCs w:val="28"/>
        </w:rPr>
        <w:t xml:space="preserve"> </w:t>
      </w:r>
      <w:r w:rsidR="002247EF" w:rsidRPr="002247EF">
        <w:rPr>
          <w:szCs w:val="28"/>
        </w:rPr>
        <w:t>земельных участков, находящихся в</w:t>
      </w:r>
      <w:r w:rsidR="002247EF">
        <w:rPr>
          <w:szCs w:val="28"/>
        </w:rPr>
        <w:t xml:space="preserve"> </w:t>
      </w:r>
      <w:r w:rsidR="002247EF" w:rsidRPr="002247EF">
        <w:rPr>
          <w:szCs w:val="28"/>
        </w:rPr>
        <w:t>муниципальной собственности, и государственная собственность на которые не разграничена</w:t>
      </w:r>
      <w:r>
        <w:rPr>
          <w:szCs w:val="28"/>
        </w:rPr>
        <w:t xml:space="preserve"> (Приложение №1);</w:t>
      </w:r>
    </w:p>
    <w:p w:rsidR="00825A43" w:rsidRDefault="00FF58F2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FF58F2">
        <w:rPr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>
        <w:rPr>
          <w:szCs w:val="28"/>
        </w:rPr>
        <w:t xml:space="preserve"> (Приложение №2);</w:t>
      </w:r>
    </w:p>
    <w:p w:rsidR="00FF58F2" w:rsidRDefault="00FF58F2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FF58F2">
        <w:rPr>
          <w:szCs w:val="28"/>
        </w:rPr>
        <w:t>Выдача разрешений на вселение членов семьи нанимателя и иных граждан в муниципальные жилые помещения, в муниципальные жилые помещения специализированного жилищного фонда</w:t>
      </w:r>
      <w:r>
        <w:rPr>
          <w:szCs w:val="28"/>
        </w:rPr>
        <w:t xml:space="preserve"> (Приложение №3);</w:t>
      </w:r>
    </w:p>
    <w:p w:rsidR="00FF58F2" w:rsidRDefault="00FF58F2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FF58F2">
        <w:rPr>
          <w:szCs w:val="28"/>
        </w:rPr>
        <w:t>Оформление документов по обмену жилыми помещениями</w:t>
      </w:r>
      <w:r>
        <w:rPr>
          <w:szCs w:val="28"/>
        </w:rPr>
        <w:t xml:space="preserve"> (Приложение №4);</w:t>
      </w:r>
    </w:p>
    <w:p w:rsidR="00FF58F2" w:rsidRDefault="00FF58F2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FF58F2">
        <w:rPr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zCs w:val="28"/>
        </w:rPr>
        <w:t xml:space="preserve"> (Приложение №5);</w:t>
      </w:r>
    </w:p>
    <w:p w:rsidR="00FF58F2" w:rsidRDefault="00D925EA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FF58F2" w:rsidRPr="00FF58F2">
        <w:rPr>
          <w:szCs w:val="28"/>
        </w:rPr>
        <w:t>Предоставление благоустроенного жилого помещения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Cs w:val="28"/>
        </w:rPr>
        <w:t xml:space="preserve"> (Приложение №6);</w:t>
      </w:r>
    </w:p>
    <w:p w:rsidR="00FF58F2" w:rsidRDefault="00D925EA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="00FF58F2" w:rsidRPr="00FF58F2">
        <w:rPr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Cs w:val="28"/>
        </w:rPr>
        <w:t xml:space="preserve"> (Приложение №7);</w:t>
      </w:r>
    </w:p>
    <w:p w:rsidR="00FF58F2" w:rsidRDefault="00D925EA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="00FF58F2" w:rsidRPr="00FF58F2">
        <w:rPr>
          <w:szCs w:val="28"/>
        </w:rPr>
        <w:t>Предоставление жилых помещений муниципального жилищного фонда коммерческого использования на условиях договора найма жилых помещений</w:t>
      </w:r>
      <w:r>
        <w:rPr>
          <w:szCs w:val="28"/>
        </w:rPr>
        <w:t xml:space="preserve"> </w:t>
      </w:r>
      <w:r>
        <w:rPr>
          <w:szCs w:val="28"/>
        </w:rPr>
        <w:lastRenderedPageBreak/>
        <w:t>(Приложение №8);</w:t>
      </w:r>
    </w:p>
    <w:p w:rsidR="00FF58F2" w:rsidRDefault="00D925EA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1.9. </w:t>
      </w:r>
      <w:r w:rsidR="00FF58F2" w:rsidRPr="00FF58F2">
        <w:rPr>
          <w:szCs w:val="28"/>
        </w:rPr>
        <w:t>Прием заявлений и документов для формирования списков молодых семей, имеющих право на государственную поддержку на приобретение (строительство) жилья</w:t>
      </w:r>
      <w:r>
        <w:rPr>
          <w:szCs w:val="28"/>
        </w:rPr>
        <w:t xml:space="preserve"> (Приложение №9);</w:t>
      </w:r>
    </w:p>
    <w:p w:rsidR="00FF58F2" w:rsidRDefault="00D925EA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1.10. </w:t>
      </w:r>
      <w:r w:rsidR="00FF58F2" w:rsidRPr="00FF58F2">
        <w:rPr>
          <w:szCs w:val="28"/>
        </w:rPr>
        <w:t>Предоставление жилых помещений по договорам социального найма гражданам, состоящим на учете в качестве нуждающихся в жилых помещениях</w:t>
      </w:r>
      <w:r>
        <w:rPr>
          <w:szCs w:val="28"/>
        </w:rPr>
        <w:t xml:space="preserve"> (Приложение №10);</w:t>
      </w:r>
    </w:p>
    <w:p w:rsidR="00FF58F2" w:rsidRDefault="00D925EA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1.11. </w:t>
      </w:r>
      <w:r w:rsidR="00FF58F2" w:rsidRPr="00FF58F2">
        <w:rPr>
          <w:szCs w:val="28"/>
        </w:rPr>
        <w:t>Предоставление жилых помещений муниципального специализированного жилищного фонда (служебные жилые помещения, жил</w:t>
      </w:r>
      <w:r>
        <w:rPr>
          <w:szCs w:val="28"/>
        </w:rPr>
        <w:t>ые помещения маневренного фонда) (Приложение №11);</w:t>
      </w:r>
    </w:p>
    <w:p w:rsidR="00FF58F2" w:rsidRDefault="00D925EA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1.12. </w:t>
      </w:r>
      <w:r w:rsidR="00FF58F2" w:rsidRPr="00FF58F2">
        <w:rPr>
          <w:szCs w:val="28"/>
        </w:rPr>
        <w:t>Передача жилых помещений муниципального жилищного фонда в собственность граждан (приватизация)</w:t>
      </w:r>
      <w:r>
        <w:rPr>
          <w:szCs w:val="28"/>
        </w:rPr>
        <w:t xml:space="preserve"> (Приложение №12);</w:t>
      </w:r>
    </w:p>
    <w:p w:rsidR="00FF58F2" w:rsidRDefault="00D925EA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1.13. </w:t>
      </w:r>
      <w:r w:rsidR="00FF58F2" w:rsidRPr="00FF58F2">
        <w:rPr>
          <w:szCs w:val="28"/>
        </w:rPr>
        <w:t>Выдача справки о неиспользовании (использовании) гражданами права приватизации муниципальных жилых помещений</w:t>
      </w:r>
      <w:r>
        <w:rPr>
          <w:szCs w:val="28"/>
        </w:rPr>
        <w:t xml:space="preserve"> (Приложение №13);</w:t>
      </w:r>
    </w:p>
    <w:p w:rsidR="00FF58F2" w:rsidRDefault="00CA743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1.14. </w:t>
      </w:r>
      <w:r w:rsidR="00FF58F2" w:rsidRPr="00FF58F2">
        <w:rPr>
          <w:szCs w:val="28"/>
        </w:rPr>
        <w:t>Признание граждан малоимущими, в целях предоставления им по договору социального найма жилых помещений муниципального жилищного фонда</w:t>
      </w:r>
      <w:r>
        <w:rPr>
          <w:szCs w:val="28"/>
        </w:rPr>
        <w:t xml:space="preserve"> (Приложение №14);</w:t>
      </w:r>
    </w:p>
    <w:p w:rsidR="00FF58F2" w:rsidRDefault="00CA743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1.15. </w:t>
      </w:r>
      <w:r w:rsidR="00FF58F2" w:rsidRPr="00FF58F2">
        <w:rPr>
          <w:szCs w:val="28"/>
        </w:rPr>
        <w:t>Выдача дубликата договора о приватизации жилого помещения</w:t>
      </w:r>
      <w:r>
        <w:rPr>
          <w:szCs w:val="28"/>
        </w:rPr>
        <w:t xml:space="preserve"> (Приложение №15);</w:t>
      </w:r>
    </w:p>
    <w:p w:rsidR="00FF58F2" w:rsidRDefault="00CA743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1.16. </w:t>
      </w:r>
      <w:r w:rsidR="00FF58F2" w:rsidRPr="00FF58F2">
        <w:rPr>
          <w:szCs w:val="28"/>
        </w:rPr>
        <w:t>Предоставление на торгах земельных участков, находящихся в муниципальной собственности и государственная собственность на которые не разграничена, в собственность или аренду</w:t>
      </w:r>
      <w:r>
        <w:rPr>
          <w:szCs w:val="28"/>
        </w:rPr>
        <w:t xml:space="preserve"> (Приложение №16);</w:t>
      </w:r>
    </w:p>
    <w:p w:rsidR="00FF58F2" w:rsidRDefault="00CA743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1.17. </w:t>
      </w:r>
      <w:r w:rsidR="00FF58F2" w:rsidRPr="00FF58F2">
        <w:rPr>
          <w:szCs w:val="28"/>
        </w:rPr>
        <w:t>Предоставление без проведения торгов земельных участков, находящихся в муниципальной собственности и государственная собственность на которые не разграничена, в собственность, аренду, постоянное (бессрочное) пользование, безвозмездное пользование</w:t>
      </w:r>
      <w:r>
        <w:rPr>
          <w:szCs w:val="28"/>
        </w:rPr>
        <w:t xml:space="preserve"> (Приложение №17);</w:t>
      </w:r>
    </w:p>
    <w:p w:rsidR="00FF58F2" w:rsidRDefault="00CA743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1.18. </w:t>
      </w:r>
      <w:r w:rsidR="00FF58F2" w:rsidRPr="00FF58F2">
        <w:rPr>
          <w:szCs w:val="28"/>
        </w:rPr>
        <w:t>Предварительное согласование предоставления земельного участка</w:t>
      </w:r>
      <w:r>
        <w:rPr>
          <w:szCs w:val="28"/>
        </w:rPr>
        <w:t xml:space="preserve"> (Приложение №18);</w:t>
      </w:r>
    </w:p>
    <w:p w:rsidR="00FF58F2" w:rsidRDefault="00CA743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1.19. </w:t>
      </w:r>
      <w:r w:rsidR="00FF58F2" w:rsidRPr="00FF58F2">
        <w:rPr>
          <w:szCs w:val="28"/>
        </w:rPr>
        <w:t>Предоставление земельных участков бесплатно в собственность членам садоводческих, огороднических и дачных некоммерческих объединений</w:t>
      </w:r>
      <w:r>
        <w:rPr>
          <w:szCs w:val="28"/>
        </w:rPr>
        <w:t xml:space="preserve"> (Приложение №19);</w:t>
      </w:r>
    </w:p>
    <w:p w:rsidR="00FF58F2" w:rsidRDefault="0041289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1.20. </w:t>
      </w:r>
      <w:r w:rsidR="00FF58F2" w:rsidRPr="00FF58F2">
        <w:rPr>
          <w:szCs w:val="28"/>
        </w:rPr>
        <w:t>Предоставление земельных участков бесплатно в собственность граждан, имеющих трех и более детей</w:t>
      </w:r>
      <w:r>
        <w:rPr>
          <w:szCs w:val="28"/>
        </w:rPr>
        <w:t xml:space="preserve"> (Приложение №20);</w:t>
      </w:r>
    </w:p>
    <w:p w:rsidR="00FF58F2" w:rsidRDefault="0041289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1.21. </w:t>
      </w:r>
      <w:r w:rsidR="00FF58F2" w:rsidRPr="00FF58F2">
        <w:rPr>
          <w:szCs w:val="28"/>
        </w:rPr>
        <w:t>Предоставление земельного участка бесплатно в собственность отдельным категориям граждан и (или) некоммерческим организациям</w:t>
      </w:r>
      <w:r>
        <w:rPr>
          <w:szCs w:val="28"/>
        </w:rPr>
        <w:t xml:space="preserve"> (Приложение №21);</w:t>
      </w:r>
    </w:p>
    <w:p w:rsidR="00FF58F2" w:rsidRDefault="0041289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1.22. </w:t>
      </w:r>
      <w:r w:rsidR="00FF58F2" w:rsidRPr="00FF58F2">
        <w:rPr>
          <w:szCs w:val="28"/>
        </w:rPr>
        <w:t>Предоставление земельного участка, на котором расположены здания, сооружения</w:t>
      </w:r>
      <w:r>
        <w:rPr>
          <w:szCs w:val="28"/>
        </w:rPr>
        <w:t xml:space="preserve"> (Приложение №22);</w:t>
      </w:r>
    </w:p>
    <w:p w:rsidR="00FF58F2" w:rsidRDefault="0041289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1.23. </w:t>
      </w:r>
      <w:r w:rsidR="00FF58F2" w:rsidRPr="00FF58F2">
        <w:rPr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и государственная собственность на которые не разграничена</w:t>
      </w:r>
      <w:r>
        <w:rPr>
          <w:szCs w:val="28"/>
        </w:rPr>
        <w:t xml:space="preserve"> (Приложение №23);</w:t>
      </w:r>
    </w:p>
    <w:p w:rsidR="00FF58F2" w:rsidRDefault="0041289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1.24. </w:t>
      </w:r>
      <w:r w:rsidR="00FF58F2" w:rsidRPr="00FF58F2">
        <w:rPr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szCs w:val="28"/>
        </w:rPr>
        <w:t xml:space="preserve"> (Приложение №24);</w:t>
      </w:r>
    </w:p>
    <w:p w:rsidR="00FF58F2" w:rsidRDefault="0041289E" w:rsidP="00825A4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1.25. </w:t>
      </w:r>
      <w:r w:rsidR="00FF58F2" w:rsidRPr="00FF58F2">
        <w:rPr>
          <w:szCs w:val="28"/>
        </w:rPr>
        <w:t>Выдача разрешения на использование земель и земельного участка</w:t>
      </w:r>
      <w:r>
        <w:rPr>
          <w:szCs w:val="28"/>
        </w:rPr>
        <w:t xml:space="preserve"> (Приложение №25);</w:t>
      </w:r>
    </w:p>
    <w:p w:rsidR="00FF58F2" w:rsidRDefault="0041289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1.26. </w:t>
      </w:r>
      <w:r w:rsidR="00FF58F2" w:rsidRPr="00FF58F2">
        <w:rPr>
          <w:szCs w:val="28"/>
        </w:rPr>
        <w:t>Выдача разрешения на размещение объекта</w:t>
      </w:r>
      <w:r>
        <w:rPr>
          <w:szCs w:val="28"/>
        </w:rPr>
        <w:t xml:space="preserve"> (Приложение №26);</w:t>
      </w:r>
    </w:p>
    <w:p w:rsidR="00FB3285" w:rsidRDefault="0041289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1.27. </w:t>
      </w:r>
      <w:r w:rsidR="00FB3285" w:rsidRPr="00FB3285">
        <w:rPr>
          <w:szCs w:val="28"/>
        </w:rPr>
        <w:t>Выдача выписки из реестра муниципального имущества</w:t>
      </w:r>
      <w:r>
        <w:rPr>
          <w:szCs w:val="28"/>
        </w:rPr>
        <w:t xml:space="preserve"> (Приложение №27);</w:t>
      </w:r>
    </w:p>
    <w:p w:rsidR="00484423" w:rsidRDefault="0041289E" w:rsidP="00825A43">
      <w:pPr>
        <w:ind w:firstLine="709"/>
        <w:jc w:val="both"/>
        <w:rPr>
          <w:szCs w:val="28"/>
        </w:rPr>
      </w:pPr>
      <w:r>
        <w:rPr>
          <w:szCs w:val="28"/>
        </w:rPr>
        <w:t xml:space="preserve">1.28. </w:t>
      </w:r>
      <w:r w:rsidR="00484423" w:rsidRPr="00484423">
        <w:rPr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Cs w:val="28"/>
        </w:rPr>
        <w:t xml:space="preserve"> (Приложение №28);</w:t>
      </w:r>
    </w:p>
    <w:p w:rsidR="00484423" w:rsidRDefault="0041289E" w:rsidP="003447E3">
      <w:pPr>
        <w:ind w:firstLine="709"/>
        <w:jc w:val="both"/>
        <w:rPr>
          <w:szCs w:val="28"/>
        </w:rPr>
      </w:pPr>
      <w:r>
        <w:rPr>
          <w:szCs w:val="28"/>
        </w:rPr>
        <w:t xml:space="preserve">1.29. </w:t>
      </w:r>
      <w:r w:rsidR="00484423" w:rsidRPr="00484423">
        <w:rPr>
          <w:szCs w:val="28"/>
        </w:rPr>
        <w:t>Прием заявлений на предоставление муниципального имущества в аренду</w:t>
      </w:r>
      <w:r>
        <w:rPr>
          <w:szCs w:val="28"/>
        </w:rPr>
        <w:t xml:space="preserve"> (Приложение №29)</w:t>
      </w:r>
      <w:r w:rsidR="003447E3">
        <w:rPr>
          <w:szCs w:val="28"/>
        </w:rPr>
        <w:t>.</w:t>
      </w:r>
    </w:p>
    <w:p w:rsidR="003447E3" w:rsidRDefault="003447E3" w:rsidP="003447E3">
      <w:pPr>
        <w:pStyle w:val="af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447E3">
        <w:rPr>
          <w:szCs w:val="28"/>
        </w:rPr>
        <w:t>Разместить настоящее постановление на официальном сайте городского округа «Александровск-Сахалинский район».</w:t>
      </w:r>
    </w:p>
    <w:p w:rsidR="00825A43" w:rsidRPr="003447E3" w:rsidRDefault="00825A43" w:rsidP="003447E3">
      <w:pPr>
        <w:pStyle w:val="af"/>
        <w:numPr>
          <w:ilvl w:val="0"/>
          <w:numId w:val="25"/>
        </w:numPr>
        <w:tabs>
          <w:tab w:val="left" w:pos="1134"/>
        </w:tabs>
        <w:spacing w:after="480"/>
        <w:ind w:left="0" w:firstLine="709"/>
        <w:jc w:val="both"/>
        <w:rPr>
          <w:szCs w:val="28"/>
        </w:rPr>
      </w:pPr>
      <w:r w:rsidRPr="003447E3">
        <w:rPr>
          <w:szCs w:val="28"/>
        </w:rPr>
        <w:t>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:rsidR="00825A43" w:rsidRPr="00F70D66" w:rsidRDefault="003447E3" w:rsidP="00825A43">
      <w:pPr>
        <w:ind w:left="360" w:hanging="360"/>
        <w:jc w:val="both"/>
        <w:rPr>
          <w:b/>
          <w:szCs w:val="28"/>
        </w:rPr>
      </w:pPr>
      <w:r>
        <w:rPr>
          <w:b/>
          <w:szCs w:val="28"/>
        </w:rPr>
        <w:t>М</w:t>
      </w:r>
      <w:r w:rsidR="00825A43" w:rsidRPr="00F70D66">
        <w:rPr>
          <w:b/>
          <w:szCs w:val="28"/>
        </w:rPr>
        <w:t xml:space="preserve">эр городского округа </w:t>
      </w:r>
    </w:p>
    <w:p w:rsidR="00CD784F" w:rsidRPr="00825A43" w:rsidRDefault="00825A43" w:rsidP="003447E3">
      <w:pPr>
        <w:ind w:left="360" w:hanging="360"/>
        <w:jc w:val="both"/>
      </w:pPr>
      <w:r w:rsidRPr="00F70D66">
        <w:rPr>
          <w:b/>
          <w:szCs w:val="28"/>
        </w:rPr>
        <w:t xml:space="preserve">«Александровск-Сахалинский </w:t>
      </w:r>
      <w:proofErr w:type="gramStart"/>
      <w:r w:rsidRPr="00F70D66">
        <w:rPr>
          <w:b/>
          <w:szCs w:val="28"/>
        </w:rPr>
        <w:t xml:space="preserve">район»   </w:t>
      </w:r>
      <w:proofErr w:type="gramEnd"/>
      <w:r w:rsidRPr="00F70D66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        </w:t>
      </w:r>
      <w:r w:rsidR="003447E3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</w:t>
      </w:r>
      <w:r w:rsidR="003447E3">
        <w:rPr>
          <w:b/>
          <w:szCs w:val="28"/>
        </w:rPr>
        <w:t>В.А. Иль</w:t>
      </w:r>
    </w:p>
    <w:sectPr w:rsidR="00CD784F" w:rsidRPr="00825A43" w:rsidSect="00825A43">
      <w:footerReference w:type="default" r:id="rId10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86" w:rsidRDefault="00270386">
      <w:r>
        <w:separator/>
      </w:r>
    </w:p>
  </w:endnote>
  <w:endnote w:type="continuationSeparator" w:id="0">
    <w:p w:rsidR="00270386" w:rsidRDefault="0027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09" w:rsidRPr="004B7609" w:rsidRDefault="00B02E5A" w:rsidP="004B7609">
    <w:pPr>
      <w:tabs>
        <w:tab w:val="center" w:pos="4536"/>
        <w:tab w:val="right" w:pos="9072"/>
      </w:tabs>
      <w:rPr>
        <w:sz w:val="20"/>
      </w:rPr>
    </w:pPr>
    <w:r>
      <w:rPr>
        <w:rFonts w:cs="Arial"/>
        <w:b/>
        <w:sz w:val="24"/>
        <w:szCs w:val="18"/>
      </w:rPr>
      <w:t>5.14.33-129-п (п)/</w:t>
    </w:r>
    <w:proofErr w:type="gramStart"/>
    <w:r>
      <w:rPr>
        <w:rFonts w:cs="Arial"/>
        <w:b/>
        <w:sz w:val="24"/>
        <w:szCs w:val="18"/>
      </w:rPr>
      <w:t>19</w:t>
    </w:r>
    <w:r w:rsidRPr="004B7609">
      <w:rPr>
        <w:rFonts w:cs="Arial"/>
        <w:sz w:val="20"/>
        <w:lang w:val="en-US"/>
      </w:rPr>
      <w:t>(</w:t>
    </w:r>
    <w:sdt>
      <w:sdtPr>
        <w:rPr>
          <w:rFonts w:cs="Arial"/>
          <w:b/>
          <w:sz w:val="20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Pr="004B7609">
          <w:rPr>
            <w:rFonts w:cs="Arial"/>
            <w:sz w:val="20"/>
          </w:rPr>
          <w:t xml:space="preserve"> Версия</w:t>
        </w:r>
        <w:proofErr w:type="gramEnd"/>
      </w:sdtContent>
    </w:sdt>
    <w:r w:rsidRPr="004B7609">
      <w:rPr>
        <w:rFonts w:cs="Arial"/>
        <w:sz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86" w:rsidRDefault="00270386">
      <w:r>
        <w:separator/>
      </w:r>
    </w:p>
  </w:footnote>
  <w:footnote w:type="continuationSeparator" w:id="0">
    <w:p w:rsidR="00270386" w:rsidRDefault="0027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81C75"/>
    <w:multiLevelType w:val="hybridMultilevel"/>
    <w:tmpl w:val="76422904"/>
    <w:lvl w:ilvl="0" w:tplc="40CC26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2C1502"/>
    <w:multiLevelType w:val="multilevel"/>
    <w:tmpl w:val="22C664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43548A"/>
    <w:multiLevelType w:val="hybridMultilevel"/>
    <w:tmpl w:val="06DA3F0A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F7E27"/>
    <w:multiLevelType w:val="hybridMultilevel"/>
    <w:tmpl w:val="E612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755651"/>
    <w:multiLevelType w:val="hybridMultilevel"/>
    <w:tmpl w:val="40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73E0E"/>
    <w:multiLevelType w:val="multilevel"/>
    <w:tmpl w:val="A7061E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5B576A4"/>
    <w:multiLevelType w:val="hybridMultilevel"/>
    <w:tmpl w:val="715AF338"/>
    <w:lvl w:ilvl="0" w:tplc="B404B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CB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80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F6F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E3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42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25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A1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0788A"/>
    <w:multiLevelType w:val="hybridMultilevel"/>
    <w:tmpl w:val="3CB2C642"/>
    <w:lvl w:ilvl="0" w:tplc="2F3EA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C40A4"/>
    <w:multiLevelType w:val="multilevel"/>
    <w:tmpl w:val="E0967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10"/>
  </w:num>
  <w:num w:numId="11">
    <w:abstractNumId w:val="19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9"/>
  </w:num>
  <w:num w:numId="17">
    <w:abstractNumId w:val="5"/>
  </w:num>
  <w:num w:numId="18">
    <w:abstractNumId w:val="16"/>
  </w:num>
  <w:num w:numId="19">
    <w:abstractNumId w:val="7"/>
  </w:num>
  <w:num w:numId="20">
    <w:abstractNumId w:val="20"/>
  </w:num>
  <w:num w:numId="21">
    <w:abstractNumId w:val="24"/>
  </w:num>
  <w:num w:numId="22">
    <w:abstractNumId w:val="4"/>
  </w:num>
  <w:num w:numId="23">
    <w:abstractNumId w:val="23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7"/>
    <w:rsid w:val="000107F6"/>
    <w:rsid w:val="00061F63"/>
    <w:rsid w:val="00065856"/>
    <w:rsid w:val="00081F11"/>
    <w:rsid w:val="000C0E55"/>
    <w:rsid w:val="000C1E26"/>
    <w:rsid w:val="000E2B92"/>
    <w:rsid w:val="000F21F0"/>
    <w:rsid w:val="000F2B22"/>
    <w:rsid w:val="00115423"/>
    <w:rsid w:val="00137124"/>
    <w:rsid w:val="00141D3F"/>
    <w:rsid w:val="001639A8"/>
    <w:rsid w:val="001A1ED0"/>
    <w:rsid w:val="001A30BB"/>
    <w:rsid w:val="001C16F4"/>
    <w:rsid w:val="001F1409"/>
    <w:rsid w:val="002001C6"/>
    <w:rsid w:val="0021243D"/>
    <w:rsid w:val="002125F6"/>
    <w:rsid w:val="002224E1"/>
    <w:rsid w:val="002247EF"/>
    <w:rsid w:val="00232057"/>
    <w:rsid w:val="002410AF"/>
    <w:rsid w:val="00242603"/>
    <w:rsid w:val="00250A5C"/>
    <w:rsid w:val="00252614"/>
    <w:rsid w:val="00270386"/>
    <w:rsid w:val="002861AC"/>
    <w:rsid w:val="00291504"/>
    <w:rsid w:val="00291C92"/>
    <w:rsid w:val="002A3040"/>
    <w:rsid w:val="002B6664"/>
    <w:rsid w:val="002D2B08"/>
    <w:rsid w:val="003172F1"/>
    <w:rsid w:val="00325E09"/>
    <w:rsid w:val="003447E3"/>
    <w:rsid w:val="0035123E"/>
    <w:rsid w:val="00354A0C"/>
    <w:rsid w:val="0036701D"/>
    <w:rsid w:val="00376624"/>
    <w:rsid w:val="00393356"/>
    <w:rsid w:val="003B1AF1"/>
    <w:rsid w:val="003B666F"/>
    <w:rsid w:val="00405E85"/>
    <w:rsid w:val="00411227"/>
    <w:rsid w:val="0041289E"/>
    <w:rsid w:val="00416701"/>
    <w:rsid w:val="00444570"/>
    <w:rsid w:val="004456F6"/>
    <w:rsid w:val="00480F97"/>
    <w:rsid w:val="004826A6"/>
    <w:rsid w:val="00484423"/>
    <w:rsid w:val="00490286"/>
    <w:rsid w:val="00493EF8"/>
    <w:rsid w:val="004E1775"/>
    <w:rsid w:val="004E2B3E"/>
    <w:rsid w:val="004E424D"/>
    <w:rsid w:val="004E5877"/>
    <w:rsid w:val="004F2AD0"/>
    <w:rsid w:val="004F4962"/>
    <w:rsid w:val="005179CC"/>
    <w:rsid w:val="00520BD9"/>
    <w:rsid w:val="00540131"/>
    <w:rsid w:val="0055248F"/>
    <w:rsid w:val="00563E87"/>
    <w:rsid w:val="00596D49"/>
    <w:rsid w:val="005A6511"/>
    <w:rsid w:val="005C082B"/>
    <w:rsid w:val="005C6D45"/>
    <w:rsid w:val="005C6FB2"/>
    <w:rsid w:val="005F7CE5"/>
    <w:rsid w:val="00604135"/>
    <w:rsid w:val="006079B8"/>
    <w:rsid w:val="00621402"/>
    <w:rsid w:val="006230F3"/>
    <w:rsid w:val="0062554D"/>
    <w:rsid w:val="0068426F"/>
    <w:rsid w:val="006A3CA1"/>
    <w:rsid w:val="006A4607"/>
    <w:rsid w:val="006D4BD2"/>
    <w:rsid w:val="006F5975"/>
    <w:rsid w:val="00730A72"/>
    <w:rsid w:val="0073346F"/>
    <w:rsid w:val="007345D5"/>
    <w:rsid w:val="00735E5C"/>
    <w:rsid w:val="00766B45"/>
    <w:rsid w:val="00774718"/>
    <w:rsid w:val="00775224"/>
    <w:rsid w:val="007A0423"/>
    <w:rsid w:val="007A0EDA"/>
    <w:rsid w:val="007B08DA"/>
    <w:rsid w:val="007B21A1"/>
    <w:rsid w:val="007D68B0"/>
    <w:rsid w:val="007E7CB4"/>
    <w:rsid w:val="00800D31"/>
    <w:rsid w:val="0082043A"/>
    <w:rsid w:val="0082278B"/>
    <w:rsid w:val="00825A43"/>
    <w:rsid w:val="00887754"/>
    <w:rsid w:val="00887FBE"/>
    <w:rsid w:val="008A45FF"/>
    <w:rsid w:val="008B12CF"/>
    <w:rsid w:val="008C3AFA"/>
    <w:rsid w:val="008E766A"/>
    <w:rsid w:val="0091670E"/>
    <w:rsid w:val="0091761B"/>
    <w:rsid w:val="00991CBB"/>
    <w:rsid w:val="00993B33"/>
    <w:rsid w:val="00993D4B"/>
    <w:rsid w:val="00993FFB"/>
    <w:rsid w:val="009A2D2E"/>
    <w:rsid w:val="009B72B9"/>
    <w:rsid w:val="009C34A0"/>
    <w:rsid w:val="009C6429"/>
    <w:rsid w:val="009D3989"/>
    <w:rsid w:val="009D4B36"/>
    <w:rsid w:val="009D5034"/>
    <w:rsid w:val="009D51EF"/>
    <w:rsid w:val="009D5C55"/>
    <w:rsid w:val="009F2901"/>
    <w:rsid w:val="00A04F7C"/>
    <w:rsid w:val="00A11891"/>
    <w:rsid w:val="00A2140B"/>
    <w:rsid w:val="00A54115"/>
    <w:rsid w:val="00A613E7"/>
    <w:rsid w:val="00A76FB0"/>
    <w:rsid w:val="00A856EC"/>
    <w:rsid w:val="00AB5246"/>
    <w:rsid w:val="00AE51E1"/>
    <w:rsid w:val="00B0023C"/>
    <w:rsid w:val="00B02E5A"/>
    <w:rsid w:val="00B16FC5"/>
    <w:rsid w:val="00B24CDE"/>
    <w:rsid w:val="00B26713"/>
    <w:rsid w:val="00B41596"/>
    <w:rsid w:val="00B827C0"/>
    <w:rsid w:val="00B912F4"/>
    <w:rsid w:val="00BB1D06"/>
    <w:rsid w:val="00BB5FF3"/>
    <w:rsid w:val="00BC6A54"/>
    <w:rsid w:val="00BE4AD7"/>
    <w:rsid w:val="00BF7A3F"/>
    <w:rsid w:val="00C00ECB"/>
    <w:rsid w:val="00C03DAC"/>
    <w:rsid w:val="00C04ECA"/>
    <w:rsid w:val="00C51C7D"/>
    <w:rsid w:val="00C53382"/>
    <w:rsid w:val="00C67A32"/>
    <w:rsid w:val="00C756DC"/>
    <w:rsid w:val="00CA743E"/>
    <w:rsid w:val="00CB2111"/>
    <w:rsid w:val="00CB799A"/>
    <w:rsid w:val="00CD1773"/>
    <w:rsid w:val="00CD2A50"/>
    <w:rsid w:val="00CD75E8"/>
    <w:rsid w:val="00CD784F"/>
    <w:rsid w:val="00CE5766"/>
    <w:rsid w:val="00D02416"/>
    <w:rsid w:val="00D04ED3"/>
    <w:rsid w:val="00D129F1"/>
    <w:rsid w:val="00D30705"/>
    <w:rsid w:val="00D377FE"/>
    <w:rsid w:val="00D4560F"/>
    <w:rsid w:val="00D5556A"/>
    <w:rsid w:val="00D6486E"/>
    <w:rsid w:val="00D6529E"/>
    <w:rsid w:val="00D91D47"/>
    <w:rsid w:val="00D925EA"/>
    <w:rsid w:val="00DB0342"/>
    <w:rsid w:val="00DB352D"/>
    <w:rsid w:val="00DE40CB"/>
    <w:rsid w:val="00DF795A"/>
    <w:rsid w:val="00E51638"/>
    <w:rsid w:val="00E9453E"/>
    <w:rsid w:val="00ED5076"/>
    <w:rsid w:val="00EE2B2B"/>
    <w:rsid w:val="00EE3563"/>
    <w:rsid w:val="00EF4E08"/>
    <w:rsid w:val="00EF7081"/>
    <w:rsid w:val="00F036D8"/>
    <w:rsid w:val="00FB0C11"/>
    <w:rsid w:val="00FB3285"/>
    <w:rsid w:val="00FB47C7"/>
    <w:rsid w:val="00FD430B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EA07C-E4C5-460A-AFD2-4266B87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FB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qFormat/>
    <w:rsid w:val="00993FFB"/>
    <w:pPr>
      <w:keepNext/>
      <w:tabs>
        <w:tab w:val="left" w:pos="3174"/>
      </w:tabs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3FFB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semiHidden/>
    <w:rsid w:val="00993FFB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93FFB"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5">
    <w:name w:val="header"/>
    <w:basedOn w:val="a"/>
    <w:rsid w:val="00993FF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93F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3FFB"/>
  </w:style>
  <w:style w:type="paragraph" w:styleId="2">
    <w:name w:val="Body Text Indent 2"/>
    <w:basedOn w:val="a"/>
    <w:rsid w:val="00993FFB"/>
    <w:pPr>
      <w:ind w:firstLine="709"/>
      <w:jc w:val="both"/>
    </w:pPr>
  </w:style>
  <w:style w:type="paragraph" w:styleId="3">
    <w:name w:val="Body Text Indent 3"/>
    <w:basedOn w:val="a"/>
    <w:rsid w:val="00993FFB"/>
    <w:pPr>
      <w:ind w:left="360"/>
      <w:jc w:val="both"/>
    </w:pPr>
  </w:style>
  <w:style w:type="paragraph" w:styleId="a8">
    <w:name w:val="footnote text"/>
    <w:basedOn w:val="a"/>
    <w:semiHidden/>
    <w:rsid w:val="00993FFB"/>
    <w:rPr>
      <w:sz w:val="20"/>
    </w:rPr>
  </w:style>
  <w:style w:type="character" w:styleId="a9">
    <w:name w:val="footnote reference"/>
    <w:basedOn w:val="a0"/>
    <w:semiHidden/>
    <w:rsid w:val="00993FFB"/>
    <w:rPr>
      <w:vertAlign w:val="superscript"/>
    </w:rPr>
  </w:style>
  <w:style w:type="paragraph" w:styleId="aa">
    <w:name w:val="Body Text"/>
    <w:basedOn w:val="a"/>
    <w:rsid w:val="00993FFB"/>
    <w:pPr>
      <w:tabs>
        <w:tab w:val="left" w:pos="720"/>
      </w:tabs>
      <w:jc w:val="both"/>
    </w:pPr>
  </w:style>
  <w:style w:type="paragraph" w:customStyle="1" w:styleId="CharCharCharChar">
    <w:name w:val="Char Char Char Char"/>
    <w:basedOn w:val="a"/>
    <w:next w:val="a"/>
    <w:semiHidden/>
    <w:rsid w:val="006A4607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b">
    <w:name w:val="Balloon Text"/>
    <w:basedOn w:val="a"/>
    <w:semiHidden/>
    <w:rsid w:val="009C6429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B0023C"/>
    <w:rPr>
      <w:i/>
      <w:iCs/>
    </w:rPr>
  </w:style>
  <w:style w:type="paragraph" w:styleId="ad">
    <w:name w:val="Normal (Web)"/>
    <w:basedOn w:val="a"/>
    <w:uiPriority w:val="99"/>
    <w:unhideWhenUsed/>
    <w:rsid w:val="00BB5F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FF3"/>
  </w:style>
  <w:style w:type="paragraph" w:customStyle="1" w:styleId="ConsPlusTitle">
    <w:name w:val="ConsPlusTitle"/>
    <w:rsid w:val="00540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87754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rsid w:val="00887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C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9A4C-3B0C-442B-898B-3C28F427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597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Приказ о назначении ответственных лиц ФУ ЕАО</vt:lpstr>
    </vt:vector>
  </TitlesOfParts>
  <Company>УФК по ЕАО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Приказ о назначении ответственных лиц ФУ ЕАО</dc:title>
  <dc:subject/>
  <dc:creator>С.Р. Абдуразаков</dc:creator>
  <cp:keywords/>
  <dc:description/>
  <cp:lastModifiedBy>Николаева Мария Н.</cp:lastModifiedBy>
  <cp:revision>41</cp:revision>
  <cp:lastPrinted>2019-08-05T23:34:00Z</cp:lastPrinted>
  <dcterms:created xsi:type="dcterms:W3CDTF">2018-01-17T06:16:00Z</dcterms:created>
  <dcterms:modified xsi:type="dcterms:W3CDTF">2019-08-05T23:34:00Z</dcterms:modified>
</cp:coreProperties>
</file>