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68257D39" w14:textId="4158185D"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3CE6B4AA" w:rsidR="00CF5A09" w:rsidRPr="00CF5A09" w:rsidRDefault="00A10E91"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68257D3C" w14:textId="2FA66DAD" w:rsidR="00CF5A09" w:rsidRPr="00A10E91" w:rsidRDefault="00CF5A09" w:rsidP="0035619C">
      <w:pPr>
        <w:spacing w:after="240" w:line="240" w:lineRule="auto"/>
        <w:jc w:val="center"/>
        <w:rPr>
          <w:rFonts w:ascii="Times New Roman" w:eastAsia="Times New Roman" w:hAnsi="Times New Roman" w:cs="Times New Roman"/>
          <w:b/>
          <w:sz w:val="16"/>
          <w:szCs w:val="16"/>
          <w:lang w:eastAsia="ru-RU"/>
        </w:rPr>
      </w:pPr>
      <w:r w:rsidRPr="00CF5A09">
        <w:rPr>
          <w:rFonts w:ascii="Times New Roman" w:eastAsia="Times New Roman" w:hAnsi="Times New Roman" w:cs="Times New Roman"/>
          <w:b/>
          <w:sz w:val="28"/>
          <w:szCs w:val="28"/>
          <w:lang w:eastAsia="ru-RU"/>
        </w:rPr>
        <w:t>«АЛЕКСАНДРОВСК-</w:t>
      </w:r>
      <w:r w:rsidR="00A10E91" w:rsidRPr="00CF5A09">
        <w:rPr>
          <w:rFonts w:ascii="Times New Roman" w:eastAsia="Times New Roman" w:hAnsi="Times New Roman" w:cs="Times New Roman"/>
          <w:b/>
          <w:sz w:val="28"/>
          <w:szCs w:val="28"/>
          <w:lang w:eastAsia="ru-RU"/>
        </w:rPr>
        <w:t>САХАЛИНСКИЙ РАЙОН</w:t>
      </w:r>
      <w:r w:rsidRPr="00CF5A09">
        <w:rPr>
          <w:rFonts w:ascii="Times New Roman" w:eastAsia="Times New Roman" w:hAnsi="Times New Roman" w:cs="Times New Roman"/>
          <w:b/>
          <w:sz w:val="28"/>
          <w:szCs w:val="28"/>
          <w:lang w:eastAsia="ru-RU"/>
        </w:rPr>
        <w:t>»</w:t>
      </w:r>
    </w:p>
    <w:p w14:paraId="68257D3E" w14:textId="1ECA4C22"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2C6658" w14:paraId="153F4C2A" w14:textId="77777777" w:rsidTr="003C4817">
        <w:trPr>
          <w:trHeight w:val="1130"/>
        </w:trPr>
        <w:tc>
          <w:tcPr>
            <w:tcW w:w="5443" w:type="dxa"/>
          </w:tcPr>
          <w:p w14:paraId="31E658C1" w14:textId="7983525A" w:rsidR="004B7609" w:rsidRPr="001B6C3B" w:rsidRDefault="001B6C3B" w:rsidP="004B7609">
            <w:pPr>
              <w:spacing w:line="360" w:lineRule="auto"/>
              <w:rPr>
                <w:rFonts w:ascii="Times New Roman" w:hAnsi="Times New Roman" w:cs="Times New Roman"/>
                <w:sz w:val="28"/>
                <w:szCs w:val="28"/>
              </w:rPr>
            </w:pPr>
            <w:proofErr w:type="gramStart"/>
            <w:r w:rsidRPr="001B6C3B">
              <w:rPr>
                <w:rFonts w:ascii="Times New Roman" w:hAnsi="Times New Roman" w:cs="Times New Roman"/>
                <w:sz w:val="28"/>
                <w:szCs w:val="28"/>
              </w:rPr>
              <w:t>о</w:t>
            </w:r>
            <w:r w:rsidR="001E1E32" w:rsidRPr="001B6C3B">
              <w:rPr>
                <w:rFonts w:ascii="Times New Roman" w:hAnsi="Times New Roman" w:cs="Times New Roman"/>
                <w:sz w:val="28"/>
                <w:szCs w:val="28"/>
              </w:rPr>
              <w:t>т</w:t>
            </w:r>
            <w:proofErr w:type="gramEnd"/>
            <w:sdt>
              <w:sdtPr>
                <w:rPr>
                  <w:rFonts w:ascii="Times New Roman" w:hAnsi="Times New Roman" w:cs="Times New Roman"/>
                  <w:sz w:val="28"/>
                  <w:szCs w:val="28"/>
                </w:rPr>
                <w:alias w:val="{RegDate}"/>
                <w:tag w:val="{RegDate}"/>
                <w:id w:val="377906705"/>
                <w:placeholder>
                  <w:docPart w:val="D19734B103AB4ADAAA35E1B39314B589"/>
                </w:placeholder>
              </w:sdtPr>
              <w:sdtEndPr/>
              <w:sdtContent>
                <w:r w:rsidRPr="001B6C3B">
                  <w:rPr>
                    <w:rFonts w:ascii="Times New Roman" w:hAnsi="Times New Roman" w:cs="Times New Roman"/>
                    <w:sz w:val="28"/>
                    <w:szCs w:val="28"/>
                  </w:rPr>
                  <w:t xml:space="preserve"> 08.05.2020</w:t>
                </w:r>
              </w:sdtContent>
            </w:sdt>
            <w:r w:rsidR="004B7609" w:rsidRPr="001B6C3B">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B8DBDEC0A2C0449A8A6D8C1779155C89"/>
                </w:placeholder>
              </w:sdtPr>
              <w:sdtEndPr/>
              <w:sdtContent>
                <w:r w:rsidRPr="001B6C3B">
                  <w:rPr>
                    <w:rFonts w:ascii="Times New Roman" w:hAnsi="Times New Roman" w:cs="Times New Roman"/>
                    <w:sz w:val="28"/>
                    <w:szCs w:val="28"/>
                  </w:rPr>
                  <w:t>300</w:t>
                </w:r>
              </w:sdtContent>
            </w:sdt>
          </w:p>
          <w:p w14:paraId="05FE760F" w14:textId="73C0B370" w:rsidR="00500FE8" w:rsidRPr="001B6C3B" w:rsidRDefault="00780206" w:rsidP="00107078">
            <w:pPr>
              <w:rPr>
                <w:rFonts w:ascii="Times New Roman" w:eastAsia="Times New Roman" w:hAnsi="Times New Roman" w:cs="Times New Roman"/>
                <w:sz w:val="28"/>
                <w:szCs w:val="28"/>
                <w:lang w:eastAsia="ru-RU"/>
              </w:rPr>
            </w:pPr>
            <w:r w:rsidRPr="001B6C3B">
              <w:rPr>
                <w:rFonts w:ascii="Times New Roman" w:eastAsia="Times New Roman" w:hAnsi="Times New Roman" w:cs="Times New Roman"/>
                <w:sz w:val="28"/>
                <w:szCs w:val="28"/>
                <w:lang w:eastAsia="ru-RU"/>
              </w:rPr>
              <w:t>г. Александровск-Сахалинский</w:t>
            </w:r>
            <w:bookmarkStart w:id="0" w:name="_GoBack"/>
            <w:bookmarkEnd w:id="0"/>
          </w:p>
        </w:tc>
      </w:tr>
      <w:tr w:rsidR="00500FE8" w:rsidRPr="002C6658" w14:paraId="63C24B3D" w14:textId="77777777" w:rsidTr="001E1E32">
        <w:trPr>
          <w:trHeight w:val="332"/>
        </w:trPr>
        <w:tc>
          <w:tcPr>
            <w:tcW w:w="5443" w:type="dxa"/>
          </w:tcPr>
          <w:p w14:paraId="3859B004" w14:textId="597F413F" w:rsidR="00500FE8" w:rsidRPr="001B6C3B" w:rsidRDefault="00107078" w:rsidP="004B7609">
            <w:pPr>
              <w:jc w:val="both"/>
              <w:rPr>
                <w:rFonts w:ascii="Times New Roman" w:eastAsia="Times New Roman" w:hAnsi="Times New Roman" w:cs="Times New Roman"/>
                <w:sz w:val="26"/>
                <w:szCs w:val="26"/>
                <w:lang w:eastAsia="ru-RU"/>
              </w:rPr>
            </w:pPr>
            <w:r w:rsidRPr="001B6C3B">
              <w:rPr>
                <w:rFonts w:ascii="Times New Roman" w:hAnsi="Times New Roman" w:cs="Times New Roman"/>
                <w:b/>
                <w:sz w:val="28"/>
                <w:szCs w:val="28"/>
              </w:rPr>
              <w:t>Об утверждении руководства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городского округа «Александровск-Сахалинский район»</w:t>
            </w:r>
          </w:p>
        </w:tc>
      </w:tr>
    </w:tbl>
    <w:p w14:paraId="5D47882C" w14:textId="1084BAA1" w:rsidR="00262A74" w:rsidRDefault="00500FE8" w:rsidP="00262A74">
      <w:pPr>
        <w:spacing w:after="240" w:line="240" w:lineRule="auto"/>
        <w:jc w:val="center"/>
        <w:rPr>
          <w:rFonts w:ascii="Times New Roman" w:eastAsia="Times New Roman" w:hAnsi="Times New Roman" w:cs="Times New Roman"/>
          <w:noProof/>
          <w:sz w:val="28"/>
          <w:szCs w:val="28"/>
          <w:lang w:eastAsia="ru-RU"/>
        </w:rPr>
      </w:pPr>
      <w:r w:rsidRPr="002C6658">
        <w:rPr>
          <w:rFonts w:ascii="Times New Roman" w:eastAsia="Times New Roman" w:hAnsi="Times New Roman" w:cs="Times New Roman"/>
          <w:noProof/>
          <w:sz w:val="28"/>
          <w:szCs w:val="28"/>
          <w:lang w:eastAsia="ru-RU"/>
        </w:rPr>
        <w:t xml:space="preserve"> </w:t>
      </w:r>
      <w:r w:rsidR="00CF5A09" w:rsidRPr="002C6658">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2C6658"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2C6658"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42776F1A"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66C8ED63" w14:textId="77777777" w:rsidR="00107078" w:rsidRDefault="00107078" w:rsidP="00107078">
      <w:pPr>
        <w:ind w:firstLine="708"/>
        <w:jc w:val="both"/>
        <w:rPr>
          <w:bCs/>
          <w:sz w:val="28"/>
          <w:szCs w:val="28"/>
        </w:rPr>
      </w:pPr>
    </w:p>
    <w:p w14:paraId="7178CFC4" w14:textId="77777777" w:rsidR="00107078" w:rsidRDefault="00107078" w:rsidP="00107078">
      <w:pPr>
        <w:ind w:firstLine="708"/>
        <w:jc w:val="both"/>
        <w:rPr>
          <w:bCs/>
          <w:sz w:val="28"/>
          <w:szCs w:val="28"/>
        </w:rPr>
      </w:pPr>
    </w:p>
    <w:p w14:paraId="3359C020" w14:textId="77777777" w:rsidR="003C4817" w:rsidRDefault="003C4817" w:rsidP="00107078">
      <w:pPr>
        <w:spacing w:after="0" w:line="240" w:lineRule="auto"/>
        <w:ind w:firstLine="708"/>
        <w:jc w:val="both"/>
        <w:rPr>
          <w:rFonts w:ascii="Times New Roman" w:hAnsi="Times New Roman" w:cs="Times New Roman"/>
          <w:bCs/>
          <w:sz w:val="28"/>
          <w:szCs w:val="28"/>
        </w:rPr>
      </w:pPr>
    </w:p>
    <w:p w14:paraId="26EE67FB" w14:textId="4547E068" w:rsidR="00107078" w:rsidRPr="00107078" w:rsidRDefault="00107078" w:rsidP="00107078">
      <w:pPr>
        <w:spacing w:after="0" w:line="240" w:lineRule="auto"/>
        <w:ind w:firstLine="708"/>
        <w:jc w:val="both"/>
        <w:rPr>
          <w:rFonts w:ascii="Times New Roman" w:hAnsi="Times New Roman" w:cs="Times New Roman"/>
          <w:sz w:val="28"/>
          <w:szCs w:val="28"/>
        </w:rPr>
      </w:pPr>
      <w:r w:rsidRPr="00107078">
        <w:rPr>
          <w:rFonts w:ascii="Times New Roman" w:hAnsi="Times New Roman" w:cs="Times New Roman"/>
          <w:bCs/>
          <w:sz w:val="28"/>
          <w:szCs w:val="28"/>
        </w:rPr>
        <w:t>В соответствии</w:t>
      </w:r>
      <w:r w:rsidRPr="00107078">
        <w:rPr>
          <w:rFonts w:ascii="Times New Roman" w:hAnsi="Times New Roman" w:cs="Times New Roman"/>
          <w:sz w:val="28"/>
          <w:szCs w:val="28"/>
        </w:rPr>
        <w:t xml:space="preserve"> с Земельным кодексом Российской Федерации,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городского округа «Александровск-Сахалинский район», администрация городского округа «Александровск-Сахалинский район» </w:t>
      </w:r>
      <w:r w:rsidRPr="00107078">
        <w:rPr>
          <w:rFonts w:ascii="Times New Roman" w:hAnsi="Times New Roman" w:cs="Times New Roman"/>
          <w:b/>
          <w:sz w:val="28"/>
          <w:szCs w:val="28"/>
        </w:rPr>
        <w:t>постановляет</w:t>
      </w:r>
      <w:r w:rsidRPr="00107078">
        <w:rPr>
          <w:rFonts w:ascii="Times New Roman" w:hAnsi="Times New Roman" w:cs="Times New Roman"/>
          <w:sz w:val="28"/>
          <w:szCs w:val="28"/>
        </w:rPr>
        <w:t>:</w:t>
      </w:r>
    </w:p>
    <w:p w14:paraId="2317DB6E" w14:textId="77777777" w:rsidR="00107078" w:rsidRPr="00107078" w:rsidRDefault="00107078" w:rsidP="00107078">
      <w:pPr>
        <w:spacing w:after="0" w:line="240" w:lineRule="auto"/>
        <w:jc w:val="both"/>
        <w:rPr>
          <w:rFonts w:ascii="Times New Roman" w:hAnsi="Times New Roman" w:cs="Times New Roman"/>
          <w:sz w:val="28"/>
          <w:szCs w:val="28"/>
        </w:rPr>
      </w:pPr>
    </w:p>
    <w:p w14:paraId="6549DD3B" w14:textId="77777777" w:rsidR="00107078" w:rsidRPr="00107078" w:rsidRDefault="00107078" w:rsidP="00107078">
      <w:pPr>
        <w:spacing w:after="0" w:line="240" w:lineRule="auto"/>
        <w:ind w:firstLine="709"/>
        <w:jc w:val="both"/>
        <w:rPr>
          <w:rFonts w:ascii="Times New Roman" w:hAnsi="Times New Roman" w:cs="Times New Roman"/>
          <w:color w:val="000000"/>
          <w:sz w:val="28"/>
          <w:szCs w:val="28"/>
        </w:rPr>
      </w:pPr>
      <w:r w:rsidRPr="00107078">
        <w:rPr>
          <w:rFonts w:ascii="Times New Roman" w:hAnsi="Times New Roman" w:cs="Times New Roman"/>
          <w:color w:val="000000"/>
          <w:sz w:val="28"/>
          <w:szCs w:val="28"/>
        </w:rPr>
        <w:t xml:space="preserve">1. </w:t>
      </w:r>
      <w:r w:rsidRPr="00107078">
        <w:rPr>
          <w:rFonts w:ascii="Times New Roman" w:hAnsi="Times New Roman" w:cs="Times New Roman"/>
          <w:sz w:val="28"/>
          <w:szCs w:val="28"/>
        </w:rPr>
        <w:t>Утвердить прилагаемое 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городского округа «Александровск-Сахалинский район» (прилагается).</w:t>
      </w:r>
    </w:p>
    <w:p w14:paraId="5DB90B34" w14:textId="77777777" w:rsidR="00107078" w:rsidRPr="00107078" w:rsidRDefault="00107078" w:rsidP="00107078">
      <w:pPr>
        <w:spacing w:after="0" w:line="240" w:lineRule="auto"/>
        <w:ind w:firstLine="540"/>
        <w:jc w:val="both"/>
        <w:rPr>
          <w:rFonts w:ascii="Times New Roman" w:hAnsi="Times New Roman" w:cs="Times New Roman"/>
          <w:color w:val="000000"/>
          <w:sz w:val="28"/>
          <w:szCs w:val="28"/>
        </w:rPr>
      </w:pPr>
      <w:r w:rsidRPr="00107078">
        <w:rPr>
          <w:rFonts w:ascii="Times New Roman" w:hAnsi="Times New Roman" w:cs="Times New Roman"/>
          <w:sz w:val="28"/>
          <w:szCs w:val="28"/>
        </w:rPr>
        <w:t>2. Настоящее постановление разместить на официальном сайте городского округа «Александровск-Сахалинский район».</w:t>
      </w:r>
    </w:p>
    <w:p w14:paraId="1EEFC3E0" w14:textId="2F0065C0" w:rsidR="00107078" w:rsidRDefault="00107078" w:rsidP="003C4817">
      <w:pPr>
        <w:spacing w:after="0" w:line="240" w:lineRule="auto"/>
        <w:ind w:firstLine="540"/>
        <w:jc w:val="both"/>
        <w:rPr>
          <w:rFonts w:ascii="Times New Roman" w:hAnsi="Times New Roman" w:cs="Times New Roman"/>
          <w:color w:val="000000"/>
          <w:sz w:val="28"/>
          <w:szCs w:val="28"/>
        </w:rPr>
      </w:pPr>
      <w:r w:rsidRPr="00107078">
        <w:rPr>
          <w:rFonts w:ascii="Times New Roman" w:hAnsi="Times New Roman" w:cs="Times New Roman"/>
          <w:color w:val="000000"/>
          <w:sz w:val="28"/>
          <w:szCs w:val="28"/>
        </w:rPr>
        <w:t>3. Контроль за настоящ</w:t>
      </w:r>
      <w:r w:rsidR="00F72D5B">
        <w:rPr>
          <w:rFonts w:ascii="Times New Roman" w:hAnsi="Times New Roman" w:cs="Times New Roman"/>
          <w:color w:val="000000"/>
          <w:sz w:val="28"/>
          <w:szCs w:val="28"/>
        </w:rPr>
        <w:t xml:space="preserve">им постановлением возложить на </w:t>
      </w:r>
      <w:r w:rsidRPr="00107078">
        <w:rPr>
          <w:rFonts w:ascii="Times New Roman" w:hAnsi="Times New Roman" w:cs="Times New Roman"/>
          <w:color w:val="000000"/>
          <w:sz w:val="28"/>
          <w:szCs w:val="28"/>
        </w:rPr>
        <w:t>председателя комитета по управлению муниципальной собственностью городского округа «Александровск-</w:t>
      </w:r>
      <w:r>
        <w:rPr>
          <w:rFonts w:ascii="Times New Roman" w:hAnsi="Times New Roman" w:cs="Times New Roman"/>
          <w:color w:val="000000"/>
          <w:sz w:val="28"/>
          <w:szCs w:val="28"/>
        </w:rPr>
        <w:t>Сахалинский район»</w:t>
      </w:r>
      <w:r w:rsidRPr="00107078">
        <w:rPr>
          <w:rFonts w:ascii="Times New Roman" w:hAnsi="Times New Roman" w:cs="Times New Roman"/>
          <w:color w:val="000000"/>
          <w:sz w:val="28"/>
          <w:szCs w:val="28"/>
        </w:rPr>
        <w:t>.</w:t>
      </w:r>
    </w:p>
    <w:p w14:paraId="3BBEF35C" w14:textId="77777777" w:rsidR="00107078" w:rsidRDefault="00107078" w:rsidP="00107078">
      <w:pPr>
        <w:spacing w:after="0" w:line="240" w:lineRule="auto"/>
        <w:ind w:firstLine="360"/>
        <w:jc w:val="both"/>
        <w:rPr>
          <w:rFonts w:ascii="Times New Roman" w:hAnsi="Times New Roman" w:cs="Times New Roman"/>
          <w:color w:val="000000"/>
          <w:sz w:val="28"/>
          <w:szCs w:val="28"/>
        </w:rPr>
      </w:pPr>
    </w:p>
    <w:tbl>
      <w:tblPr>
        <w:tblW w:w="9998" w:type="dxa"/>
        <w:tblLook w:val="01E0" w:firstRow="1" w:lastRow="1" w:firstColumn="1" w:lastColumn="1" w:noHBand="0" w:noVBand="0"/>
      </w:tblPr>
      <w:tblGrid>
        <w:gridCol w:w="5213"/>
        <w:gridCol w:w="4785"/>
      </w:tblGrid>
      <w:tr w:rsidR="00272276" w:rsidRPr="002C6658" w14:paraId="68257D5D" w14:textId="77777777" w:rsidTr="001B6C3B">
        <w:tc>
          <w:tcPr>
            <w:tcW w:w="5213" w:type="dxa"/>
            <w:shd w:val="clear" w:color="auto" w:fill="auto"/>
          </w:tcPr>
          <w:p w14:paraId="0FFE9721" w14:textId="5B945AFA" w:rsidR="00272276" w:rsidRPr="002C6658" w:rsidRDefault="00272276" w:rsidP="00075813">
            <w:pPr>
              <w:spacing w:after="0" w:line="240" w:lineRule="auto"/>
              <w:ind w:left="-108"/>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2C6658" w:rsidRDefault="00272276" w:rsidP="00075813">
            <w:pPr>
              <w:spacing w:after="0" w:line="240" w:lineRule="auto"/>
              <w:ind w:left="-108"/>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6C10CCBB" w:rsidR="00272276" w:rsidRPr="002C6658"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1FD7781A" w:rsidR="00272276" w:rsidRPr="002C6658" w:rsidRDefault="00272276" w:rsidP="002C565A">
            <w:pPr>
              <w:spacing w:after="0" w:line="240" w:lineRule="auto"/>
              <w:jc w:val="right"/>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 xml:space="preserve">                                      В.А.</w:t>
            </w:r>
            <w:r w:rsidR="00A10E91" w:rsidRPr="002C6658">
              <w:rPr>
                <w:rFonts w:ascii="Times New Roman" w:eastAsia="Times New Roman" w:hAnsi="Times New Roman" w:cs="Times New Roman"/>
                <w:b/>
                <w:sz w:val="28"/>
                <w:szCs w:val="28"/>
                <w:lang w:eastAsia="ru-RU"/>
              </w:rPr>
              <w:t xml:space="preserve"> </w:t>
            </w:r>
            <w:r w:rsidRPr="002C6658">
              <w:rPr>
                <w:rFonts w:ascii="Times New Roman" w:eastAsia="Times New Roman" w:hAnsi="Times New Roman" w:cs="Times New Roman"/>
                <w:b/>
                <w:sz w:val="28"/>
                <w:szCs w:val="28"/>
                <w:lang w:eastAsia="ru-RU"/>
              </w:rPr>
              <w:t>Иль</w:t>
            </w:r>
          </w:p>
        </w:tc>
      </w:tr>
    </w:tbl>
    <w:p w14:paraId="6CE6F11D" w14:textId="77777777" w:rsidR="00107078" w:rsidRDefault="00107078" w:rsidP="00107078"/>
    <w:p w14:paraId="3C7BA913" w14:textId="77777777" w:rsidR="0017175D" w:rsidRDefault="0017175D" w:rsidP="00107078">
      <w:pPr>
        <w:widowControl w:val="0"/>
        <w:spacing w:after="0" w:line="240" w:lineRule="auto"/>
        <w:jc w:val="center"/>
        <w:rPr>
          <w:rFonts w:ascii="Times New Roman" w:hAnsi="Times New Roman" w:cs="Times New Roman"/>
          <w:b/>
          <w:sz w:val="26"/>
          <w:szCs w:val="26"/>
        </w:rPr>
      </w:pPr>
    </w:p>
    <w:p w14:paraId="2459635F" w14:textId="77777777" w:rsidR="0017175D" w:rsidRPr="00107078" w:rsidRDefault="0017175D" w:rsidP="0017175D">
      <w:pPr>
        <w:spacing w:after="0" w:line="240" w:lineRule="auto"/>
        <w:jc w:val="right"/>
        <w:rPr>
          <w:rFonts w:ascii="Times New Roman" w:hAnsi="Times New Roman" w:cs="Times New Roman"/>
          <w:color w:val="000000"/>
          <w:szCs w:val="28"/>
        </w:rPr>
      </w:pPr>
      <w:r w:rsidRPr="00107078">
        <w:rPr>
          <w:rFonts w:ascii="Times New Roman" w:hAnsi="Times New Roman" w:cs="Times New Roman"/>
          <w:color w:val="000000"/>
          <w:szCs w:val="28"/>
        </w:rPr>
        <w:t xml:space="preserve">Приложение </w:t>
      </w:r>
    </w:p>
    <w:p w14:paraId="33B64775" w14:textId="77777777" w:rsidR="0017175D" w:rsidRDefault="0017175D" w:rsidP="0017175D">
      <w:pPr>
        <w:spacing w:after="0" w:line="240" w:lineRule="auto"/>
        <w:jc w:val="right"/>
        <w:rPr>
          <w:rFonts w:ascii="Times New Roman" w:hAnsi="Times New Roman" w:cs="Times New Roman"/>
          <w:color w:val="000000"/>
          <w:szCs w:val="28"/>
        </w:rPr>
      </w:pPr>
      <w:proofErr w:type="gramStart"/>
      <w:r w:rsidRPr="00107078">
        <w:rPr>
          <w:rFonts w:ascii="Times New Roman" w:hAnsi="Times New Roman" w:cs="Times New Roman"/>
          <w:color w:val="000000"/>
          <w:szCs w:val="28"/>
        </w:rPr>
        <w:t>к</w:t>
      </w:r>
      <w:proofErr w:type="gramEnd"/>
      <w:r w:rsidRPr="00107078">
        <w:rPr>
          <w:rFonts w:ascii="Times New Roman" w:hAnsi="Times New Roman" w:cs="Times New Roman"/>
          <w:color w:val="000000"/>
          <w:szCs w:val="28"/>
        </w:rPr>
        <w:t xml:space="preserve"> постановлению администрации </w:t>
      </w:r>
    </w:p>
    <w:p w14:paraId="1D0D3C95" w14:textId="77777777" w:rsidR="0017175D" w:rsidRDefault="0017175D" w:rsidP="0017175D">
      <w:pPr>
        <w:spacing w:after="0" w:line="240" w:lineRule="auto"/>
        <w:jc w:val="right"/>
        <w:rPr>
          <w:rFonts w:ascii="Times New Roman" w:hAnsi="Times New Roman" w:cs="Times New Roman"/>
          <w:color w:val="000000"/>
          <w:szCs w:val="28"/>
        </w:rPr>
      </w:pPr>
      <w:proofErr w:type="gramStart"/>
      <w:r w:rsidRPr="00107078">
        <w:rPr>
          <w:rFonts w:ascii="Times New Roman" w:hAnsi="Times New Roman" w:cs="Times New Roman"/>
          <w:color w:val="000000"/>
          <w:szCs w:val="28"/>
        </w:rPr>
        <w:t>городского</w:t>
      </w:r>
      <w:proofErr w:type="gramEnd"/>
      <w:r w:rsidRPr="00107078">
        <w:rPr>
          <w:rFonts w:ascii="Times New Roman" w:hAnsi="Times New Roman" w:cs="Times New Roman"/>
          <w:color w:val="000000"/>
          <w:szCs w:val="28"/>
        </w:rPr>
        <w:t xml:space="preserve"> округа </w:t>
      </w:r>
    </w:p>
    <w:p w14:paraId="1445E917" w14:textId="1FD9EAAF" w:rsidR="0017175D" w:rsidRPr="00107078" w:rsidRDefault="0017175D" w:rsidP="0017175D">
      <w:pPr>
        <w:spacing w:after="0" w:line="240" w:lineRule="auto"/>
        <w:jc w:val="right"/>
        <w:rPr>
          <w:rFonts w:ascii="Times New Roman" w:hAnsi="Times New Roman" w:cs="Times New Roman"/>
          <w:color w:val="000000"/>
          <w:szCs w:val="28"/>
        </w:rPr>
      </w:pPr>
      <w:r w:rsidRPr="00107078">
        <w:rPr>
          <w:rFonts w:ascii="Times New Roman" w:hAnsi="Times New Roman" w:cs="Times New Roman"/>
          <w:color w:val="000000"/>
          <w:szCs w:val="28"/>
        </w:rPr>
        <w:t>«Александровск-Сахалинский район»</w:t>
      </w:r>
    </w:p>
    <w:p w14:paraId="6F121916" w14:textId="29B95D1C" w:rsidR="0017175D" w:rsidRDefault="001B6C3B" w:rsidP="0017175D">
      <w:pPr>
        <w:widowControl w:val="0"/>
        <w:spacing w:after="0" w:line="240" w:lineRule="auto"/>
        <w:jc w:val="right"/>
        <w:rPr>
          <w:rFonts w:ascii="Times New Roman" w:hAnsi="Times New Roman" w:cs="Times New Roman"/>
          <w:b/>
          <w:sz w:val="26"/>
          <w:szCs w:val="26"/>
        </w:rPr>
      </w:pPr>
      <w:proofErr w:type="gramStart"/>
      <w:r>
        <w:rPr>
          <w:rFonts w:ascii="Times New Roman" w:hAnsi="Times New Roman" w:cs="Times New Roman"/>
        </w:rPr>
        <w:t>от</w:t>
      </w:r>
      <w:proofErr w:type="gramEnd"/>
      <w:r>
        <w:rPr>
          <w:rFonts w:ascii="Times New Roman" w:hAnsi="Times New Roman" w:cs="Times New Roman"/>
        </w:rPr>
        <w:t xml:space="preserve"> 08.05.2020 № 300</w:t>
      </w:r>
    </w:p>
    <w:p w14:paraId="060D0B27" w14:textId="77777777" w:rsidR="0017175D" w:rsidRDefault="0017175D" w:rsidP="00107078">
      <w:pPr>
        <w:widowControl w:val="0"/>
        <w:spacing w:after="0" w:line="240" w:lineRule="auto"/>
        <w:jc w:val="center"/>
        <w:rPr>
          <w:rFonts w:ascii="Times New Roman" w:hAnsi="Times New Roman" w:cs="Times New Roman"/>
          <w:b/>
          <w:sz w:val="26"/>
          <w:szCs w:val="26"/>
        </w:rPr>
      </w:pPr>
    </w:p>
    <w:p w14:paraId="3D7186E6" w14:textId="77777777" w:rsidR="0017175D" w:rsidRDefault="0017175D" w:rsidP="00107078">
      <w:pPr>
        <w:widowControl w:val="0"/>
        <w:spacing w:after="0" w:line="240" w:lineRule="auto"/>
        <w:jc w:val="center"/>
        <w:rPr>
          <w:rFonts w:ascii="Times New Roman" w:hAnsi="Times New Roman" w:cs="Times New Roman"/>
          <w:b/>
          <w:sz w:val="26"/>
          <w:szCs w:val="26"/>
        </w:rPr>
      </w:pPr>
    </w:p>
    <w:p w14:paraId="3C80C164" w14:textId="77777777" w:rsidR="00107078" w:rsidRPr="0017175D" w:rsidRDefault="00107078" w:rsidP="00107078">
      <w:pPr>
        <w:widowControl w:val="0"/>
        <w:spacing w:after="0" w:line="240" w:lineRule="auto"/>
        <w:jc w:val="center"/>
        <w:rPr>
          <w:rFonts w:ascii="Times New Roman" w:hAnsi="Times New Roman" w:cs="Times New Roman"/>
          <w:b/>
          <w:sz w:val="26"/>
          <w:szCs w:val="26"/>
        </w:rPr>
      </w:pPr>
      <w:r w:rsidRPr="0017175D">
        <w:rPr>
          <w:rFonts w:ascii="Times New Roman" w:hAnsi="Times New Roman" w:cs="Times New Roman"/>
          <w:b/>
          <w:sz w:val="26"/>
          <w:szCs w:val="26"/>
        </w:rPr>
        <w:t>Руководство по соблюдению обязательных требований</w:t>
      </w:r>
    </w:p>
    <w:p w14:paraId="3287E801" w14:textId="77777777" w:rsidR="00107078" w:rsidRPr="0017175D" w:rsidRDefault="00107078" w:rsidP="00107078">
      <w:pPr>
        <w:widowControl w:val="0"/>
        <w:spacing w:after="0" w:line="240" w:lineRule="auto"/>
        <w:jc w:val="center"/>
        <w:rPr>
          <w:rFonts w:ascii="Times New Roman" w:hAnsi="Times New Roman" w:cs="Times New Roman"/>
          <w:b/>
          <w:sz w:val="26"/>
          <w:szCs w:val="26"/>
        </w:rPr>
      </w:pPr>
      <w:r w:rsidRPr="0017175D">
        <w:rPr>
          <w:rFonts w:ascii="Times New Roman" w:hAnsi="Times New Roman" w:cs="Times New Roman"/>
          <w:b/>
          <w:sz w:val="26"/>
          <w:szCs w:val="26"/>
        </w:rPr>
        <w:t xml:space="preserve"> </w:t>
      </w:r>
      <w:proofErr w:type="gramStart"/>
      <w:r w:rsidRPr="0017175D">
        <w:rPr>
          <w:rFonts w:ascii="Times New Roman" w:hAnsi="Times New Roman" w:cs="Times New Roman"/>
          <w:b/>
          <w:sz w:val="26"/>
          <w:szCs w:val="26"/>
        </w:rPr>
        <w:t>земельного</w:t>
      </w:r>
      <w:proofErr w:type="gramEnd"/>
      <w:r w:rsidRPr="0017175D">
        <w:rPr>
          <w:rFonts w:ascii="Times New Roman" w:hAnsi="Times New Roman" w:cs="Times New Roman"/>
          <w:b/>
          <w:sz w:val="26"/>
          <w:szCs w:val="26"/>
        </w:rPr>
        <w:t xml:space="preserve"> законодательства, предъявляемых при проведении мероприятий по осуществлению муниципального земельного </w:t>
      </w:r>
    </w:p>
    <w:p w14:paraId="22DC3D91" w14:textId="77777777" w:rsidR="00107078" w:rsidRPr="0017175D" w:rsidRDefault="00107078" w:rsidP="00107078">
      <w:pPr>
        <w:widowControl w:val="0"/>
        <w:spacing w:after="0" w:line="240" w:lineRule="auto"/>
        <w:jc w:val="center"/>
        <w:rPr>
          <w:rFonts w:ascii="Times New Roman" w:hAnsi="Times New Roman" w:cs="Times New Roman"/>
          <w:b/>
          <w:sz w:val="26"/>
          <w:szCs w:val="26"/>
        </w:rPr>
      </w:pPr>
      <w:proofErr w:type="gramStart"/>
      <w:r w:rsidRPr="0017175D">
        <w:rPr>
          <w:rFonts w:ascii="Times New Roman" w:hAnsi="Times New Roman" w:cs="Times New Roman"/>
          <w:b/>
          <w:sz w:val="26"/>
          <w:szCs w:val="26"/>
        </w:rPr>
        <w:t>контроля</w:t>
      </w:r>
      <w:proofErr w:type="gramEnd"/>
      <w:r w:rsidRPr="0017175D">
        <w:rPr>
          <w:rFonts w:ascii="Times New Roman" w:hAnsi="Times New Roman" w:cs="Times New Roman"/>
          <w:b/>
          <w:sz w:val="26"/>
          <w:szCs w:val="26"/>
        </w:rPr>
        <w:t xml:space="preserve"> на территории городского округа «Александровск-Сахалинский район»</w:t>
      </w:r>
    </w:p>
    <w:p w14:paraId="763296EC" w14:textId="77777777" w:rsidR="00107078" w:rsidRPr="0017175D" w:rsidRDefault="00107078" w:rsidP="00107078">
      <w:pPr>
        <w:widowControl w:val="0"/>
        <w:spacing w:after="0" w:line="240" w:lineRule="auto"/>
        <w:jc w:val="center"/>
        <w:rPr>
          <w:rFonts w:ascii="Times New Roman" w:hAnsi="Times New Roman" w:cs="Times New Roman"/>
          <w:b/>
          <w:sz w:val="26"/>
          <w:szCs w:val="26"/>
        </w:rPr>
      </w:pPr>
    </w:p>
    <w:p w14:paraId="0DD4E53B"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В соответствии с положениями Земельного кодекса Российской Федерации от 25.10.2001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3B6AC7E6"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0A8396A1" w14:textId="77777777" w:rsidR="00107078" w:rsidRPr="0017175D" w:rsidRDefault="00107078" w:rsidP="00107078">
      <w:pPr>
        <w:widowControl w:val="0"/>
        <w:spacing w:after="0" w:line="240" w:lineRule="auto"/>
        <w:ind w:firstLine="709"/>
        <w:jc w:val="both"/>
        <w:rPr>
          <w:rFonts w:ascii="Times New Roman" w:hAnsi="Times New Roman" w:cs="Times New Roman"/>
          <w:b/>
          <w:sz w:val="26"/>
          <w:szCs w:val="26"/>
        </w:rPr>
      </w:pPr>
      <w:r w:rsidRPr="0017175D">
        <w:rPr>
          <w:rFonts w:ascii="Times New Roman" w:hAnsi="Times New Roman" w:cs="Times New Roman"/>
          <w:sz w:val="26"/>
          <w:szCs w:val="26"/>
        </w:rPr>
        <w:t>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13.07.2015 № 218-ФЗ «О государственной регистрации недвижимости».</w:t>
      </w:r>
    </w:p>
    <w:p w14:paraId="75364A52" w14:textId="77777777" w:rsidR="00107078" w:rsidRPr="0017175D" w:rsidRDefault="00107078" w:rsidP="003C4817">
      <w:pPr>
        <w:pStyle w:val="4"/>
        <w:keepNext w:val="0"/>
        <w:widowControl w:val="0"/>
        <w:spacing w:after="0"/>
        <w:ind w:firstLine="709"/>
        <w:jc w:val="center"/>
        <w:rPr>
          <w:rFonts w:ascii="Times New Roman" w:hAnsi="Times New Roman"/>
          <w:sz w:val="26"/>
          <w:szCs w:val="26"/>
        </w:rPr>
      </w:pPr>
      <w:r w:rsidRPr="0017175D">
        <w:rPr>
          <w:rFonts w:ascii="Times New Roman" w:hAnsi="Times New Roman"/>
          <w:sz w:val="26"/>
          <w:szCs w:val="26"/>
        </w:rPr>
        <w:t>Обязанности правообладателей земельных участков</w:t>
      </w:r>
    </w:p>
    <w:p w14:paraId="3ECE0F98" w14:textId="77777777" w:rsidR="00107078" w:rsidRPr="0017175D" w:rsidRDefault="00107078" w:rsidP="00107078">
      <w:pPr>
        <w:widowControl w:val="0"/>
        <w:spacing w:after="0" w:line="240" w:lineRule="auto"/>
        <w:rPr>
          <w:rFonts w:ascii="Times New Roman" w:hAnsi="Times New Roman" w:cs="Times New Roman"/>
          <w:sz w:val="26"/>
          <w:szCs w:val="26"/>
        </w:rPr>
      </w:pPr>
    </w:p>
    <w:p w14:paraId="023911F7"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Согласно статье 42 Земельного кодекса собственники земельных участков и лица, не являющиеся собственниками земельных участков, обязаны:</w:t>
      </w:r>
    </w:p>
    <w:p w14:paraId="6272D8BE"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6AF1CAB6"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сохранять межевые, геодезические и другие специальные знаки, установленные на земельных участках в соответствии с законодательством;</w:t>
      </w:r>
    </w:p>
    <w:p w14:paraId="58FAA938" w14:textId="77777777" w:rsidR="00107078" w:rsidRPr="0017175D" w:rsidRDefault="00107078" w:rsidP="00107078">
      <w:pPr>
        <w:pStyle w:val="af2"/>
        <w:widowControl w:val="0"/>
        <w:ind w:firstLine="709"/>
        <w:rPr>
          <w:sz w:val="26"/>
          <w:szCs w:val="26"/>
        </w:rPr>
      </w:pPr>
      <w:r w:rsidRPr="0017175D">
        <w:rPr>
          <w:sz w:val="26"/>
          <w:szCs w:val="26"/>
        </w:rPr>
        <w:t>- осуществлять мероприятия по охране земель, лесов, водных объектов и других природных ресурсов, в том числе меры пожарной безопасности;</w:t>
      </w:r>
    </w:p>
    <w:p w14:paraId="233AA1FC"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своевременно приступать к использованию земельных участков в случаях, если сроки освоения земельных участков предусмотрены договорами;</w:t>
      </w:r>
    </w:p>
    <w:p w14:paraId="1B6515D1"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своевременно производить платежи за землю;</w:t>
      </w:r>
    </w:p>
    <w:p w14:paraId="1002C187"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54C72046"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не допускать загрязнение, истощение, деградацию, порчу, уничтожение земель и почв и иное негативное воздействие на земли и почвы;</w:t>
      </w:r>
    </w:p>
    <w:p w14:paraId="5D095D03" w14:textId="53BB0AB8"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 выполнять иные требования, предусмотренные Земельным кодексом, федеральными </w:t>
      </w:r>
      <w:r w:rsidRPr="0017175D">
        <w:rPr>
          <w:rFonts w:ascii="Times New Roman" w:hAnsi="Times New Roman" w:cs="Times New Roman"/>
          <w:sz w:val="26"/>
          <w:szCs w:val="26"/>
        </w:rPr>
        <w:lastRenderedPageBreak/>
        <w:t>законами.</w:t>
      </w:r>
    </w:p>
    <w:p w14:paraId="4B422583" w14:textId="77777777" w:rsidR="00107078" w:rsidRPr="0017175D" w:rsidRDefault="00107078" w:rsidP="003C4817">
      <w:pPr>
        <w:pStyle w:val="3"/>
        <w:keepNext w:val="0"/>
        <w:widowControl w:val="0"/>
        <w:spacing w:after="0"/>
        <w:ind w:firstLine="709"/>
        <w:jc w:val="center"/>
        <w:rPr>
          <w:rFonts w:ascii="Times New Roman" w:hAnsi="Times New Roman"/>
        </w:rPr>
      </w:pPr>
      <w:r w:rsidRPr="0017175D">
        <w:rPr>
          <w:rFonts w:ascii="Times New Roman" w:hAnsi="Times New Roman"/>
        </w:rPr>
        <w:t>Возникновение прав на земельный участок</w:t>
      </w:r>
    </w:p>
    <w:p w14:paraId="43A6023C" w14:textId="77777777" w:rsidR="00107078" w:rsidRPr="0017175D" w:rsidRDefault="00107078" w:rsidP="00107078">
      <w:pPr>
        <w:widowControl w:val="0"/>
        <w:spacing w:after="0" w:line="240" w:lineRule="auto"/>
        <w:rPr>
          <w:rFonts w:ascii="Times New Roman" w:hAnsi="Times New Roman" w:cs="Times New Roman"/>
          <w:sz w:val="26"/>
          <w:szCs w:val="26"/>
        </w:rPr>
      </w:pPr>
    </w:p>
    <w:p w14:paraId="52B08400"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В соответствии с частью 1 статьи 25 Земельного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 218-ФЗ «О государственной регистрации недвижимости».</w:t>
      </w:r>
    </w:p>
    <w:p w14:paraId="58C4C36C"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Права на земельные участки удостоверяются документами в порядке, установленном Федеральным законом от 13.07.2015 № 218-ФЗ «О государственной регистрации недвижимости».</w:t>
      </w:r>
    </w:p>
    <w:p w14:paraId="0F89F4C2" w14:textId="77777777" w:rsidR="00107078" w:rsidRPr="0017175D" w:rsidRDefault="00107078" w:rsidP="00107078">
      <w:pPr>
        <w:pStyle w:val="af2"/>
        <w:widowControl w:val="0"/>
        <w:ind w:firstLine="709"/>
        <w:rPr>
          <w:sz w:val="26"/>
          <w:szCs w:val="26"/>
        </w:rPr>
      </w:pPr>
      <w:r w:rsidRPr="0017175D">
        <w:rPr>
          <w:sz w:val="26"/>
          <w:szCs w:val="26"/>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3A7F66E2"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449AAC9D"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7CDCEBEE"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13" w:history="1">
        <w:r w:rsidRPr="0017175D">
          <w:rPr>
            <w:rFonts w:ascii="Times New Roman" w:hAnsi="Times New Roman" w:cs="Times New Roman"/>
            <w:sz w:val="26"/>
            <w:szCs w:val="26"/>
          </w:rPr>
          <w:t>законодательством</w:t>
        </w:r>
      </w:hyperlink>
      <w:r w:rsidRPr="0017175D">
        <w:rPr>
          <w:rFonts w:ascii="Times New Roman" w:hAnsi="Times New Roman" w:cs="Times New Roman"/>
          <w:sz w:val="26"/>
          <w:szCs w:val="26"/>
        </w:rPr>
        <w:t xml:space="preserve"> для случаев продажи доли в праве общей собственности постороннему лицу.</w:t>
      </w:r>
    </w:p>
    <w:p w14:paraId="4254150D"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2EB87CD9"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1) отчуждение части здания, сооружения, которая не может быть выделена в натуре вместе с частью земельного участка;</w:t>
      </w:r>
    </w:p>
    <w:p w14:paraId="769A6499"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2) отчуждение здания, сооружения, находящихся на земельном участке, изъятом из оборота в соответствии со </w:t>
      </w:r>
      <w:hyperlink r:id="rId14" w:history="1">
        <w:r w:rsidRPr="0017175D">
          <w:rPr>
            <w:rFonts w:ascii="Times New Roman" w:hAnsi="Times New Roman" w:cs="Times New Roman"/>
            <w:sz w:val="26"/>
            <w:szCs w:val="26"/>
          </w:rPr>
          <w:t>статьей 27</w:t>
        </w:r>
      </w:hyperlink>
      <w:r w:rsidRPr="0017175D">
        <w:rPr>
          <w:rFonts w:ascii="Times New Roman" w:hAnsi="Times New Roman" w:cs="Times New Roman"/>
          <w:sz w:val="26"/>
          <w:szCs w:val="26"/>
        </w:rPr>
        <w:t xml:space="preserve"> Земельного кодекса;</w:t>
      </w:r>
    </w:p>
    <w:p w14:paraId="1C1244A2"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3) отчуждение сооружения, которое расположено на земельном участке на условиях сервитута.</w:t>
      </w:r>
    </w:p>
    <w:p w14:paraId="03DFC8DB" w14:textId="77777777" w:rsidR="00107078" w:rsidRPr="0017175D" w:rsidRDefault="00107078" w:rsidP="00107078">
      <w:pPr>
        <w:pStyle w:val="af2"/>
        <w:widowControl w:val="0"/>
        <w:ind w:firstLine="709"/>
        <w:rPr>
          <w:sz w:val="26"/>
          <w:szCs w:val="26"/>
        </w:rPr>
      </w:pPr>
      <w:r w:rsidRPr="0017175D">
        <w:rPr>
          <w:sz w:val="26"/>
          <w:szCs w:val="26"/>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3B293068"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Не допускается отчуждение земельного участка без находящихся на нем здания, сооружения в случае, если они принадлежат одному лицу.</w:t>
      </w:r>
    </w:p>
    <w:p w14:paraId="3632DE1F"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47FF3DE6" w14:textId="77777777" w:rsidR="00107078" w:rsidRPr="0017175D" w:rsidRDefault="00107078" w:rsidP="003C4817">
      <w:pPr>
        <w:pStyle w:val="2"/>
        <w:keepNext w:val="0"/>
        <w:widowControl w:val="0"/>
        <w:spacing w:after="0"/>
        <w:ind w:firstLine="709"/>
        <w:jc w:val="center"/>
        <w:rPr>
          <w:rFonts w:ascii="Times New Roman" w:hAnsi="Times New Roman"/>
          <w:i w:val="0"/>
          <w:sz w:val="26"/>
          <w:szCs w:val="26"/>
        </w:rPr>
      </w:pPr>
      <w:r w:rsidRPr="0017175D">
        <w:rPr>
          <w:rFonts w:ascii="Times New Roman" w:hAnsi="Times New Roman"/>
          <w:i w:val="0"/>
          <w:sz w:val="26"/>
          <w:szCs w:val="26"/>
        </w:rPr>
        <w:t>Переоформление прав на земельный участок</w:t>
      </w:r>
    </w:p>
    <w:p w14:paraId="25F68DA7" w14:textId="77777777" w:rsidR="00107078" w:rsidRPr="0017175D" w:rsidRDefault="00107078" w:rsidP="00107078">
      <w:pPr>
        <w:widowControl w:val="0"/>
        <w:spacing w:after="0" w:line="240" w:lineRule="auto"/>
        <w:rPr>
          <w:rFonts w:ascii="Times New Roman" w:hAnsi="Times New Roman" w:cs="Times New Roman"/>
          <w:sz w:val="26"/>
          <w:szCs w:val="26"/>
        </w:rPr>
      </w:pPr>
    </w:p>
    <w:p w14:paraId="7EA5051F" w14:textId="77777777" w:rsidR="00107078" w:rsidRPr="0017175D" w:rsidRDefault="00107078" w:rsidP="00107078">
      <w:pPr>
        <w:pStyle w:val="af2"/>
        <w:widowControl w:val="0"/>
        <w:ind w:firstLine="709"/>
        <w:rPr>
          <w:sz w:val="26"/>
          <w:szCs w:val="26"/>
        </w:rPr>
      </w:pPr>
      <w:r w:rsidRPr="0017175D">
        <w:rPr>
          <w:sz w:val="26"/>
          <w:szCs w:val="26"/>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w:t>
      </w:r>
      <w:r w:rsidRPr="0017175D">
        <w:rPr>
          <w:sz w:val="26"/>
          <w:szCs w:val="26"/>
        </w:rPr>
        <w:lastRenderedPageBreak/>
        <w:t>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w:t>
      </w:r>
    </w:p>
    <w:p w14:paraId="1BC28514" w14:textId="77777777" w:rsidR="00107078" w:rsidRPr="0017175D" w:rsidRDefault="00107078" w:rsidP="00107078">
      <w:pPr>
        <w:pStyle w:val="af2"/>
        <w:widowControl w:val="0"/>
        <w:ind w:firstLine="709"/>
        <w:rPr>
          <w:sz w:val="26"/>
          <w:szCs w:val="26"/>
        </w:rPr>
      </w:pPr>
      <w:r w:rsidRPr="0017175D">
        <w:rPr>
          <w:sz w:val="26"/>
          <w:szCs w:val="26"/>
        </w:rPr>
        <w:t xml:space="preserve">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1 января 2016 года. </w:t>
      </w:r>
    </w:p>
    <w:p w14:paraId="10780BD6"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Переоформление права на земельный участок включает в себя:</w:t>
      </w:r>
    </w:p>
    <w:p w14:paraId="686AD3BA"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w:t>
      </w:r>
    </w:p>
    <w:p w14:paraId="65496F3E" w14:textId="77777777" w:rsidR="00107078" w:rsidRPr="0017175D" w:rsidRDefault="00107078" w:rsidP="00107078">
      <w:pPr>
        <w:pStyle w:val="af2"/>
        <w:widowControl w:val="0"/>
        <w:ind w:firstLine="709"/>
        <w:rPr>
          <w:sz w:val="26"/>
          <w:szCs w:val="26"/>
        </w:rPr>
      </w:pPr>
      <w:r w:rsidRPr="0017175D">
        <w:rPr>
          <w:sz w:val="26"/>
          <w:szCs w:val="26"/>
        </w:rPr>
        <w:t>- принятие решения уполномоченным органом о предоставлении земельного участка на соответствующем праве;</w:t>
      </w:r>
    </w:p>
    <w:p w14:paraId="4D3D9436"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17175D">
        <w:rPr>
          <w:rFonts w:ascii="Times New Roman" w:hAnsi="Times New Roman" w:cs="Times New Roman"/>
          <w:sz w:val="26"/>
          <w:szCs w:val="26"/>
        </w:rPr>
        <w:t>- государственную регистрацию права в соответствии с Федеральным законом от 13.07.2015 № 218-ФЗ «О государственной регистрации недвижимости».</w:t>
      </w:r>
    </w:p>
    <w:p w14:paraId="4EE75F48" w14:textId="77777777" w:rsidR="003C4817" w:rsidRPr="0017175D" w:rsidRDefault="003C4817" w:rsidP="003C4817">
      <w:pPr>
        <w:pStyle w:val="1"/>
        <w:widowControl w:val="0"/>
        <w:spacing w:before="0" w:beforeAutospacing="0" w:after="0" w:afterAutospacing="0"/>
        <w:ind w:firstLine="709"/>
        <w:jc w:val="center"/>
        <w:rPr>
          <w:sz w:val="26"/>
          <w:szCs w:val="26"/>
        </w:rPr>
      </w:pPr>
    </w:p>
    <w:p w14:paraId="4E6BAAAA" w14:textId="77777777" w:rsidR="00107078" w:rsidRPr="0017175D" w:rsidRDefault="00107078" w:rsidP="003C4817">
      <w:pPr>
        <w:pStyle w:val="1"/>
        <w:widowControl w:val="0"/>
        <w:spacing w:before="0" w:beforeAutospacing="0" w:after="0" w:afterAutospacing="0"/>
        <w:ind w:firstLine="709"/>
        <w:jc w:val="center"/>
        <w:rPr>
          <w:sz w:val="26"/>
          <w:szCs w:val="26"/>
        </w:rPr>
      </w:pPr>
      <w:r w:rsidRPr="0017175D">
        <w:rPr>
          <w:sz w:val="26"/>
          <w:szCs w:val="26"/>
        </w:rPr>
        <w:t>Платность использования земли</w:t>
      </w:r>
    </w:p>
    <w:p w14:paraId="1CB5FD09" w14:textId="77777777" w:rsidR="003C4817" w:rsidRPr="0017175D" w:rsidRDefault="003C4817" w:rsidP="003C4817">
      <w:pPr>
        <w:pStyle w:val="1"/>
        <w:widowControl w:val="0"/>
        <w:spacing w:before="0" w:beforeAutospacing="0" w:after="0" w:afterAutospacing="0"/>
        <w:ind w:firstLine="709"/>
        <w:jc w:val="center"/>
        <w:rPr>
          <w:sz w:val="26"/>
          <w:szCs w:val="26"/>
        </w:rPr>
      </w:pPr>
    </w:p>
    <w:p w14:paraId="137F2DCD"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110CD67C"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Порядок исчисления и уплаты земельного налога устанавливается </w:t>
      </w:r>
      <w:hyperlink r:id="rId15" w:history="1">
        <w:r w:rsidRPr="0017175D">
          <w:rPr>
            <w:rFonts w:ascii="Times New Roman" w:hAnsi="Times New Roman" w:cs="Times New Roman"/>
            <w:sz w:val="26"/>
            <w:szCs w:val="26"/>
          </w:rPr>
          <w:t>законодательством</w:t>
        </w:r>
      </w:hyperlink>
      <w:r w:rsidRPr="0017175D">
        <w:rPr>
          <w:rFonts w:ascii="Times New Roman" w:hAnsi="Times New Roman" w:cs="Times New Roman"/>
          <w:sz w:val="26"/>
          <w:szCs w:val="26"/>
        </w:rPr>
        <w:t xml:space="preserve"> Российской Федерации о налогах и сборах.</w:t>
      </w:r>
    </w:p>
    <w:p w14:paraId="348D11B0" w14:textId="77777777" w:rsidR="00107078" w:rsidRPr="0017175D" w:rsidRDefault="00107078" w:rsidP="00107078">
      <w:pPr>
        <w:pStyle w:val="af2"/>
        <w:widowControl w:val="0"/>
        <w:ind w:firstLine="709"/>
        <w:rPr>
          <w:sz w:val="26"/>
          <w:szCs w:val="26"/>
        </w:rPr>
      </w:pPr>
      <w:r w:rsidRPr="0017175D">
        <w:rPr>
          <w:sz w:val="26"/>
          <w:szCs w:val="26"/>
        </w:rPr>
        <w:t>Порядок, условия и сроки внесения арендной платы за земельные участки, находящиеся в государственной или муниципальной собственности, устанавливаются Земельным кодексом, федеральными законами, областными законами, нормативными правовыми актами администрации городского округа «Александровск-Сахалинский район», договорами аренды земельных участков.</w:t>
      </w:r>
    </w:p>
    <w:p w14:paraId="22EC6116"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color w:val="4D5150"/>
          <w:sz w:val="26"/>
          <w:szCs w:val="26"/>
        </w:rPr>
      </w:pPr>
    </w:p>
    <w:p w14:paraId="61553BCB" w14:textId="77777777" w:rsidR="00107078" w:rsidRPr="0017175D" w:rsidRDefault="00107078" w:rsidP="00107078">
      <w:pPr>
        <w:pStyle w:val="ConsPlusNormal"/>
        <w:ind w:firstLine="709"/>
        <w:jc w:val="center"/>
        <w:outlineLvl w:val="2"/>
        <w:rPr>
          <w:sz w:val="26"/>
          <w:szCs w:val="26"/>
          <w:u w:val="single"/>
        </w:rPr>
      </w:pPr>
      <w:r w:rsidRPr="0017175D">
        <w:rPr>
          <w:b/>
          <w:sz w:val="26"/>
          <w:szCs w:val="26"/>
        </w:rPr>
        <w:t>Изменение видов разрешенного использования земельных участков и объектов капитального строительства</w:t>
      </w:r>
      <w:r w:rsidRPr="0017175D">
        <w:rPr>
          <w:sz w:val="26"/>
          <w:szCs w:val="26"/>
          <w:u w:val="single"/>
        </w:rPr>
        <w:t xml:space="preserve"> </w:t>
      </w:r>
    </w:p>
    <w:p w14:paraId="1DE3BA6F" w14:textId="77777777" w:rsidR="00107078" w:rsidRPr="0017175D" w:rsidRDefault="00107078" w:rsidP="00107078">
      <w:pPr>
        <w:pStyle w:val="ConsPlusNormal"/>
        <w:ind w:firstLine="709"/>
        <w:jc w:val="center"/>
        <w:outlineLvl w:val="2"/>
        <w:rPr>
          <w:sz w:val="26"/>
          <w:szCs w:val="26"/>
        </w:rPr>
      </w:pPr>
    </w:p>
    <w:p w14:paraId="4473E614" w14:textId="77777777" w:rsidR="00107078" w:rsidRPr="0017175D" w:rsidRDefault="00107078" w:rsidP="00107078">
      <w:pPr>
        <w:pStyle w:val="ConsPlusNormal"/>
        <w:ind w:firstLine="709"/>
        <w:jc w:val="both"/>
        <w:rPr>
          <w:sz w:val="26"/>
          <w:szCs w:val="26"/>
        </w:rPr>
      </w:pPr>
      <w:r w:rsidRPr="0017175D">
        <w:rPr>
          <w:sz w:val="26"/>
          <w:szCs w:val="26"/>
        </w:rPr>
        <w:t>В соответствии с действующим градостроительным и земельным законодательством утверждены Правила землепользования и застройки городского округа «Александровск-Сахалинский район», включающие в себя градостроительные регламенты. 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D4E581F" w14:textId="77777777" w:rsidR="00107078" w:rsidRPr="0017175D" w:rsidRDefault="00107078" w:rsidP="00107078">
      <w:pPr>
        <w:pStyle w:val="ConsPlusNormal"/>
        <w:ind w:firstLine="709"/>
        <w:jc w:val="both"/>
        <w:rPr>
          <w:sz w:val="26"/>
          <w:szCs w:val="26"/>
        </w:rPr>
      </w:pPr>
      <w:r w:rsidRPr="0017175D">
        <w:rPr>
          <w:sz w:val="26"/>
          <w:szCs w:val="26"/>
        </w:rPr>
        <w:t>Разрешенное использование земельных участков и объектов капитального строительства может быть следующих видов:</w:t>
      </w:r>
    </w:p>
    <w:p w14:paraId="31976259" w14:textId="77777777" w:rsidR="00107078" w:rsidRPr="0017175D" w:rsidRDefault="00107078" w:rsidP="00107078">
      <w:pPr>
        <w:pStyle w:val="ConsPlusNormal"/>
        <w:ind w:firstLine="709"/>
        <w:jc w:val="both"/>
        <w:rPr>
          <w:sz w:val="26"/>
          <w:szCs w:val="26"/>
        </w:rPr>
      </w:pPr>
      <w:r w:rsidRPr="0017175D">
        <w:rPr>
          <w:sz w:val="26"/>
          <w:szCs w:val="26"/>
        </w:rPr>
        <w:t>1) основные виды разрешенного использования;</w:t>
      </w:r>
    </w:p>
    <w:p w14:paraId="17A4B5F1" w14:textId="77777777" w:rsidR="00107078" w:rsidRPr="0017175D" w:rsidRDefault="00107078" w:rsidP="00107078">
      <w:pPr>
        <w:pStyle w:val="ConsPlusNormal"/>
        <w:ind w:firstLine="709"/>
        <w:jc w:val="both"/>
        <w:rPr>
          <w:sz w:val="26"/>
          <w:szCs w:val="26"/>
        </w:rPr>
      </w:pPr>
      <w:r w:rsidRPr="0017175D">
        <w:rPr>
          <w:sz w:val="26"/>
          <w:szCs w:val="26"/>
        </w:rPr>
        <w:t>2) условно разрешенные виды использования;</w:t>
      </w:r>
    </w:p>
    <w:p w14:paraId="24E4AE94" w14:textId="77777777" w:rsidR="00107078" w:rsidRPr="0017175D" w:rsidRDefault="00107078" w:rsidP="00107078">
      <w:pPr>
        <w:pStyle w:val="ConsPlusNormal"/>
        <w:ind w:firstLine="709"/>
        <w:jc w:val="both"/>
        <w:rPr>
          <w:sz w:val="26"/>
          <w:szCs w:val="26"/>
        </w:rPr>
      </w:pPr>
      <w:r w:rsidRPr="0017175D">
        <w:rPr>
          <w:sz w:val="26"/>
          <w:szCs w:val="26"/>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40A16F0" w14:textId="77777777" w:rsidR="00107078" w:rsidRPr="0017175D" w:rsidRDefault="00107078" w:rsidP="00107078">
      <w:pPr>
        <w:pStyle w:val="ConsPlusNormal"/>
        <w:ind w:firstLine="709"/>
        <w:jc w:val="both"/>
        <w:rPr>
          <w:sz w:val="26"/>
          <w:szCs w:val="26"/>
        </w:rPr>
      </w:pPr>
      <w:r w:rsidRPr="0017175D">
        <w:rPr>
          <w:sz w:val="26"/>
          <w:szCs w:val="26"/>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21EF7B6" w14:textId="77777777" w:rsidR="00107078" w:rsidRPr="0017175D" w:rsidRDefault="00107078" w:rsidP="00107078">
      <w:pPr>
        <w:pStyle w:val="ConsPlusNormal"/>
        <w:ind w:firstLine="709"/>
        <w:jc w:val="both"/>
        <w:rPr>
          <w:sz w:val="26"/>
          <w:szCs w:val="26"/>
        </w:rPr>
      </w:pPr>
      <w:r w:rsidRPr="0017175D">
        <w:rPr>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911EB24" w14:textId="77777777" w:rsidR="00107078" w:rsidRPr="0017175D" w:rsidRDefault="00107078" w:rsidP="00107078">
      <w:pPr>
        <w:pStyle w:val="ConsPlusNormal"/>
        <w:ind w:firstLine="709"/>
        <w:jc w:val="both"/>
        <w:rPr>
          <w:sz w:val="26"/>
          <w:szCs w:val="26"/>
        </w:rPr>
      </w:pPr>
      <w:r w:rsidRPr="0017175D">
        <w:rPr>
          <w:sz w:val="26"/>
          <w:szCs w:val="26"/>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14:paraId="04B4B0A0" w14:textId="4ECC589C" w:rsidR="00107078" w:rsidRPr="0017175D" w:rsidRDefault="00107078" w:rsidP="00107078">
      <w:pPr>
        <w:pStyle w:val="ConsPlusNormal"/>
        <w:ind w:firstLine="709"/>
        <w:jc w:val="both"/>
        <w:rPr>
          <w:sz w:val="26"/>
          <w:szCs w:val="26"/>
        </w:rPr>
      </w:pPr>
      <w:r w:rsidRPr="0017175D">
        <w:rPr>
          <w:sz w:val="26"/>
          <w:szCs w:val="26"/>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обратиться с соответствующим заявлением в орган регистрации прав.</w:t>
      </w:r>
    </w:p>
    <w:p w14:paraId="4FD93B4A" w14:textId="77777777" w:rsidR="00107078" w:rsidRPr="0017175D" w:rsidRDefault="00107078" w:rsidP="00107078">
      <w:pPr>
        <w:widowControl w:val="0"/>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17175D">
        <w:rPr>
          <w:rFonts w:ascii="Times New Roman" w:hAnsi="Times New Roman" w:cs="Times New Roman"/>
          <w:b/>
          <w:bCs/>
          <w:sz w:val="26"/>
          <w:szCs w:val="26"/>
        </w:rPr>
        <w:t>Ответственность за правонарушения в области охраны и использования земель</w:t>
      </w:r>
    </w:p>
    <w:p w14:paraId="5BC47380" w14:textId="77777777" w:rsidR="00107078" w:rsidRPr="0017175D" w:rsidRDefault="00107078" w:rsidP="00107078">
      <w:pPr>
        <w:widowControl w:val="0"/>
        <w:autoSpaceDE w:val="0"/>
        <w:autoSpaceDN w:val="0"/>
        <w:adjustRightInd w:val="0"/>
        <w:spacing w:after="0" w:line="240" w:lineRule="auto"/>
        <w:ind w:firstLine="709"/>
        <w:jc w:val="center"/>
        <w:outlineLvl w:val="0"/>
        <w:rPr>
          <w:rFonts w:ascii="Times New Roman" w:hAnsi="Times New Roman" w:cs="Times New Roman"/>
          <w:sz w:val="26"/>
          <w:szCs w:val="26"/>
          <w:u w:val="single"/>
        </w:rPr>
      </w:pPr>
    </w:p>
    <w:p w14:paraId="1A8FEBBD" w14:textId="77777777" w:rsidR="00107078" w:rsidRPr="0017175D" w:rsidRDefault="00107078" w:rsidP="0010707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7175D">
        <w:rPr>
          <w:rFonts w:ascii="Times New Roman" w:hAnsi="Times New Roman" w:cs="Times New Roman"/>
          <w:sz w:val="26"/>
          <w:szCs w:val="26"/>
        </w:rPr>
        <w:t xml:space="preserve">Главой </w:t>
      </w:r>
      <w:r w:rsidRPr="0017175D">
        <w:rPr>
          <w:rFonts w:ascii="Times New Roman" w:hAnsi="Times New Roman" w:cs="Times New Roman"/>
          <w:sz w:val="26"/>
          <w:szCs w:val="26"/>
          <w:lang w:val="en-US"/>
        </w:rPr>
        <w:t>XIII</w:t>
      </w:r>
      <w:r w:rsidRPr="0017175D">
        <w:rPr>
          <w:rFonts w:ascii="Times New Roman" w:hAnsi="Times New Roman" w:cs="Times New Roman"/>
          <w:sz w:val="26"/>
          <w:szCs w:val="26"/>
        </w:rPr>
        <w:t xml:space="preserve">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1E537D44"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03F957BF"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0FA7FD27"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Юридические лица, граждане обязаны возместить в полном объеме вред, причиненный в результате совершения ими земельных правонарушений.</w:t>
      </w:r>
    </w:p>
    <w:p w14:paraId="3AA76E93"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4449DA17"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60407247" w14:textId="77777777" w:rsidR="00107078" w:rsidRPr="0017175D" w:rsidRDefault="00107078" w:rsidP="0010707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14:paraId="236D0A67"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bookmarkStart w:id="1" w:name="Par166"/>
      <w:bookmarkEnd w:id="1"/>
      <w:r w:rsidRPr="0017175D">
        <w:rPr>
          <w:rFonts w:ascii="Times New Roman" w:hAnsi="Times New Roman" w:cs="Times New Roman"/>
          <w:sz w:val="26"/>
          <w:szCs w:val="26"/>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14:paraId="2934C785"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 Конституцией Российской Федерации; </w:t>
      </w:r>
    </w:p>
    <w:p w14:paraId="68D6F256"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 Кодексом Российской Федерации об административных правонарушениях; </w:t>
      </w:r>
    </w:p>
    <w:p w14:paraId="191BAFDA"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lastRenderedPageBreak/>
        <w:t xml:space="preserve">- Земельным кодексом Российской Федерации; </w:t>
      </w:r>
    </w:p>
    <w:p w14:paraId="5635F32B"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EBEA291"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r w:rsidRPr="0017175D">
        <w:rPr>
          <w:rFonts w:ascii="Times New Roman" w:hAnsi="Times New Roman" w:cs="Times New Roman"/>
          <w:sz w:val="26"/>
          <w:szCs w:val="26"/>
        </w:rPr>
        <w:t>- иными нормативными правовыми актами.</w:t>
      </w:r>
    </w:p>
    <w:p w14:paraId="36B9625F" w14:textId="77777777" w:rsidR="00107078" w:rsidRPr="0017175D" w:rsidRDefault="00107078" w:rsidP="00107078">
      <w:pPr>
        <w:widowControl w:val="0"/>
        <w:spacing w:after="0" w:line="240" w:lineRule="auto"/>
        <w:ind w:firstLine="709"/>
        <w:jc w:val="both"/>
        <w:rPr>
          <w:rFonts w:ascii="Times New Roman" w:hAnsi="Times New Roman" w:cs="Times New Roman"/>
          <w:sz w:val="26"/>
          <w:szCs w:val="26"/>
        </w:rPr>
      </w:pPr>
    </w:p>
    <w:p w14:paraId="4FF2A542" w14:textId="77777777" w:rsidR="00107078" w:rsidRDefault="00107078" w:rsidP="00107078">
      <w:pPr>
        <w:widowControl w:val="0"/>
        <w:spacing w:after="0" w:line="240" w:lineRule="auto"/>
        <w:jc w:val="center"/>
        <w:rPr>
          <w:rFonts w:ascii="Times New Roman" w:eastAsia="Calibri" w:hAnsi="Times New Roman" w:cs="Times New Roman"/>
          <w:b/>
          <w:bCs/>
          <w:sz w:val="26"/>
          <w:szCs w:val="26"/>
        </w:rPr>
      </w:pPr>
      <w:r w:rsidRPr="0017175D">
        <w:rPr>
          <w:rFonts w:ascii="Times New Roman" w:eastAsia="Calibri" w:hAnsi="Times New Roman" w:cs="Times New Roman"/>
          <w:b/>
          <w:bCs/>
          <w:sz w:val="26"/>
          <w:szCs w:val="26"/>
        </w:rPr>
        <w:t>Действия должностных лиц, уполномоченных на осуществление муниципального земельного контроля, по пресечению нарушений обязательных требований и (или) устранению таких нарушений</w:t>
      </w:r>
    </w:p>
    <w:p w14:paraId="4750F414" w14:textId="77777777" w:rsidR="0017175D" w:rsidRPr="0017175D" w:rsidRDefault="0017175D" w:rsidP="00107078">
      <w:pPr>
        <w:widowControl w:val="0"/>
        <w:spacing w:after="0" w:line="240" w:lineRule="auto"/>
        <w:jc w:val="center"/>
        <w:rPr>
          <w:rFonts w:ascii="Times New Roman" w:eastAsia="Calibri" w:hAnsi="Times New Roman" w:cs="Times New Roman"/>
          <w:b/>
          <w:sz w:val="26"/>
          <w:szCs w:val="26"/>
        </w:rPr>
      </w:pPr>
    </w:p>
    <w:p w14:paraId="57CB6E58"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hAnsi="Times New Roman" w:cs="Times New Roman"/>
          <w:color w:val="000000"/>
          <w:sz w:val="26"/>
          <w:szCs w:val="26"/>
        </w:rPr>
        <w:t xml:space="preserve">Муниципальным земельным инспектором на территории городского округа «Александровск-Сахалинский район» </w:t>
      </w:r>
      <w:r w:rsidRPr="0017175D">
        <w:rPr>
          <w:rFonts w:ascii="Times New Roman" w:eastAsia="Calibri" w:hAnsi="Times New Roman" w:cs="Times New Roman"/>
          <w:sz w:val="26"/>
          <w:szCs w:val="26"/>
        </w:rPr>
        <w:t>проводится следующая работа по пресечению нарушений обязательных требований и (или) устранению таких нарушений:</w:t>
      </w:r>
    </w:p>
    <w:p w14:paraId="32551876"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1). Проведение консультативной работы с юридическими лицами, индивидуальными предпринимателями и физическими лицами, направленной на предотвращение нарушений земельного законодательства;</w:t>
      </w:r>
    </w:p>
    <w:p w14:paraId="05982F54" w14:textId="77777777" w:rsidR="00107078" w:rsidRPr="0017175D" w:rsidRDefault="00107078" w:rsidP="00107078">
      <w:pPr>
        <w:widowControl w:val="0"/>
        <w:spacing w:after="0" w:line="240" w:lineRule="auto"/>
        <w:ind w:firstLine="709"/>
        <w:jc w:val="both"/>
        <w:rPr>
          <w:rFonts w:ascii="Times New Roman" w:eastAsia="Calibri" w:hAnsi="Times New Roman" w:cs="Times New Roman"/>
          <w:bCs/>
          <w:sz w:val="26"/>
          <w:szCs w:val="26"/>
        </w:rPr>
      </w:pPr>
      <w:r w:rsidRPr="0017175D">
        <w:rPr>
          <w:rFonts w:ascii="Times New Roman" w:eastAsia="Calibri" w:hAnsi="Times New Roman" w:cs="Times New Roman"/>
          <w:sz w:val="26"/>
          <w:szCs w:val="26"/>
        </w:rPr>
        <w:t>2). Проведение ежегодного а</w:t>
      </w:r>
      <w:r w:rsidRPr="0017175D">
        <w:rPr>
          <w:rFonts w:ascii="Times New Roman" w:eastAsia="Calibri" w:hAnsi="Times New Roman" w:cs="Times New Roman"/>
          <w:bCs/>
          <w:sz w:val="26"/>
          <w:szCs w:val="26"/>
        </w:rPr>
        <w:t>нализа и оценки эффективности муниципального земельного контроля;</w:t>
      </w:r>
    </w:p>
    <w:p w14:paraId="3A5C4F6E" w14:textId="77777777" w:rsidR="00107078" w:rsidRPr="0017175D" w:rsidRDefault="00107078" w:rsidP="00107078">
      <w:pPr>
        <w:spacing w:after="0" w:line="240" w:lineRule="auto"/>
        <w:ind w:firstLine="708"/>
        <w:jc w:val="both"/>
        <w:rPr>
          <w:rFonts w:ascii="Times New Roman" w:hAnsi="Times New Roman" w:cs="Times New Roman"/>
          <w:sz w:val="26"/>
          <w:szCs w:val="26"/>
        </w:rPr>
      </w:pPr>
      <w:r w:rsidRPr="0017175D">
        <w:rPr>
          <w:rFonts w:ascii="Times New Roman" w:eastAsia="Calibri" w:hAnsi="Times New Roman" w:cs="Times New Roman"/>
          <w:bCs/>
          <w:sz w:val="26"/>
          <w:szCs w:val="26"/>
        </w:rPr>
        <w:t xml:space="preserve">3). Размещение информации </w:t>
      </w:r>
      <w:r w:rsidRPr="0017175D">
        <w:rPr>
          <w:rFonts w:ascii="Times New Roman" w:hAnsi="Times New Roman" w:cs="Times New Roman"/>
          <w:sz w:val="26"/>
          <w:szCs w:val="26"/>
        </w:rPr>
        <w:t xml:space="preserve">на официальном сайте городского округа «Александровск-Сахалинский район» </w:t>
      </w:r>
      <w:r w:rsidRPr="0017175D">
        <w:rPr>
          <w:rFonts w:ascii="Times New Roman" w:hAnsi="Times New Roman" w:cs="Times New Roman"/>
          <w:sz w:val="26"/>
          <w:szCs w:val="26"/>
          <w:u w:val="single"/>
          <w:lang w:val="en-US"/>
        </w:rPr>
        <w:t>www</w:t>
      </w:r>
      <w:r w:rsidRPr="0017175D">
        <w:rPr>
          <w:rFonts w:ascii="Times New Roman" w:hAnsi="Times New Roman" w:cs="Times New Roman"/>
          <w:sz w:val="26"/>
          <w:szCs w:val="26"/>
          <w:u w:val="single"/>
        </w:rPr>
        <w:t>.</w:t>
      </w:r>
      <w:proofErr w:type="spellStart"/>
      <w:r w:rsidRPr="0017175D">
        <w:rPr>
          <w:rFonts w:ascii="Times New Roman" w:hAnsi="Times New Roman" w:cs="Times New Roman"/>
          <w:sz w:val="26"/>
          <w:szCs w:val="26"/>
          <w:u w:val="single"/>
          <w:lang w:val="en-US"/>
        </w:rPr>
        <w:t>aleks</w:t>
      </w:r>
      <w:proofErr w:type="spellEnd"/>
      <w:r w:rsidRPr="0017175D">
        <w:rPr>
          <w:rFonts w:ascii="Times New Roman" w:hAnsi="Times New Roman" w:cs="Times New Roman"/>
          <w:sz w:val="26"/>
          <w:szCs w:val="26"/>
          <w:u w:val="single"/>
        </w:rPr>
        <w:t>-</w:t>
      </w:r>
      <w:proofErr w:type="spellStart"/>
      <w:r w:rsidRPr="0017175D">
        <w:rPr>
          <w:rFonts w:ascii="Times New Roman" w:hAnsi="Times New Roman" w:cs="Times New Roman"/>
          <w:sz w:val="26"/>
          <w:szCs w:val="26"/>
          <w:u w:val="single"/>
          <w:lang w:val="en-US"/>
        </w:rPr>
        <w:t>sakh</w:t>
      </w:r>
      <w:proofErr w:type="spellEnd"/>
      <w:r w:rsidRPr="0017175D">
        <w:rPr>
          <w:rFonts w:ascii="Times New Roman" w:hAnsi="Times New Roman" w:cs="Times New Roman"/>
          <w:sz w:val="26"/>
          <w:szCs w:val="26"/>
          <w:u w:val="single"/>
        </w:rPr>
        <w:t>.</w:t>
      </w:r>
      <w:proofErr w:type="spellStart"/>
      <w:r w:rsidRPr="0017175D">
        <w:rPr>
          <w:rFonts w:ascii="Times New Roman" w:hAnsi="Times New Roman" w:cs="Times New Roman"/>
          <w:sz w:val="26"/>
          <w:szCs w:val="26"/>
          <w:u w:val="single"/>
          <w:lang w:val="en-US"/>
        </w:rPr>
        <w:t>ru</w:t>
      </w:r>
      <w:proofErr w:type="spellEnd"/>
      <w:r w:rsidRPr="0017175D">
        <w:rPr>
          <w:rFonts w:ascii="Times New Roman" w:hAnsi="Times New Roman" w:cs="Times New Roman"/>
          <w:sz w:val="26"/>
          <w:szCs w:val="26"/>
        </w:rPr>
        <w:t>.</w:t>
      </w:r>
    </w:p>
    <w:p w14:paraId="0260055B"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4). Представление юридическими лицами, индивидуальными предпринимателями, гражданами комментариев и предложений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w:t>
      </w:r>
    </w:p>
    <w:p w14:paraId="38BA3818" w14:textId="77777777" w:rsidR="00107078" w:rsidRPr="0017175D" w:rsidRDefault="00107078" w:rsidP="00107078">
      <w:pPr>
        <w:widowControl w:val="0"/>
        <w:spacing w:after="0" w:line="240" w:lineRule="auto"/>
        <w:ind w:firstLine="709"/>
        <w:jc w:val="both"/>
        <w:rPr>
          <w:rFonts w:ascii="Times New Roman" w:eastAsia="Calibri" w:hAnsi="Times New Roman" w:cs="Times New Roman"/>
          <w:color w:val="0000FF"/>
          <w:sz w:val="26"/>
          <w:szCs w:val="26"/>
        </w:rPr>
      </w:pPr>
      <w:r w:rsidRPr="0017175D">
        <w:rPr>
          <w:rFonts w:ascii="Times New Roman" w:eastAsia="Calibri" w:hAnsi="Times New Roman" w:cs="Times New Roman"/>
          <w:sz w:val="26"/>
          <w:szCs w:val="26"/>
        </w:rPr>
        <w:t xml:space="preserve">5) Реализация возможности обращения заинтересованными лицами с заявлениями, жалобами или предложениями через Интернет-приемную администрации </w:t>
      </w:r>
      <w:r w:rsidRPr="0017175D">
        <w:rPr>
          <w:rFonts w:ascii="Times New Roman" w:hAnsi="Times New Roman" w:cs="Times New Roman"/>
          <w:sz w:val="26"/>
          <w:szCs w:val="26"/>
        </w:rPr>
        <w:t>городского округа «Александровск-Сахалинский район»</w:t>
      </w:r>
      <w:r w:rsidRPr="0017175D">
        <w:rPr>
          <w:rFonts w:ascii="Times New Roman" w:eastAsia="Calibri" w:hAnsi="Times New Roman" w:cs="Times New Roman"/>
          <w:color w:val="0000FF"/>
          <w:sz w:val="26"/>
          <w:szCs w:val="26"/>
        </w:rPr>
        <w:t>.</w:t>
      </w:r>
    </w:p>
    <w:p w14:paraId="5B06C7DD" w14:textId="77777777" w:rsidR="00107078" w:rsidRPr="0017175D" w:rsidRDefault="00107078" w:rsidP="00107078">
      <w:pPr>
        <w:widowControl w:val="0"/>
        <w:spacing w:after="0" w:line="240" w:lineRule="auto"/>
        <w:ind w:firstLine="567"/>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 xml:space="preserve">6) Размещение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w:t>
      </w:r>
      <w:r w:rsidRPr="0017175D">
        <w:rPr>
          <w:rFonts w:ascii="Times New Roman" w:hAnsi="Times New Roman" w:cs="Times New Roman"/>
          <w:sz w:val="26"/>
          <w:szCs w:val="26"/>
        </w:rPr>
        <w:t xml:space="preserve">на официальном сайте городского округа «Александровск-Сахалинский район» </w:t>
      </w:r>
      <w:r w:rsidRPr="0017175D">
        <w:rPr>
          <w:rFonts w:ascii="Times New Roman" w:hAnsi="Times New Roman" w:cs="Times New Roman"/>
          <w:sz w:val="26"/>
          <w:szCs w:val="26"/>
          <w:u w:val="single"/>
          <w:lang w:val="en-US"/>
        </w:rPr>
        <w:t>www</w:t>
      </w:r>
      <w:r w:rsidRPr="0017175D">
        <w:rPr>
          <w:rFonts w:ascii="Times New Roman" w:hAnsi="Times New Roman" w:cs="Times New Roman"/>
          <w:sz w:val="26"/>
          <w:szCs w:val="26"/>
          <w:u w:val="single"/>
        </w:rPr>
        <w:t>.</w:t>
      </w:r>
      <w:proofErr w:type="spellStart"/>
      <w:r w:rsidRPr="0017175D">
        <w:rPr>
          <w:rFonts w:ascii="Times New Roman" w:hAnsi="Times New Roman" w:cs="Times New Roman"/>
          <w:sz w:val="26"/>
          <w:szCs w:val="26"/>
          <w:u w:val="single"/>
          <w:lang w:val="en-US"/>
        </w:rPr>
        <w:t>aleks</w:t>
      </w:r>
      <w:proofErr w:type="spellEnd"/>
      <w:r w:rsidRPr="0017175D">
        <w:rPr>
          <w:rFonts w:ascii="Times New Roman" w:hAnsi="Times New Roman" w:cs="Times New Roman"/>
          <w:sz w:val="26"/>
          <w:szCs w:val="26"/>
          <w:u w:val="single"/>
        </w:rPr>
        <w:t>-</w:t>
      </w:r>
      <w:proofErr w:type="spellStart"/>
      <w:r w:rsidRPr="0017175D">
        <w:rPr>
          <w:rFonts w:ascii="Times New Roman" w:hAnsi="Times New Roman" w:cs="Times New Roman"/>
          <w:sz w:val="26"/>
          <w:szCs w:val="26"/>
          <w:u w:val="single"/>
          <w:lang w:val="en-US"/>
        </w:rPr>
        <w:t>sakh</w:t>
      </w:r>
      <w:proofErr w:type="spellEnd"/>
      <w:r w:rsidRPr="0017175D">
        <w:rPr>
          <w:rFonts w:ascii="Times New Roman" w:hAnsi="Times New Roman" w:cs="Times New Roman"/>
          <w:sz w:val="26"/>
          <w:szCs w:val="26"/>
          <w:u w:val="single"/>
        </w:rPr>
        <w:t>.</w:t>
      </w:r>
      <w:proofErr w:type="spellStart"/>
      <w:r w:rsidRPr="0017175D">
        <w:rPr>
          <w:rFonts w:ascii="Times New Roman" w:hAnsi="Times New Roman" w:cs="Times New Roman"/>
          <w:sz w:val="26"/>
          <w:szCs w:val="26"/>
          <w:u w:val="single"/>
          <w:lang w:val="en-US"/>
        </w:rPr>
        <w:t>ru</w:t>
      </w:r>
      <w:proofErr w:type="spellEnd"/>
      <w:r w:rsidRPr="0017175D">
        <w:rPr>
          <w:rFonts w:ascii="Times New Roman" w:eastAsia="Calibri" w:hAnsi="Times New Roman" w:cs="Times New Roman"/>
          <w:sz w:val="26"/>
          <w:szCs w:val="26"/>
        </w:rPr>
        <w:t xml:space="preserve"> в разделе «Нормативно-правовые акты».</w:t>
      </w:r>
    </w:p>
    <w:p w14:paraId="2E2E3D48" w14:textId="77777777" w:rsidR="00107078" w:rsidRPr="0017175D" w:rsidRDefault="00107078" w:rsidP="00107078">
      <w:pPr>
        <w:widowControl w:val="0"/>
        <w:spacing w:after="0" w:line="240" w:lineRule="auto"/>
        <w:jc w:val="both"/>
        <w:rPr>
          <w:rFonts w:ascii="Times New Roman" w:eastAsia="Calibri" w:hAnsi="Times New Roman" w:cs="Times New Roman"/>
          <w:sz w:val="26"/>
          <w:szCs w:val="26"/>
        </w:rPr>
      </w:pPr>
    </w:p>
    <w:p w14:paraId="3EF1BE62"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r w:rsidRPr="0017175D">
        <w:rPr>
          <w:rFonts w:ascii="Times New Roman" w:eastAsia="Calibri" w:hAnsi="Times New Roman" w:cs="Times New Roman"/>
          <w:b/>
          <w:sz w:val="26"/>
          <w:szCs w:val="26"/>
        </w:rPr>
        <w:t>Повышению эффективности осуществления муниципального</w:t>
      </w:r>
    </w:p>
    <w:p w14:paraId="5B219D87"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proofErr w:type="gramStart"/>
      <w:r w:rsidRPr="0017175D">
        <w:rPr>
          <w:rFonts w:ascii="Times New Roman" w:eastAsia="Calibri" w:hAnsi="Times New Roman" w:cs="Times New Roman"/>
          <w:b/>
          <w:sz w:val="26"/>
          <w:szCs w:val="26"/>
        </w:rPr>
        <w:t>земельного</w:t>
      </w:r>
      <w:proofErr w:type="gramEnd"/>
      <w:r w:rsidRPr="0017175D">
        <w:rPr>
          <w:rFonts w:ascii="Times New Roman" w:eastAsia="Calibri" w:hAnsi="Times New Roman" w:cs="Times New Roman"/>
          <w:b/>
          <w:sz w:val="26"/>
          <w:szCs w:val="26"/>
        </w:rPr>
        <w:t xml:space="preserve"> контроля будет способствовать:</w:t>
      </w:r>
    </w:p>
    <w:p w14:paraId="33A51B69"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p>
    <w:p w14:paraId="60195D0A"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1). Отдельное финансирование вопросов связанных с осуществлением муниципального земельного контроля;</w:t>
      </w:r>
    </w:p>
    <w:p w14:paraId="481336ED"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2). Привлечение кадастровых инженеров;</w:t>
      </w:r>
    </w:p>
    <w:p w14:paraId="242F0A53"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3). Организация и проведение профилактической работы с юридическими лицами,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3BABDF08"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p>
    <w:p w14:paraId="4B97F751"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r w:rsidRPr="0017175D">
        <w:rPr>
          <w:rFonts w:ascii="Times New Roman" w:eastAsia="Calibri" w:hAnsi="Times New Roman" w:cs="Times New Roman"/>
          <w:b/>
          <w:sz w:val="26"/>
          <w:szCs w:val="26"/>
        </w:rPr>
        <w:t>Основные задачи в вопросах осуществления муниципального</w:t>
      </w:r>
    </w:p>
    <w:p w14:paraId="1FF7CE39"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r w:rsidRPr="0017175D">
        <w:rPr>
          <w:rFonts w:ascii="Times New Roman" w:eastAsia="Calibri" w:hAnsi="Times New Roman" w:cs="Times New Roman"/>
          <w:b/>
          <w:sz w:val="26"/>
          <w:szCs w:val="26"/>
        </w:rPr>
        <w:t xml:space="preserve"> </w:t>
      </w:r>
      <w:proofErr w:type="gramStart"/>
      <w:r w:rsidRPr="0017175D">
        <w:rPr>
          <w:rFonts w:ascii="Times New Roman" w:eastAsia="Calibri" w:hAnsi="Times New Roman" w:cs="Times New Roman"/>
          <w:b/>
          <w:sz w:val="26"/>
          <w:szCs w:val="26"/>
        </w:rPr>
        <w:t>земельного</w:t>
      </w:r>
      <w:proofErr w:type="gramEnd"/>
      <w:r w:rsidRPr="0017175D">
        <w:rPr>
          <w:rFonts w:ascii="Times New Roman" w:eastAsia="Calibri" w:hAnsi="Times New Roman" w:cs="Times New Roman"/>
          <w:b/>
          <w:sz w:val="26"/>
          <w:szCs w:val="26"/>
        </w:rPr>
        <w:t xml:space="preserve"> контроля на территории городского округа «Александровск-Сахалинский район</w:t>
      </w:r>
    </w:p>
    <w:p w14:paraId="00AF147D" w14:textId="77777777" w:rsidR="00107078" w:rsidRPr="0017175D" w:rsidRDefault="00107078" w:rsidP="00107078">
      <w:pPr>
        <w:widowControl w:val="0"/>
        <w:spacing w:after="0" w:line="240" w:lineRule="auto"/>
        <w:jc w:val="center"/>
        <w:rPr>
          <w:rFonts w:ascii="Times New Roman" w:eastAsia="Calibri" w:hAnsi="Times New Roman" w:cs="Times New Roman"/>
          <w:b/>
          <w:sz w:val="26"/>
          <w:szCs w:val="26"/>
        </w:rPr>
      </w:pPr>
    </w:p>
    <w:p w14:paraId="57B1A03A"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 xml:space="preserve">1). Дальнейшее повышение эффективности и результативности осуществления муниципального контроля за счет принятия всего комплекса мер, предусмотренных </w:t>
      </w:r>
      <w:r w:rsidRPr="0017175D">
        <w:rPr>
          <w:rFonts w:ascii="Times New Roman" w:eastAsia="Calibri" w:hAnsi="Times New Roman" w:cs="Times New Roman"/>
          <w:sz w:val="26"/>
          <w:szCs w:val="26"/>
        </w:rPr>
        <w:lastRenderedPageBreak/>
        <w:t>действующим законодательством, направленных на предупреждение, выявление и пресечение нарушений;</w:t>
      </w:r>
    </w:p>
    <w:p w14:paraId="545CC057"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2). Составление и выполнение в полном объеме плановых проверок по соблюдению земельного законодательства;</w:t>
      </w:r>
    </w:p>
    <w:p w14:paraId="054BA4CC"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3). Проведение документарных проверок, используя при этом материалы межевания земельных участков юридических и физических лиц;</w:t>
      </w:r>
    </w:p>
    <w:p w14:paraId="41FDDBC2" w14:textId="77777777" w:rsidR="00107078" w:rsidRPr="0017175D" w:rsidRDefault="00107078" w:rsidP="00107078">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4).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14:paraId="3066C169" w14:textId="267A470B" w:rsidR="00107078" w:rsidRPr="0017175D" w:rsidRDefault="00107078" w:rsidP="00CC219A">
      <w:pPr>
        <w:widowControl w:val="0"/>
        <w:spacing w:after="0" w:line="240" w:lineRule="auto"/>
        <w:ind w:firstLine="709"/>
        <w:jc w:val="both"/>
        <w:rPr>
          <w:rFonts w:ascii="Times New Roman" w:eastAsia="Calibri" w:hAnsi="Times New Roman" w:cs="Times New Roman"/>
          <w:sz w:val="26"/>
          <w:szCs w:val="26"/>
        </w:rPr>
      </w:pPr>
      <w:r w:rsidRPr="0017175D">
        <w:rPr>
          <w:rFonts w:ascii="Times New Roman" w:eastAsia="Calibri" w:hAnsi="Times New Roman" w:cs="Times New Roman"/>
          <w:sz w:val="26"/>
          <w:szCs w:val="26"/>
        </w:rPr>
        <w:t>5).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w:t>
      </w:r>
    </w:p>
    <w:p w14:paraId="3C042718" w14:textId="77777777" w:rsidR="00CC219A" w:rsidRPr="0017175D" w:rsidRDefault="00CC219A" w:rsidP="00CC219A">
      <w:pPr>
        <w:widowControl w:val="0"/>
        <w:spacing w:after="0" w:line="240" w:lineRule="auto"/>
        <w:ind w:firstLine="709"/>
        <w:jc w:val="both"/>
        <w:rPr>
          <w:rFonts w:ascii="Times New Roman" w:eastAsia="Calibri" w:hAnsi="Times New Roman" w:cs="Times New Roman"/>
          <w:sz w:val="26"/>
          <w:szCs w:val="26"/>
        </w:rPr>
      </w:pPr>
    </w:p>
    <w:p w14:paraId="7116B1DB" w14:textId="77777777" w:rsidR="00107078" w:rsidRPr="0017175D" w:rsidRDefault="00107078" w:rsidP="00107078">
      <w:pPr>
        <w:widowControl w:val="0"/>
        <w:spacing w:after="0" w:line="240" w:lineRule="auto"/>
        <w:jc w:val="center"/>
        <w:rPr>
          <w:rFonts w:ascii="Times New Roman" w:hAnsi="Times New Roman" w:cs="Times New Roman"/>
          <w:b/>
          <w:sz w:val="26"/>
          <w:szCs w:val="26"/>
        </w:rPr>
      </w:pPr>
      <w:r w:rsidRPr="0017175D">
        <w:rPr>
          <w:rFonts w:ascii="Times New Roman" w:hAnsi="Times New Roman" w:cs="Times New Roman"/>
          <w:b/>
          <w:sz w:val="26"/>
          <w:szCs w:val="26"/>
        </w:rPr>
        <w:t>Перечень нормативных правовых актов</w:t>
      </w:r>
    </w:p>
    <w:p w14:paraId="62AEEC72" w14:textId="0527DFE1" w:rsidR="00107078" w:rsidRPr="0017175D" w:rsidRDefault="00107078" w:rsidP="00107078">
      <w:pPr>
        <w:widowControl w:val="0"/>
        <w:spacing w:after="0" w:line="240" w:lineRule="auto"/>
        <w:jc w:val="center"/>
        <w:rPr>
          <w:b/>
          <w:sz w:val="26"/>
          <w:szCs w:val="26"/>
        </w:rPr>
      </w:pPr>
      <w:proofErr w:type="gramStart"/>
      <w:r w:rsidRPr="0017175D">
        <w:rPr>
          <w:rFonts w:ascii="Times New Roman" w:hAnsi="Times New Roman" w:cs="Times New Roman"/>
          <w:b/>
          <w:sz w:val="26"/>
          <w:szCs w:val="26"/>
        </w:rPr>
        <w:t>содержащих</w:t>
      </w:r>
      <w:proofErr w:type="gramEnd"/>
      <w:r w:rsidRPr="0017175D">
        <w:rPr>
          <w:rFonts w:ascii="Times New Roman" w:hAnsi="Times New Roman" w:cs="Times New Roman"/>
          <w:b/>
          <w:sz w:val="26"/>
          <w:szCs w:val="26"/>
        </w:rPr>
        <w:t xml:space="preserve">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городского округа «Александровск-Сахалинский район</w:t>
      </w:r>
    </w:p>
    <w:p w14:paraId="65C461D9" w14:textId="77777777" w:rsidR="00107078" w:rsidRDefault="00107078" w:rsidP="00107078">
      <w:pPr>
        <w:pStyle w:val="af5"/>
        <w:shd w:val="clear" w:color="auto" w:fill="auto"/>
        <w:spacing w:line="240" w:lineRule="auto"/>
        <w:jc w:val="center"/>
        <w:rPr>
          <w:spacing w:val="0"/>
          <w:sz w:val="26"/>
          <w:szCs w:val="26"/>
        </w:rPr>
      </w:pPr>
    </w:p>
    <w:p w14:paraId="2E28BFD6" w14:textId="41DF4A7A" w:rsidR="00CC219A" w:rsidRDefault="00CC219A" w:rsidP="00CC219A">
      <w:pPr>
        <w:pStyle w:val="af5"/>
        <w:shd w:val="clear" w:color="auto" w:fill="auto"/>
        <w:spacing w:line="240" w:lineRule="auto"/>
        <w:jc w:val="center"/>
        <w:rPr>
          <w:rFonts w:ascii="Times New Roman" w:hAnsi="Times New Roman" w:cs="Times New Roman"/>
          <w:spacing w:val="0"/>
          <w:sz w:val="26"/>
          <w:szCs w:val="26"/>
        </w:rPr>
      </w:pPr>
      <w:r w:rsidRPr="00CC219A">
        <w:rPr>
          <w:rFonts w:ascii="Times New Roman" w:hAnsi="Times New Roman" w:cs="Times New Roman"/>
          <w:spacing w:val="0"/>
          <w:sz w:val="26"/>
          <w:szCs w:val="26"/>
        </w:rPr>
        <w:t>Федеральные законы</w:t>
      </w:r>
    </w:p>
    <w:p w14:paraId="067E41DC" w14:textId="77777777" w:rsidR="00F72D5B" w:rsidRDefault="00F72D5B" w:rsidP="00CC219A">
      <w:pPr>
        <w:pStyle w:val="af5"/>
        <w:shd w:val="clear" w:color="auto" w:fill="auto"/>
        <w:spacing w:line="240" w:lineRule="auto"/>
        <w:jc w:val="center"/>
        <w:rPr>
          <w:rFonts w:ascii="Times New Roman" w:hAnsi="Times New Roman" w:cs="Times New Roman"/>
          <w:spacing w:val="0"/>
          <w:sz w:val="26"/>
          <w:szCs w:val="2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83"/>
        <w:gridCol w:w="2211"/>
        <w:gridCol w:w="4536"/>
      </w:tblGrid>
      <w:tr w:rsidR="008064FC" w14:paraId="19B23F25" w14:textId="77777777" w:rsidTr="00F72D5B">
        <w:trPr>
          <w:trHeight w:val="2828"/>
          <w:jc w:val="center"/>
        </w:trPr>
        <w:tc>
          <w:tcPr>
            <w:tcW w:w="959" w:type="dxa"/>
            <w:tcBorders>
              <w:top w:val="single" w:sz="4" w:space="0" w:color="auto"/>
              <w:left w:val="single" w:sz="4" w:space="0" w:color="auto"/>
              <w:bottom w:val="single" w:sz="4" w:space="0" w:color="auto"/>
              <w:right w:val="single" w:sz="4" w:space="0" w:color="auto"/>
            </w:tcBorders>
            <w:hideMark/>
          </w:tcPr>
          <w:p w14:paraId="2EB2DFB8" w14:textId="77777777" w:rsidR="008064FC" w:rsidRPr="007E4BF8" w:rsidRDefault="008064FC" w:rsidP="006661FE">
            <w:pPr>
              <w:pStyle w:val="21"/>
              <w:shd w:val="clear" w:color="auto" w:fill="auto"/>
              <w:spacing w:before="0" w:after="0" w:line="240" w:lineRule="auto"/>
              <w:rPr>
                <w:rFonts w:ascii="Times New Roman" w:hAnsi="Times New Roman" w:cs="Times New Roman"/>
                <w:spacing w:val="0"/>
              </w:rPr>
            </w:pPr>
            <w:r w:rsidRPr="007E4BF8">
              <w:rPr>
                <w:rStyle w:val="12"/>
                <w:rFonts w:ascii="Times New Roman" w:eastAsia="Calibri" w:hAnsi="Times New Roman" w:cs="Times New Roman"/>
                <w:spacing w:val="0"/>
              </w:rPr>
              <w:t>№ п/п</w:t>
            </w:r>
          </w:p>
        </w:tc>
        <w:tc>
          <w:tcPr>
            <w:tcW w:w="2183" w:type="dxa"/>
            <w:tcBorders>
              <w:top w:val="single" w:sz="4" w:space="0" w:color="auto"/>
              <w:left w:val="single" w:sz="4" w:space="0" w:color="auto"/>
              <w:bottom w:val="single" w:sz="4" w:space="0" w:color="auto"/>
              <w:right w:val="single" w:sz="4" w:space="0" w:color="auto"/>
            </w:tcBorders>
            <w:hideMark/>
          </w:tcPr>
          <w:p w14:paraId="1F3D60B3" w14:textId="77777777" w:rsidR="008064FC" w:rsidRPr="007E4BF8" w:rsidRDefault="008064FC" w:rsidP="006661FE">
            <w:pPr>
              <w:spacing w:line="240" w:lineRule="auto"/>
              <w:jc w:val="center"/>
              <w:rPr>
                <w:rFonts w:ascii="Times New Roman" w:hAnsi="Times New Roman" w:cs="Times New Roman"/>
              </w:rPr>
            </w:pPr>
            <w:r w:rsidRPr="007E4BF8">
              <w:rPr>
                <w:rStyle w:val="12"/>
                <w:rFonts w:ascii="Times New Roman" w:eastAsia="Calibri" w:hAnsi="Times New Roman" w:cs="Times New Roman"/>
              </w:rPr>
              <w:t>Наименование и реквизиты акта</w:t>
            </w:r>
          </w:p>
        </w:tc>
        <w:tc>
          <w:tcPr>
            <w:tcW w:w="2211" w:type="dxa"/>
            <w:tcBorders>
              <w:top w:val="single" w:sz="4" w:space="0" w:color="auto"/>
              <w:left w:val="single" w:sz="4" w:space="0" w:color="auto"/>
              <w:bottom w:val="single" w:sz="4" w:space="0" w:color="auto"/>
              <w:right w:val="single" w:sz="4" w:space="0" w:color="auto"/>
            </w:tcBorders>
            <w:hideMark/>
          </w:tcPr>
          <w:p w14:paraId="10B3781D" w14:textId="77777777" w:rsidR="008064FC" w:rsidRPr="007E4BF8" w:rsidRDefault="008064FC" w:rsidP="006661FE">
            <w:pPr>
              <w:spacing w:line="240" w:lineRule="auto"/>
              <w:jc w:val="center"/>
              <w:rPr>
                <w:rFonts w:ascii="Times New Roman" w:hAnsi="Times New Roman" w:cs="Times New Roman"/>
              </w:rPr>
            </w:pPr>
            <w:r w:rsidRPr="007E4BF8">
              <w:rPr>
                <w:rStyle w:val="12"/>
                <w:rFonts w:ascii="Times New Roman" w:eastAsia="Calibri"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4536" w:type="dxa"/>
            <w:tcBorders>
              <w:top w:val="single" w:sz="4" w:space="0" w:color="auto"/>
              <w:left w:val="single" w:sz="4" w:space="0" w:color="auto"/>
              <w:bottom w:val="single" w:sz="4" w:space="0" w:color="auto"/>
              <w:right w:val="single" w:sz="4" w:space="0" w:color="auto"/>
            </w:tcBorders>
            <w:hideMark/>
          </w:tcPr>
          <w:p w14:paraId="5013B625" w14:textId="77777777" w:rsidR="008064FC" w:rsidRPr="007E4BF8" w:rsidRDefault="008064FC" w:rsidP="006661FE">
            <w:pPr>
              <w:spacing w:line="240" w:lineRule="auto"/>
              <w:jc w:val="center"/>
              <w:rPr>
                <w:rFonts w:ascii="Times New Roman" w:hAnsi="Times New Roman" w:cs="Times New Roman"/>
              </w:rPr>
            </w:pPr>
            <w:r w:rsidRPr="007E4BF8">
              <w:rPr>
                <w:rStyle w:val="12"/>
                <w:rFonts w:ascii="Times New Roman" w:eastAsia="Calibri" w:hAnsi="Times New Roman" w:cs="Times New Roman"/>
              </w:rPr>
              <w:t>Указание на структурные единицы акта, соблюдение которых оценивается при проведении мероприятий по контролю</w:t>
            </w:r>
          </w:p>
          <w:p w14:paraId="1F3F7978" w14:textId="77777777" w:rsidR="008064FC" w:rsidRPr="007E4BF8" w:rsidRDefault="008064FC" w:rsidP="006661FE">
            <w:pPr>
              <w:spacing w:line="240" w:lineRule="auto"/>
              <w:rPr>
                <w:rFonts w:ascii="Times New Roman" w:hAnsi="Times New Roman" w:cs="Times New Roman"/>
              </w:rPr>
            </w:pPr>
          </w:p>
          <w:p w14:paraId="75460171" w14:textId="77777777" w:rsidR="008064FC" w:rsidRPr="007E4BF8" w:rsidRDefault="008064FC" w:rsidP="006661FE">
            <w:pPr>
              <w:spacing w:line="240" w:lineRule="auto"/>
              <w:jc w:val="center"/>
              <w:rPr>
                <w:rFonts w:ascii="Times New Roman" w:hAnsi="Times New Roman" w:cs="Times New Roman"/>
              </w:rPr>
            </w:pPr>
          </w:p>
        </w:tc>
      </w:tr>
      <w:tr w:rsidR="008064FC" w14:paraId="15A2E1B5"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662D21EA" w14:textId="77777777" w:rsidR="008064FC" w:rsidRPr="007E4BF8" w:rsidRDefault="008064FC" w:rsidP="006661FE">
            <w:pPr>
              <w:spacing w:line="240" w:lineRule="auto"/>
              <w:rPr>
                <w:rFonts w:ascii="Times New Roman" w:hAnsi="Times New Roman" w:cs="Times New Roman"/>
              </w:rPr>
            </w:pPr>
            <w:r w:rsidRPr="007E4BF8">
              <w:rPr>
                <w:rFonts w:ascii="Times New Roman" w:hAnsi="Times New Roman" w:cs="Times New Roman"/>
              </w:rPr>
              <w:t>1</w:t>
            </w:r>
          </w:p>
        </w:tc>
        <w:tc>
          <w:tcPr>
            <w:tcW w:w="2183" w:type="dxa"/>
            <w:tcBorders>
              <w:top w:val="single" w:sz="4" w:space="0" w:color="auto"/>
              <w:left w:val="single" w:sz="4" w:space="0" w:color="auto"/>
              <w:bottom w:val="single" w:sz="4" w:space="0" w:color="auto"/>
              <w:right w:val="single" w:sz="4" w:space="0" w:color="auto"/>
            </w:tcBorders>
            <w:hideMark/>
          </w:tcPr>
          <w:p w14:paraId="6C7B060A"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«Земельный кодекс Российской Федерации» от 25.10.2001 № 136-Ф3</w:t>
            </w:r>
          </w:p>
        </w:tc>
        <w:tc>
          <w:tcPr>
            <w:tcW w:w="2211" w:type="dxa"/>
            <w:tcBorders>
              <w:top w:val="single" w:sz="4" w:space="0" w:color="auto"/>
              <w:left w:val="single" w:sz="4" w:space="0" w:color="auto"/>
              <w:bottom w:val="single" w:sz="4" w:space="0" w:color="auto"/>
              <w:right w:val="single" w:sz="4" w:space="0" w:color="auto"/>
            </w:tcBorders>
            <w:hideMark/>
          </w:tcPr>
          <w:p w14:paraId="46A3AD63"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536" w:type="dxa"/>
            <w:tcBorders>
              <w:top w:val="single" w:sz="4" w:space="0" w:color="auto"/>
              <w:left w:val="single" w:sz="4" w:space="0" w:color="auto"/>
              <w:bottom w:val="single" w:sz="4" w:space="0" w:color="auto"/>
              <w:right w:val="single" w:sz="4" w:space="0" w:color="auto"/>
            </w:tcBorders>
            <w:hideMark/>
          </w:tcPr>
          <w:p w14:paraId="103F7D45"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2 статьи 7,</w:t>
            </w:r>
          </w:p>
          <w:p w14:paraId="6EB56C6C"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1 статьи 25, </w:t>
            </w:r>
          </w:p>
          <w:p w14:paraId="410D5974"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1 статьи 26, </w:t>
            </w:r>
          </w:p>
          <w:p w14:paraId="382D9879"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12 статьи 39.20, </w:t>
            </w:r>
          </w:p>
          <w:p w14:paraId="483F31EC"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39.33,</w:t>
            </w:r>
          </w:p>
          <w:p w14:paraId="3B6B0E04"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39.35,</w:t>
            </w:r>
          </w:p>
          <w:p w14:paraId="15057CC8"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2 статьи 39.36,</w:t>
            </w:r>
          </w:p>
          <w:p w14:paraId="0E90C985"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42,</w:t>
            </w:r>
          </w:p>
          <w:p w14:paraId="638FA405"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2 статьи 56, </w:t>
            </w:r>
          </w:p>
          <w:p w14:paraId="18943035"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spacing w:val="0"/>
              </w:rPr>
              <w:t>подпункт</w:t>
            </w:r>
            <w:proofErr w:type="gramEnd"/>
            <w:r w:rsidRPr="007E4BF8">
              <w:rPr>
                <w:rStyle w:val="12"/>
                <w:rFonts w:ascii="Times New Roman" w:eastAsia="Calibri" w:hAnsi="Times New Roman" w:cs="Times New Roman"/>
                <w:spacing w:val="0"/>
              </w:rPr>
              <w:t xml:space="preserve"> 4 пункта 2 статьи 60,</w:t>
            </w:r>
          </w:p>
          <w:p w14:paraId="080A134F" w14:textId="77777777" w:rsidR="008064FC" w:rsidRPr="007E4BF8" w:rsidRDefault="008064FC" w:rsidP="006661FE">
            <w:pPr>
              <w:pStyle w:val="21"/>
              <w:shd w:val="clear" w:color="auto" w:fill="auto"/>
              <w:spacing w:before="0" w:after="0" w:line="240" w:lineRule="auto"/>
              <w:jc w:val="both"/>
              <w:rPr>
                <w:rFonts w:ascii="Times New Roman"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78,</w:t>
            </w:r>
          </w:p>
          <w:p w14:paraId="05937E11"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4 статьи 79,</w:t>
            </w:r>
            <w:r w:rsidRPr="007E4BF8">
              <w:rPr>
                <w:rFonts w:ascii="Times New Roman" w:hAnsi="Times New Roman" w:cs="Times New Roman"/>
                <w:spacing w:val="0"/>
              </w:rPr>
              <w:t xml:space="preserve"> </w:t>
            </w:r>
          </w:p>
          <w:p w14:paraId="065806C7"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85,</w:t>
            </w:r>
          </w:p>
          <w:p w14:paraId="7A08C766"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3, 6 статьи 87, </w:t>
            </w:r>
          </w:p>
          <w:p w14:paraId="3DD67C5B"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88,</w:t>
            </w:r>
          </w:p>
          <w:p w14:paraId="686D82E7"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2 статьи 89, </w:t>
            </w:r>
          </w:p>
          <w:p w14:paraId="4C43BB92"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 6, 8 статьи 90, </w:t>
            </w:r>
          </w:p>
          <w:p w14:paraId="5D7FC035"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91,</w:t>
            </w:r>
          </w:p>
          <w:p w14:paraId="08FD87E0" w14:textId="77777777" w:rsidR="008064FC" w:rsidRPr="007E4BF8" w:rsidRDefault="008064FC" w:rsidP="006661FE">
            <w:pPr>
              <w:pStyle w:val="21"/>
              <w:shd w:val="clear" w:color="auto" w:fill="auto"/>
              <w:spacing w:before="0" w:after="0" w:line="240" w:lineRule="auto"/>
              <w:jc w:val="both"/>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2 статьи 92, </w:t>
            </w:r>
          </w:p>
          <w:p w14:paraId="01524EF5" w14:textId="77777777" w:rsidR="008064FC" w:rsidRPr="007E4BF8" w:rsidRDefault="008064FC" w:rsidP="006661FE">
            <w:pPr>
              <w:pStyle w:val="21"/>
              <w:shd w:val="clear" w:color="auto" w:fill="auto"/>
              <w:spacing w:before="0" w:after="0" w:line="240" w:lineRule="auto"/>
              <w:jc w:val="both"/>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93, </w:t>
            </w:r>
          </w:p>
          <w:p w14:paraId="4DABB16B" w14:textId="77777777" w:rsidR="008064FC" w:rsidRPr="007E4BF8" w:rsidRDefault="008064FC" w:rsidP="006661FE">
            <w:pPr>
              <w:pStyle w:val="21"/>
              <w:shd w:val="clear" w:color="auto" w:fill="auto"/>
              <w:spacing w:before="0" w:after="0" w:line="240" w:lineRule="auto"/>
              <w:jc w:val="both"/>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7 статьи 95, </w:t>
            </w:r>
          </w:p>
          <w:p w14:paraId="4EC23A5A" w14:textId="77777777" w:rsidR="008064FC" w:rsidRPr="007E4BF8" w:rsidRDefault="008064FC" w:rsidP="006661FE">
            <w:pPr>
              <w:pStyle w:val="21"/>
              <w:shd w:val="clear" w:color="auto" w:fill="auto"/>
              <w:spacing w:before="0" w:after="0" w:line="240" w:lineRule="auto"/>
              <w:jc w:val="both"/>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4 статьи 97, </w:t>
            </w:r>
          </w:p>
          <w:p w14:paraId="0C4563E4" w14:textId="77777777" w:rsidR="008064FC" w:rsidRPr="007E4BF8" w:rsidRDefault="008064FC" w:rsidP="006661FE">
            <w:pPr>
              <w:pStyle w:val="21"/>
              <w:shd w:val="clear" w:color="auto" w:fill="auto"/>
              <w:spacing w:before="0" w:after="0" w:line="240" w:lineRule="auto"/>
              <w:jc w:val="both"/>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lastRenderedPageBreak/>
              <w:t>пункты</w:t>
            </w:r>
            <w:proofErr w:type="gramEnd"/>
            <w:r w:rsidRPr="007E4BF8">
              <w:rPr>
                <w:rStyle w:val="12"/>
                <w:rFonts w:ascii="Times New Roman" w:eastAsia="Calibri" w:hAnsi="Times New Roman" w:cs="Times New Roman"/>
                <w:spacing w:val="0"/>
              </w:rPr>
              <w:t xml:space="preserve"> 2, 3, 5 статьи 98, </w:t>
            </w:r>
          </w:p>
          <w:p w14:paraId="5D15E975" w14:textId="77777777" w:rsidR="008064FC" w:rsidRPr="007E4BF8" w:rsidRDefault="008064FC" w:rsidP="006661FE">
            <w:pPr>
              <w:pStyle w:val="21"/>
              <w:shd w:val="clear" w:color="auto" w:fill="auto"/>
              <w:spacing w:before="0" w:after="0" w:line="240" w:lineRule="auto"/>
              <w:jc w:val="both"/>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3 статьи 99, </w:t>
            </w:r>
          </w:p>
          <w:p w14:paraId="2CAA2038" w14:textId="77777777" w:rsidR="008064FC" w:rsidRPr="007E4BF8" w:rsidRDefault="008064FC" w:rsidP="006661FE">
            <w:pPr>
              <w:pStyle w:val="21"/>
              <w:shd w:val="clear" w:color="auto" w:fill="auto"/>
              <w:spacing w:before="0" w:after="0" w:line="240" w:lineRule="auto"/>
              <w:jc w:val="both"/>
              <w:rPr>
                <w:rFonts w:ascii="Times New Roman" w:hAnsi="Times New Roman" w:cs="Times New Roman"/>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2 статьи 103</w:t>
            </w:r>
          </w:p>
        </w:tc>
      </w:tr>
      <w:tr w:rsidR="008064FC" w14:paraId="12841109" w14:textId="77777777" w:rsidTr="00F72D5B">
        <w:trPr>
          <w:trHeight w:val="4527"/>
          <w:jc w:val="center"/>
        </w:trPr>
        <w:tc>
          <w:tcPr>
            <w:tcW w:w="959" w:type="dxa"/>
            <w:tcBorders>
              <w:top w:val="single" w:sz="4" w:space="0" w:color="auto"/>
              <w:left w:val="single" w:sz="4" w:space="0" w:color="auto"/>
              <w:bottom w:val="single" w:sz="4" w:space="0" w:color="auto"/>
              <w:right w:val="single" w:sz="4" w:space="0" w:color="auto"/>
            </w:tcBorders>
            <w:hideMark/>
          </w:tcPr>
          <w:p w14:paraId="24B99CAB"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lastRenderedPageBreak/>
              <w:t>2</w:t>
            </w:r>
          </w:p>
        </w:tc>
        <w:tc>
          <w:tcPr>
            <w:tcW w:w="2183" w:type="dxa"/>
            <w:tcBorders>
              <w:top w:val="single" w:sz="4" w:space="0" w:color="auto"/>
              <w:left w:val="single" w:sz="4" w:space="0" w:color="auto"/>
              <w:bottom w:val="single" w:sz="4" w:space="0" w:color="auto"/>
              <w:right w:val="single" w:sz="4" w:space="0" w:color="auto"/>
            </w:tcBorders>
            <w:hideMark/>
          </w:tcPr>
          <w:p w14:paraId="7FBC23A2"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«Земельный кодекс Российской Федерации» от 25.10.2001 № 136-ФЗ</w:t>
            </w:r>
          </w:p>
        </w:tc>
        <w:tc>
          <w:tcPr>
            <w:tcW w:w="2211" w:type="dxa"/>
            <w:tcBorders>
              <w:top w:val="single" w:sz="4" w:space="0" w:color="auto"/>
              <w:left w:val="single" w:sz="4" w:space="0" w:color="auto"/>
              <w:bottom w:val="single" w:sz="4" w:space="0" w:color="auto"/>
              <w:right w:val="single" w:sz="4" w:space="0" w:color="auto"/>
            </w:tcBorders>
            <w:hideMark/>
          </w:tcPr>
          <w:p w14:paraId="6FB0040C"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4536" w:type="dxa"/>
            <w:tcBorders>
              <w:top w:val="single" w:sz="4" w:space="0" w:color="auto"/>
              <w:left w:val="single" w:sz="4" w:space="0" w:color="auto"/>
              <w:bottom w:val="single" w:sz="4" w:space="0" w:color="auto"/>
              <w:right w:val="single" w:sz="4" w:space="0" w:color="auto"/>
            </w:tcBorders>
            <w:hideMark/>
          </w:tcPr>
          <w:p w14:paraId="4E98267C"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4, 5, 8 статьи 27, </w:t>
            </w:r>
          </w:p>
          <w:p w14:paraId="3E09531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2 статьи 39.1, </w:t>
            </w:r>
          </w:p>
          <w:p w14:paraId="06C47BDC"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39.3,</w:t>
            </w:r>
          </w:p>
          <w:p w14:paraId="3AD061BE"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 5 статьи 39.6, </w:t>
            </w:r>
          </w:p>
          <w:p w14:paraId="6742800D"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4 статьи 39.9, </w:t>
            </w:r>
          </w:p>
          <w:p w14:paraId="7D375E3E"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2 статьи 39.10, </w:t>
            </w:r>
          </w:p>
          <w:p w14:paraId="50276376"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7 статьи 39.11, </w:t>
            </w:r>
          </w:p>
          <w:p w14:paraId="121F9849"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20 статьи 39.12, </w:t>
            </w:r>
          </w:p>
          <w:p w14:paraId="6121EA0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39.16, </w:t>
            </w:r>
          </w:p>
          <w:p w14:paraId="6D1B1F1F"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5 статьи 39.17, </w:t>
            </w:r>
          </w:p>
          <w:p w14:paraId="4485E4A5"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1 статьи 39.18, </w:t>
            </w:r>
          </w:p>
          <w:p w14:paraId="5FA1557F"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39.20, </w:t>
            </w:r>
          </w:p>
          <w:p w14:paraId="4B59D4E2"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6, 7 статьи 95,</w:t>
            </w:r>
          </w:p>
          <w:p w14:paraId="5048C395"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4 статьи 97</w:t>
            </w:r>
          </w:p>
        </w:tc>
      </w:tr>
      <w:tr w:rsidR="008064FC" w14:paraId="623E7DBC"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6F8E3AF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3</w:t>
            </w:r>
          </w:p>
        </w:tc>
        <w:tc>
          <w:tcPr>
            <w:tcW w:w="2183" w:type="dxa"/>
            <w:tcBorders>
              <w:top w:val="single" w:sz="4" w:space="0" w:color="auto"/>
              <w:left w:val="single" w:sz="4" w:space="0" w:color="auto"/>
              <w:bottom w:val="single" w:sz="4" w:space="0" w:color="auto"/>
              <w:right w:val="single" w:sz="4" w:space="0" w:color="auto"/>
            </w:tcBorders>
            <w:hideMark/>
          </w:tcPr>
          <w:p w14:paraId="3E7823FD"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«Гражданский кодекс Российской Федерации (часть первая)» от 30.11.1994 № 51-ФЗ</w:t>
            </w:r>
          </w:p>
        </w:tc>
        <w:tc>
          <w:tcPr>
            <w:tcW w:w="2211" w:type="dxa"/>
            <w:tcBorders>
              <w:top w:val="single" w:sz="4" w:space="0" w:color="auto"/>
              <w:left w:val="single" w:sz="4" w:space="0" w:color="auto"/>
              <w:bottom w:val="single" w:sz="4" w:space="0" w:color="auto"/>
              <w:right w:val="single" w:sz="4" w:space="0" w:color="auto"/>
            </w:tcBorders>
          </w:tcPr>
          <w:p w14:paraId="2209853E"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Юридические лица, индивидуальные предприниматели и граждане, использующие земельные участки</w:t>
            </w:r>
          </w:p>
          <w:p w14:paraId="62495750"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
        </w:tc>
        <w:tc>
          <w:tcPr>
            <w:tcW w:w="4536" w:type="dxa"/>
            <w:tcBorders>
              <w:top w:val="single" w:sz="4" w:space="0" w:color="auto"/>
              <w:left w:val="single" w:sz="4" w:space="0" w:color="auto"/>
              <w:bottom w:val="single" w:sz="4" w:space="0" w:color="auto"/>
              <w:right w:val="single" w:sz="4" w:space="0" w:color="auto"/>
            </w:tcBorders>
            <w:hideMark/>
          </w:tcPr>
          <w:p w14:paraId="32A7965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 2 статьи 8.1</w:t>
            </w:r>
          </w:p>
        </w:tc>
      </w:tr>
      <w:tr w:rsidR="008064FC" w14:paraId="641F9072"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126A8D1C"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r w:rsidRPr="007E4BF8">
              <w:rPr>
                <w:rStyle w:val="12"/>
                <w:rFonts w:ascii="Times New Roman" w:eastAsia="Calibri" w:hAnsi="Times New Roman" w:cs="Times New Roman"/>
              </w:rPr>
              <w:t>4</w:t>
            </w:r>
          </w:p>
        </w:tc>
        <w:tc>
          <w:tcPr>
            <w:tcW w:w="2183" w:type="dxa"/>
            <w:tcBorders>
              <w:top w:val="single" w:sz="4" w:space="0" w:color="auto"/>
              <w:left w:val="single" w:sz="4" w:space="0" w:color="auto"/>
              <w:bottom w:val="single" w:sz="4" w:space="0" w:color="auto"/>
              <w:right w:val="single" w:sz="4" w:space="0" w:color="auto"/>
            </w:tcBorders>
            <w:hideMark/>
          </w:tcPr>
          <w:p w14:paraId="1CB42FA9"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 xml:space="preserve">Федеральный закон от 15.04.1998 </w:t>
            </w:r>
            <w:r w:rsidRPr="007E4BF8">
              <w:rPr>
                <w:rStyle w:val="12"/>
                <w:rFonts w:ascii="Times New Roman" w:eastAsia="Calibri" w:hAnsi="Times New Roman" w:cs="Times New Roman"/>
                <w:spacing w:val="0"/>
              </w:rPr>
              <w:br/>
              <w:t>№ 66-ФЗ «О садоводческих, огороднических и дачных некоммерческих объединениях граждан»</w:t>
            </w:r>
          </w:p>
        </w:tc>
        <w:tc>
          <w:tcPr>
            <w:tcW w:w="2211" w:type="dxa"/>
            <w:tcBorders>
              <w:top w:val="single" w:sz="4" w:space="0" w:color="auto"/>
              <w:left w:val="single" w:sz="4" w:space="0" w:color="auto"/>
              <w:bottom w:val="single" w:sz="4" w:space="0" w:color="auto"/>
              <w:right w:val="single" w:sz="4" w:space="0" w:color="auto"/>
            </w:tcBorders>
          </w:tcPr>
          <w:p w14:paraId="47951A9F"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p w14:paraId="3E2B1064"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14:paraId="1520A2E0"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статья</w:t>
            </w:r>
            <w:proofErr w:type="gramEnd"/>
            <w:r w:rsidRPr="007E4BF8">
              <w:rPr>
                <w:rStyle w:val="12"/>
                <w:rFonts w:ascii="Times New Roman" w:eastAsia="Calibri" w:hAnsi="Times New Roman" w:cs="Times New Roman"/>
                <w:spacing w:val="0"/>
              </w:rPr>
              <w:t xml:space="preserve"> 1,</w:t>
            </w:r>
          </w:p>
          <w:p w14:paraId="201516FC"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подпункты</w:t>
            </w:r>
            <w:proofErr w:type="gramEnd"/>
            <w:r w:rsidRPr="007E4BF8">
              <w:rPr>
                <w:rStyle w:val="12"/>
                <w:rFonts w:ascii="Times New Roman" w:eastAsia="Calibri" w:hAnsi="Times New Roman" w:cs="Times New Roman"/>
                <w:spacing w:val="0"/>
              </w:rPr>
              <w:t xml:space="preserve"> 3, 7 пункта 2 статьи 19</w:t>
            </w:r>
          </w:p>
        </w:tc>
      </w:tr>
      <w:tr w:rsidR="008064FC" w14:paraId="0DC30E5E"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29F54985"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5</w:t>
            </w:r>
          </w:p>
        </w:tc>
        <w:tc>
          <w:tcPr>
            <w:tcW w:w="2183" w:type="dxa"/>
            <w:tcBorders>
              <w:top w:val="single" w:sz="4" w:space="0" w:color="auto"/>
              <w:left w:val="single" w:sz="4" w:space="0" w:color="auto"/>
              <w:bottom w:val="single" w:sz="4" w:space="0" w:color="auto"/>
              <w:right w:val="single" w:sz="4" w:space="0" w:color="auto"/>
            </w:tcBorders>
            <w:hideMark/>
          </w:tcPr>
          <w:p w14:paraId="4212409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 xml:space="preserve">Федеральный закон от 15.04.1998 </w:t>
            </w:r>
            <w:r w:rsidRPr="007E4BF8">
              <w:rPr>
                <w:rStyle w:val="12"/>
                <w:rFonts w:ascii="Times New Roman" w:eastAsia="Calibri" w:hAnsi="Times New Roman" w:cs="Times New Roman"/>
                <w:spacing w:val="0"/>
              </w:rPr>
              <w:br/>
              <w:t>№ 66-ФЗ «О садоводческих, огороднических и дачных некоммерческих объединениях граждан»</w:t>
            </w:r>
          </w:p>
        </w:tc>
        <w:tc>
          <w:tcPr>
            <w:tcW w:w="2211" w:type="dxa"/>
            <w:tcBorders>
              <w:top w:val="single" w:sz="4" w:space="0" w:color="auto"/>
              <w:left w:val="single" w:sz="4" w:space="0" w:color="auto"/>
              <w:bottom w:val="single" w:sz="4" w:space="0" w:color="auto"/>
              <w:right w:val="single" w:sz="4" w:space="0" w:color="auto"/>
            </w:tcBorders>
          </w:tcPr>
          <w:p w14:paraId="5143DEEE"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p w14:paraId="33CC2BA6"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
        </w:tc>
        <w:tc>
          <w:tcPr>
            <w:tcW w:w="4536" w:type="dxa"/>
            <w:tcBorders>
              <w:top w:val="single" w:sz="4" w:space="0" w:color="auto"/>
              <w:left w:val="single" w:sz="4" w:space="0" w:color="auto"/>
              <w:bottom w:val="single" w:sz="4" w:space="0" w:color="auto"/>
              <w:right w:val="single" w:sz="4" w:space="0" w:color="auto"/>
            </w:tcBorders>
            <w:hideMark/>
          </w:tcPr>
          <w:p w14:paraId="3AB35B5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lastRenderedPageBreak/>
              <w:t>пункт</w:t>
            </w:r>
            <w:proofErr w:type="gramEnd"/>
            <w:r w:rsidRPr="007E4BF8">
              <w:rPr>
                <w:rStyle w:val="12"/>
                <w:rFonts w:ascii="Times New Roman" w:eastAsia="Calibri" w:hAnsi="Times New Roman" w:cs="Times New Roman"/>
                <w:spacing w:val="0"/>
              </w:rPr>
              <w:t xml:space="preserve"> 2 статьи 14</w:t>
            </w:r>
          </w:p>
        </w:tc>
      </w:tr>
      <w:tr w:rsidR="008064FC" w14:paraId="51DBFD87"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0F0ADAC2"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r w:rsidRPr="007E4BF8">
              <w:rPr>
                <w:rStyle w:val="12"/>
                <w:rFonts w:ascii="Times New Roman" w:eastAsia="Calibri" w:hAnsi="Times New Roman" w:cs="Times New Roman"/>
                <w:spacing w:val="0"/>
              </w:rPr>
              <w:lastRenderedPageBreak/>
              <w:t>6</w:t>
            </w:r>
          </w:p>
        </w:tc>
        <w:tc>
          <w:tcPr>
            <w:tcW w:w="2183" w:type="dxa"/>
            <w:tcBorders>
              <w:top w:val="single" w:sz="4" w:space="0" w:color="auto"/>
              <w:left w:val="single" w:sz="4" w:space="0" w:color="auto"/>
              <w:bottom w:val="single" w:sz="4" w:space="0" w:color="auto"/>
              <w:right w:val="single" w:sz="4" w:space="0" w:color="auto"/>
            </w:tcBorders>
            <w:hideMark/>
          </w:tcPr>
          <w:p w14:paraId="2E76F734"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 xml:space="preserve">Федеральный закон от 07.07.2003 </w:t>
            </w:r>
            <w:r w:rsidRPr="007E4BF8">
              <w:rPr>
                <w:rStyle w:val="12"/>
                <w:rFonts w:ascii="Times New Roman" w:eastAsia="Calibri" w:hAnsi="Times New Roman" w:cs="Times New Roman"/>
                <w:spacing w:val="0"/>
              </w:rPr>
              <w:br/>
              <w:t>№ 112-ФЗ «О личном подсобном хозяйстве»</w:t>
            </w:r>
          </w:p>
        </w:tc>
        <w:tc>
          <w:tcPr>
            <w:tcW w:w="2211" w:type="dxa"/>
            <w:tcBorders>
              <w:top w:val="single" w:sz="4" w:space="0" w:color="auto"/>
              <w:left w:val="single" w:sz="4" w:space="0" w:color="auto"/>
              <w:bottom w:val="single" w:sz="4" w:space="0" w:color="auto"/>
              <w:right w:val="single" w:sz="4" w:space="0" w:color="auto"/>
            </w:tcBorders>
          </w:tcPr>
          <w:p w14:paraId="24F65E9C"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Граждане, использующие земельные участки, предназначенные для личного подсобного хозяйства</w:t>
            </w:r>
          </w:p>
          <w:p w14:paraId="1A983C8C"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14:paraId="5D579156"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1 статьи 2,</w:t>
            </w:r>
          </w:p>
          <w:p w14:paraId="036F7F37"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2, 3 статьи 4,</w:t>
            </w:r>
          </w:p>
          <w:p w14:paraId="677014D4"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proofErr w:type="gramStart"/>
            <w:r w:rsidRPr="007E4BF8">
              <w:rPr>
                <w:rStyle w:val="12"/>
                <w:rFonts w:ascii="Times New Roman" w:eastAsia="Calibri" w:hAnsi="Times New Roman" w:cs="Times New Roman"/>
              </w:rPr>
              <w:t>статья</w:t>
            </w:r>
            <w:proofErr w:type="gramEnd"/>
            <w:r w:rsidRPr="007E4BF8">
              <w:rPr>
                <w:rStyle w:val="12"/>
                <w:rFonts w:ascii="Times New Roman" w:eastAsia="Calibri" w:hAnsi="Times New Roman" w:cs="Times New Roman"/>
              </w:rPr>
              <w:t xml:space="preserve"> 10</w:t>
            </w:r>
          </w:p>
        </w:tc>
      </w:tr>
      <w:tr w:rsidR="008064FC" w14:paraId="08DB4257"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7F9A0F30"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7</w:t>
            </w:r>
          </w:p>
        </w:tc>
        <w:tc>
          <w:tcPr>
            <w:tcW w:w="2183" w:type="dxa"/>
            <w:tcBorders>
              <w:top w:val="single" w:sz="4" w:space="0" w:color="auto"/>
              <w:left w:val="single" w:sz="4" w:space="0" w:color="auto"/>
              <w:bottom w:val="single" w:sz="4" w:space="0" w:color="auto"/>
              <w:right w:val="single" w:sz="4" w:space="0" w:color="auto"/>
            </w:tcBorders>
            <w:hideMark/>
          </w:tcPr>
          <w:p w14:paraId="54459AE6"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 xml:space="preserve">Федеральный закон от 07.07.2003 </w:t>
            </w:r>
            <w:r w:rsidRPr="007E4BF8">
              <w:rPr>
                <w:rStyle w:val="12"/>
                <w:rFonts w:ascii="Times New Roman" w:eastAsia="Calibri" w:hAnsi="Times New Roman" w:cs="Times New Roman"/>
                <w:spacing w:val="0"/>
              </w:rPr>
              <w:br/>
              <w:t>№ 112-ФЗ «О личном подсобном хозяйстве»</w:t>
            </w:r>
          </w:p>
        </w:tc>
        <w:tc>
          <w:tcPr>
            <w:tcW w:w="2211" w:type="dxa"/>
            <w:tcBorders>
              <w:top w:val="single" w:sz="4" w:space="0" w:color="auto"/>
              <w:left w:val="single" w:sz="4" w:space="0" w:color="auto"/>
              <w:bottom w:val="single" w:sz="4" w:space="0" w:color="auto"/>
              <w:right w:val="single" w:sz="4" w:space="0" w:color="auto"/>
            </w:tcBorders>
            <w:hideMark/>
          </w:tcPr>
          <w:p w14:paraId="0D544A24"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4536" w:type="dxa"/>
            <w:tcBorders>
              <w:top w:val="single" w:sz="4" w:space="0" w:color="auto"/>
              <w:left w:val="single" w:sz="4" w:space="0" w:color="auto"/>
              <w:bottom w:val="single" w:sz="4" w:space="0" w:color="auto"/>
              <w:right w:val="single" w:sz="4" w:space="0" w:color="auto"/>
            </w:tcBorders>
            <w:hideMark/>
          </w:tcPr>
          <w:p w14:paraId="75ACFFB9"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4, 5 статьи 4</w:t>
            </w:r>
          </w:p>
        </w:tc>
      </w:tr>
      <w:tr w:rsidR="008064FC" w14:paraId="3C498224"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5E8CA6E5"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8</w:t>
            </w:r>
          </w:p>
        </w:tc>
        <w:tc>
          <w:tcPr>
            <w:tcW w:w="2183" w:type="dxa"/>
            <w:tcBorders>
              <w:top w:val="single" w:sz="4" w:space="0" w:color="auto"/>
              <w:left w:val="single" w:sz="4" w:space="0" w:color="auto"/>
              <w:bottom w:val="single" w:sz="4" w:space="0" w:color="auto"/>
              <w:right w:val="single" w:sz="4" w:space="0" w:color="auto"/>
            </w:tcBorders>
            <w:hideMark/>
          </w:tcPr>
          <w:p w14:paraId="54EB8E3C"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 xml:space="preserve">Федеральный закон от 24.07.2002 </w:t>
            </w:r>
            <w:r w:rsidRPr="007E4BF8">
              <w:rPr>
                <w:rStyle w:val="12"/>
                <w:rFonts w:ascii="Times New Roman" w:eastAsia="Calibri" w:hAnsi="Times New Roman" w:cs="Times New Roman"/>
                <w:spacing w:val="0"/>
              </w:rPr>
              <w:br/>
              <w:t>№ 101-ФЗ «Об обороте земель сельскохозяйственного назначения»</w:t>
            </w:r>
          </w:p>
        </w:tc>
        <w:tc>
          <w:tcPr>
            <w:tcW w:w="2211" w:type="dxa"/>
            <w:tcBorders>
              <w:top w:val="single" w:sz="4" w:space="0" w:color="auto"/>
              <w:left w:val="single" w:sz="4" w:space="0" w:color="auto"/>
              <w:bottom w:val="single" w:sz="4" w:space="0" w:color="auto"/>
              <w:right w:val="single" w:sz="4" w:space="0" w:color="auto"/>
            </w:tcBorders>
            <w:hideMark/>
          </w:tcPr>
          <w:p w14:paraId="6BBC74FA"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Органы государственной власти и органы местного самоуправления, осуществляющие предоставление земельных участков, оборот которых осуществляется в соответствии с Федеральным законом «Об обороте земель сельскохозяйственного назначения» и находящихся в государственной или муниципальной собственности</w:t>
            </w:r>
          </w:p>
        </w:tc>
        <w:tc>
          <w:tcPr>
            <w:tcW w:w="4536" w:type="dxa"/>
            <w:tcBorders>
              <w:top w:val="single" w:sz="4" w:space="0" w:color="auto"/>
              <w:left w:val="single" w:sz="4" w:space="0" w:color="auto"/>
              <w:bottom w:val="single" w:sz="4" w:space="0" w:color="auto"/>
              <w:right w:val="single" w:sz="4" w:space="0" w:color="auto"/>
            </w:tcBorders>
            <w:hideMark/>
          </w:tcPr>
          <w:p w14:paraId="37E08B37"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статьи</w:t>
            </w:r>
            <w:proofErr w:type="gramEnd"/>
            <w:r w:rsidRPr="007E4BF8">
              <w:rPr>
                <w:rStyle w:val="12"/>
                <w:rFonts w:ascii="Times New Roman" w:eastAsia="Calibri" w:hAnsi="Times New Roman" w:cs="Times New Roman"/>
                <w:spacing w:val="0"/>
              </w:rPr>
              <w:t xml:space="preserve"> 4, 9</w:t>
            </w:r>
          </w:p>
        </w:tc>
      </w:tr>
      <w:tr w:rsidR="008064FC" w14:paraId="6D011521"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6B126BA7"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9</w:t>
            </w:r>
          </w:p>
        </w:tc>
        <w:tc>
          <w:tcPr>
            <w:tcW w:w="2183" w:type="dxa"/>
            <w:tcBorders>
              <w:top w:val="single" w:sz="4" w:space="0" w:color="auto"/>
              <w:left w:val="single" w:sz="4" w:space="0" w:color="auto"/>
              <w:bottom w:val="single" w:sz="4" w:space="0" w:color="auto"/>
              <w:right w:val="single" w:sz="4" w:space="0" w:color="auto"/>
            </w:tcBorders>
            <w:hideMark/>
          </w:tcPr>
          <w:p w14:paraId="3CB8D7EF"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Федеральный закон от 11.06.2003 № 74-ФЗ «О крестьянском (фермерском) хозяйстве»</w:t>
            </w:r>
          </w:p>
        </w:tc>
        <w:tc>
          <w:tcPr>
            <w:tcW w:w="2211" w:type="dxa"/>
            <w:tcBorders>
              <w:top w:val="single" w:sz="4" w:space="0" w:color="auto"/>
              <w:left w:val="single" w:sz="4" w:space="0" w:color="auto"/>
              <w:bottom w:val="single" w:sz="4" w:space="0" w:color="auto"/>
              <w:right w:val="single" w:sz="4" w:space="0" w:color="auto"/>
            </w:tcBorders>
            <w:hideMark/>
          </w:tcPr>
          <w:p w14:paraId="1A40C5D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Органы государственной власти и органы местного самоуправления, осуществляющие предоставление земельных участков</w:t>
            </w:r>
          </w:p>
        </w:tc>
        <w:tc>
          <w:tcPr>
            <w:tcW w:w="4536" w:type="dxa"/>
            <w:tcBorders>
              <w:top w:val="single" w:sz="4" w:space="0" w:color="auto"/>
              <w:left w:val="single" w:sz="4" w:space="0" w:color="auto"/>
              <w:bottom w:val="single" w:sz="4" w:space="0" w:color="auto"/>
              <w:right w:val="single" w:sz="4" w:space="0" w:color="auto"/>
            </w:tcBorders>
            <w:hideMark/>
          </w:tcPr>
          <w:p w14:paraId="41F19C2C"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6.1, 7 статьи 12</w:t>
            </w:r>
          </w:p>
        </w:tc>
      </w:tr>
      <w:tr w:rsidR="008064FC" w14:paraId="29F7D49B"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5D948853"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rPr>
            </w:pPr>
            <w:r w:rsidRPr="007E4BF8">
              <w:rPr>
                <w:rStyle w:val="12"/>
                <w:rFonts w:ascii="Times New Roman" w:eastAsia="Calibri" w:hAnsi="Times New Roman" w:cs="Times New Roman"/>
                <w:spacing w:val="0"/>
              </w:rPr>
              <w:lastRenderedPageBreak/>
              <w:t>10</w:t>
            </w:r>
          </w:p>
        </w:tc>
        <w:tc>
          <w:tcPr>
            <w:tcW w:w="2183" w:type="dxa"/>
            <w:tcBorders>
              <w:top w:val="single" w:sz="4" w:space="0" w:color="auto"/>
              <w:left w:val="single" w:sz="4" w:space="0" w:color="auto"/>
              <w:bottom w:val="single" w:sz="4" w:space="0" w:color="auto"/>
              <w:right w:val="single" w:sz="4" w:space="0" w:color="auto"/>
            </w:tcBorders>
            <w:hideMark/>
          </w:tcPr>
          <w:p w14:paraId="263EC360"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 xml:space="preserve">Федеральный закон от 25.10.2001 </w:t>
            </w:r>
            <w:r w:rsidRPr="007E4BF8">
              <w:rPr>
                <w:rStyle w:val="12"/>
                <w:rFonts w:ascii="Times New Roman" w:eastAsia="Calibri" w:hAnsi="Times New Roman" w:cs="Times New Roman"/>
                <w:spacing w:val="0"/>
              </w:rPr>
              <w:br/>
              <w:t>№ 137-Ф3 «О введении в действие Земельного кодекса Российской Федерации»</w:t>
            </w:r>
          </w:p>
        </w:tc>
        <w:tc>
          <w:tcPr>
            <w:tcW w:w="2211" w:type="dxa"/>
            <w:tcBorders>
              <w:top w:val="single" w:sz="4" w:space="0" w:color="auto"/>
              <w:left w:val="single" w:sz="4" w:space="0" w:color="auto"/>
              <w:bottom w:val="single" w:sz="4" w:space="0" w:color="auto"/>
              <w:right w:val="single" w:sz="4" w:space="0" w:color="auto"/>
            </w:tcBorders>
            <w:hideMark/>
          </w:tcPr>
          <w:p w14:paraId="50DA10F1"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Юридические лица, использующие земельные участки, предоставленные им на праве постоянного (бессрочного) пользования</w:t>
            </w:r>
          </w:p>
        </w:tc>
        <w:tc>
          <w:tcPr>
            <w:tcW w:w="4536" w:type="dxa"/>
            <w:tcBorders>
              <w:top w:val="single" w:sz="4" w:space="0" w:color="auto"/>
              <w:left w:val="single" w:sz="4" w:space="0" w:color="auto"/>
              <w:bottom w:val="single" w:sz="4" w:space="0" w:color="auto"/>
              <w:right w:val="single" w:sz="4" w:space="0" w:color="auto"/>
            </w:tcBorders>
            <w:hideMark/>
          </w:tcPr>
          <w:p w14:paraId="58C8C9F0"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2 статьи 3</w:t>
            </w:r>
          </w:p>
        </w:tc>
      </w:tr>
      <w:tr w:rsidR="008064FC" w14:paraId="19254644"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23A3FEAD"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11</w:t>
            </w:r>
          </w:p>
        </w:tc>
        <w:tc>
          <w:tcPr>
            <w:tcW w:w="2183" w:type="dxa"/>
            <w:tcBorders>
              <w:top w:val="single" w:sz="4" w:space="0" w:color="auto"/>
              <w:left w:val="single" w:sz="4" w:space="0" w:color="auto"/>
              <w:bottom w:val="single" w:sz="4" w:space="0" w:color="auto"/>
              <w:right w:val="single" w:sz="4" w:space="0" w:color="auto"/>
            </w:tcBorders>
            <w:hideMark/>
          </w:tcPr>
          <w:p w14:paraId="656DE772"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«Градостроительный кодекс Российской Федерации» от 29.12.2004 № 190-ФЗ</w:t>
            </w:r>
          </w:p>
        </w:tc>
        <w:tc>
          <w:tcPr>
            <w:tcW w:w="2211" w:type="dxa"/>
            <w:tcBorders>
              <w:top w:val="single" w:sz="4" w:space="0" w:color="auto"/>
              <w:left w:val="single" w:sz="4" w:space="0" w:color="auto"/>
              <w:bottom w:val="single" w:sz="4" w:space="0" w:color="auto"/>
              <w:right w:val="single" w:sz="4" w:space="0" w:color="auto"/>
            </w:tcBorders>
            <w:hideMark/>
          </w:tcPr>
          <w:p w14:paraId="4454EDE2"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r w:rsidRPr="007E4BF8">
              <w:rPr>
                <w:rStyle w:val="12"/>
                <w:rFonts w:ascii="Times New Roman" w:eastAsia="Calibri" w:hAnsi="Times New Roman" w:cs="Times New Roman"/>
                <w:spacing w:val="0"/>
              </w:rPr>
              <w:t>Юридические лица, индивидуальные предприниматели и граждане, использующие земельные участки</w:t>
            </w:r>
          </w:p>
        </w:tc>
        <w:tc>
          <w:tcPr>
            <w:tcW w:w="4536" w:type="dxa"/>
            <w:tcBorders>
              <w:top w:val="single" w:sz="4" w:space="0" w:color="auto"/>
              <w:left w:val="single" w:sz="4" w:space="0" w:color="auto"/>
              <w:bottom w:val="single" w:sz="4" w:space="0" w:color="auto"/>
              <w:right w:val="single" w:sz="4" w:space="0" w:color="auto"/>
            </w:tcBorders>
            <w:hideMark/>
          </w:tcPr>
          <w:p w14:paraId="0936DF68" w14:textId="77777777" w:rsidR="008064FC" w:rsidRPr="007E4BF8" w:rsidRDefault="008064FC" w:rsidP="006661FE">
            <w:pPr>
              <w:pStyle w:val="21"/>
              <w:shd w:val="clear" w:color="auto" w:fill="auto"/>
              <w:spacing w:before="0" w:after="0" w:line="240" w:lineRule="auto"/>
              <w:jc w:val="left"/>
              <w:rPr>
                <w:rFonts w:ascii="Times New Roman" w:hAnsi="Times New Roman" w:cs="Times New Roman"/>
                <w:spacing w:val="0"/>
              </w:rPr>
            </w:pPr>
            <w:proofErr w:type="gramStart"/>
            <w:r w:rsidRPr="007E4BF8">
              <w:rPr>
                <w:rStyle w:val="12"/>
                <w:rFonts w:ascii="Times New Roman" w:eastAsia="Calibri" w:hAnsi="Times New Roman" w:cs="Times New Roman"/>
                <w:spacing w:val="0"/>
              </w:rPr>
              <w:t>пункты</w:t>
            </w:r>
            <w:proofErr w:type="gramEnd"/>
            <w:r w:rsidRPr="007E4BF8">
              <w:rPr>
                <w:rStyle w:val="12"/>
                <w:rFonts w:ascii="Times New Roman" w:eastAsia="Calibri" w:hAnsi="Times New Roman" w:cs="Times New Roman"/>
                <w:spacing w:val="0"/>
              </w:rPr>
              <w:t xml:space="preserve"> 17, 19 статьи 51</w:t>
            </w:r>
          </w:p>
        </w:tc>
      </w:tr>
      <w:tr w:rsidR="008064FC" w14:paraId="7FCB1D96" w14:textId="77777777" w:rsidTr="00F72D5B">
        <w:trPr>
          <w:jc w:val="center"/>
        </w:trPr>
        <w:tc>
          <w:tcPr>
            <w:tcW w:w="959" w:type="dxa"/>
            <w:tcBorders>
              <w:top w:val="single" w:sz="4" w:space="0" w:color="auto"/>
              <w:left w:val="single" w:sz="4" w:space="0" w:color="auto"/>
              <w:bottom w:val="single" w:sz="4" w:space="0" w:color="auto"/>
              <w:right w:val="single" w:sz="4" w:space="0" w:color="auto"/>
            </w:tcBorders>
            <w:hideMark/>
          </w:tcPr>
          <w:p w14:paraId="46055BFF"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12</w:t>
            </w:r>
          </w:p>
        </w:tc>
        <w:tc>
          <w:tcPr>
            <w:tcW w:w="2183" w:type="dxa"/>
            <w:tcBorders>
              <w:top w:val="single" w:sz="4" w:space="0" w:color="auto"/>
              <w:left w:val="single" w:sz="4" w:space="0" w:color="auto"/>
              <w:bottom w:val="single" w:sz="4" w:space="0" w:color="auto"/>
              <w:right w:val="single" w:sz="4" w:space="0" w:color="auto"/>
            </w:tcBorders>
            <w:hideMark/>
          </w:tcPr>
          <w:p w14:paraId="56A70F71"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 xml:space="preserve">Федеральный закон от 21.12.2001 </w:t>
            </w:r>
            <w:r w:rsidRPr="007E4BF8">
              <w:rPr>
                <w:rStyle w:val="12"/>
                <w:rFonts w:ascii="Times New Roman" w:eastAsia="Calibri" w:hAnsi="Times New Roman" w:cs="Times New Roman"/>
                <w:spacing w:val="0"/>
              </w:rPr>
              <w:br/>
              <w:t>№ 178-ФЗ «О приватизации государственного и муниципального имущества»</w:t>
            </w:r>
          </w:p>
        </w:tc>
        <w:tc>
          <w:tcPr>
            <w:tcW w:w="2211" w:type="dxa"/>
            <w:tcBorders>
              <w:top w:val="single" w:sz="4" w:space="0" w:color="auto"/>
              <w:left w:val="single" w:sz="4" w:space="0" w:color="auto"/>
              <w:bottom w:val="single" w:sz="4" w:space="0" w:color="auto"/>
              <w:right w:val="single" w:sz="4" w:space="0" w:color="auto"/>
            </w:tcBorders>
            <w:hideMark/>
          </w:tcPr>
          <w:p w14:paraId="620838AB"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7E4BF8">
              <w:rPr>
                <w:rStyle w:val="12"/>
                <w:rFonts w:ascii="Times New Roman" w:eastAsia="Calibri" w:hAnsi="Times New Roman" w:cs="Times New Roman"/>
                <w:spacing w:val="0"/>
              </w:rPr>
              <w:t xml:space="preserve">Юридические лица, индивидуальные предприниматели и граждане, использующие земельные участки </w:t>
            </w:r>
          </w:p>
        </w:tc>
        <w:tc>
          <w:tcPr>
            <w:tcW w:w="4536" w:type="dxa"/>
            <w:tcBorders>
              <w:top w:val="single" w:sz="4" w:space="0" w:color="auto"/>
              <w:left w:val="single" w:sz="4" w:space="0" w:color="auto"/>
              <w:bottom w:val="single" w:sz="4" w:space="0" w:color="auto"/>
              <w:right w:val="single" w:sz="4" w:space="0" w:color="auto"/>
            </w:tcBorders>
            <w:hideMark/>
          </w:tcPr>
          <w:p w14:paraId="7072D10F" w14:textId="77777777" w:rsidR="008064FC" w:rsidRPr="007E4BF8" w:rsidRDefault="008064FC" w:rsidP="006661FE">
            <w:pPr>
              <w:pStyle w:val="21"/>
              <w:shd w:val="clear" w:color="auto" w:fill="auto"/>
              <w:spacing w:before="0" w:after="0" w:line="240" w:lineRule="auto"/>
              <w:jc w:val="left"/>
              <w:rPr>
                <w:rStyle w:val="12"/>
                <w:rFonts w:ascii="Times New Roman" w:eastAsia="Calibri" w:hAnsi="Times New Roman" w:cs="Times New Roman"/>
                <w:spacing w:val="0"/>
              </w:rPr>
            </w:pPr>
            <w:proofErr w:type="gramStart"/>
            <w:r w:rsidRPr="007E4BF8">
              <w:rPr>
                <w:rStyle w:val="12"/>
                <w:rFonts w:ascii="Times New Roman" w:eastAsia="Calibri" w:hAnsi="Times New Roman" w:cs="Times New Roman"/>
                <w:spacing w:val="0"/>
              </w:rPr>
              <w:t>пункт</w:t>
            </w:r>
            <w:proofErr w:type="gramEnd"/>
            <w:r w:rsidRPr="007E4BF8">
              <w:rPr>
                <w:rStyle w:val="12"/>
                <w:rFonts w:ascii="Times New Roman" w:eastAsia="Calibri" w:hAnsi="Times New Roman" w:cs="Times New Roman"/>
                <w:spacing w:val="0"/>
              </w:rPr>
              <w:t xml:space="preserve"> 3 статьи 28</w:t>
            </w:r>
          </w:p>
        </w:tc>
      </w:tr>
    </w:tbl>
    <w:p w14:paraId="637F9C24" w14:textId="77777777" w:rsidR="00CC219A" w:rsidRDefault="00CC219A" w:rsidP="006661FE">
      <w:pPr>
        <w:pStyle w:val="af5"/>
        <w:shd w:val="clear" w:color="auto" w:fill="auto"/>
        <w:spacing w:line="240" w:lineRule="auto"/>
        <w:rPr>
          <w:spacing w:val="0"/>
        </w:rPr>
      </w:pPr>
    </w:p>
    <w:p w14:paraId="32DA654B" w14:textId="77777777" w:rsidR="00F72D5B" w:rsidRPr="006661FE" w:rsidRDefault="00F72D5B" w:rsidP="006661FE">
      <w:pPr>
        <w:pStyle w:val="21"/>
        <w:shd w:val="clear" w:color="auto" w:fill="auto"/>
        <w:spacing w:before="0" w:after="0" w:line="240" w:lineRule="auto"/>
        <w:rPr>
          <w:rFonts w:ascii="Times New Roman" w:hAnsi="Times New Roman" w:cs="Times New Roman"/>
          <w:spacing w:val="0"/>
          <w:sz w:val="26"/>
          <w:szCs w:val="26"/>
        </w:rPr>
      </w:pPr>
      <w:r w:rsidRPr="006661FE">
        <w:rPr>
          <w:rFonts w:ascii="Times New Roman" w:hAnsi="Times New Roman" w:cs="Times New Roman"/>
          <w:spacing w:val="0"/>
          <w:sz w:val="26"/>
          <w:szCs w:val="26"/>
        </w:rPr>
        <w:t>Указы Президента Российской Федерации, постановления и распоряжении Правительства Российской Федерации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75"/>
        <w:gridCol w:w="2126"/>
        <w:gridCol w:w="2127"/>
        <w:gridCol w:w="2438"/>
      </w:tblGrid>
      <w:tr w:rsidR="00F72D5B" w:rsidRPr="006661FE" w14:paraId="04BF7E64" w14:textId="77777777" w:rsidTr="006661FE">
        <w:tc>
          <w:tcPr>
            <w:tcW w:w="594" w:type="dxa"/>
            <w:tcBorders>
              <w:top w:val="single" w:sz="4" w:space="0" w:color="auto"/>
              <w:left w:val="single" w:sz="4" w:space="0" w:color="auto"/>
              <w:bottom w:val="single" w:sz="4" w:space="0" w:color="auto"/>
              <w:right w:val="single" w:sz="4" w:space="0" w:color="auto"/>
            </w:tcBorders>
            <w:hideMark/>
          </w:tcPr>
          <w:p w14:paraId="7F6CBB6B" w14:textId="77777777" w:rsidR="00F72D5B" w:rsidRPr="006661FE" w:rsidRDefault="00F72D5B" w:rsidP="006661FE">
            <w:pPr>
              <w:pStyle w:val="21"/>
              <w:shd w:val="clear" w:color="auto" w:fill="auto"/>
              <w:spacing w:before="0" w:after="0" w:line="240" w:lineRule="auto"/>
              <w:rPr>
                <w:rFonts w:ascii="Times New Roman" w:hAnsi="Times New Roman" w:cs="Times New Roman"/>
                <w:spacing w:val="0"/>
              </w:rPr>
            </w:pPr>
            <w:r w:rsidRPr="006661FE">
              <w:rPr>
                <w:rStyle w:val="12"/>
                <w:rFonts w:ascii="Times New Roman" w:eastAsia="Calibri" w:hAnsi="Times New Roman" w:cs="Times New Roman"/>
                <w:spacing w:val="0"/>
              </w:rPr>
              <w:t>№ п/п</w:t>
            </w:r>
          </w:p>
        </w:tc>
        <w:tc>
          <w:tcPr>
            <w:tcW w:w="2775" w:type="dxa"/>
            <w:tcBorders>
              <w:top w:val="single" w:sz="4" w:space="0" w:color="auto"/>
              <w:left w:val="single" w:sz="4" w:space="0" w:color="auto"/>
              <w:bottom w:val="single" w:sz="4" w:space="0" w:color="auto"/>
              <w:right w:val="single" w:sz="4" w:space="0" w:color="auto"/>
            </w:tcBorders>
            <w:hideMark/>
          </w:tcPr>
          <w:p w14:paraId="095EFB86" w14:textId="77777777" w:rsidR="00F72D5B" w:rsidRPr="006661FE" w:rsidRDefault="00F72D5B" w:rsidP="006661FE">
            <w:pPr>
              <w:spacing w:line="240" w:lineRule="auto"/>
              <w:jc w:val="center"/>
              <w:rPr>
                <w:rFonts w:ascii="Times New Roman" w:hAnsi="Times New Roman" w:cs="Times New Roman"/>
              </w:rPr>
            </w:pPr>
            <w:r w:rsidRPr="006661FE">
              <w:rPr>
                <w:rStyle w:val="12"/>
                <w:rFonts w:ascii="Times New Roman" w:eastAsia="Calibri" w:hAnsi="Times New Roman" w:cs="Times New Roman"/>
              </w:rPr>
              <w:t>Наименование документа (обозначение)</w:t>
            </w:r>
          </w:p>
        </w:tc>
        <w:tc>
          <w:tcPr>
            <w:tcW w:w="2126" w:type="dxa"/>
            <w:tcBorders>
              <w:top w:val="single" w:sz="4" w:space="0" w:color="auto"/>
              <w:left w:val="single" w:sz="4" w:space="0" w:color="auto"/>
              <w:bottom w:val="single" w:sz="4" w:space="0" w:color="auto"/>
              <w:right w:val="single" w:sz="4" w:space="0" w:color="auto"/>
            </w:tcBorders>
            <w:hideMark/>
          </w:tcPr>
          <w:p w14:paraId="1BE3FCB4" w14:textId="77777777" w:rsidR="00F72D5B" w:rsidRPr="006661FE" w:rsidRDefault="00F72D5B" w:rsidP="006661FE">
            <w:pPr>
              <w:spacing w:line="240" w:lineRule="auto"/>
              <w:jc w:val="center"/>
              <w:rPr>
                <w:rFonts w:ascii="Times New Roman" w:hAnsi="Times New Roman" w:cs="Times New Roman"/>
              </w:rPr>
            </w:pPr>
            <w:r w:rsidRPr="006661FE">
              <w:rPr>
                <w:rStyle w:val="12"/>
                <w:rFonts w:ascii="Times New Roman" w:eastAsia="Calibri" w:hAnsi="Times New Roman" w:cs="Times New Roman"/>
              </w:rPr>
              <w:t>Сведения об утверждении</w:t>
            </w:r>
          </w:p>
        </w:tc>
        <w:tc>
          <w:tcPr>
            <w:tcW w:w="2127" w:type="dxa"/>
            <w:tcBorders>
              <w:top w:val="single" w:sz="4" w:space="0" w:color="auto"/>
              <w:left w:val="single" w:sz="4" w:space="0" w:color="auto"/>
              <w:bottom w:val="single" w:sz="4" w:space="0" w:color="auto"/>
              <w:right w:val="single" w:sz="4" w:space="0" w:color="auto"/>
            </w:tcBorders>
            <w:hideMark/>
          </w:tcPr>
          <w:p w14:paraId="146241A3" w14:textId="77777777" w:rsidR="00F72D5B" w:rsidRPr="006661FE" w:rsidRDefault="00F72D5B" w:rsidP="006661FE">
            <w:pPr>
              <w:spacing w:line="240" w:lineRule="auto"/>
              <w:jc w:val="center"/>
              <w:rPr>
                <w:rFonts w:ascii="Times New Roman" w:hAnsi="Times New Roman" w:cs="Times New Roman"/>
              </w:rPr>
            </w:pPr>
            <w:r w:rsidRPr="006661FE">
              <w:rPr>
                <w:rStyle w:val="12"/>
                <w:rFonts w:ascii="Times New Roman" w:eastAsia="Calibri"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438" w:type="dxa"/>
            <w:tcBorders>
              <w:top w:val="single" w:sz="4" w:space="0" w:color="auto"/>
              <w:left w:val="single" w:sz="4" w:space="0" w:color="auto"/>
              <w:bottom w:val="single" w:sz="4" w:space="0" w:color="auto"/>
              <w:right w:val="single" w:sz="4" w:space="0" w:color="auto"/>
            </w:tcBorders>
            <w:hideMark/>
          </w:tcPr>
          <w:p w14:paraId="187CBF31" w14:textId="77777777" w:rsidR="00F72D5B" w:rsidRPr="006661FE" w:rsidRDefault="00F72D5B" w:rsidP="006661FE">
            <w:pPr>
              <w:spacing w:line="240" w:lineRule="auto"/>
              <w:jc w:val="center"/>
              <w:rPr>
                <w:rFonts w:ascii="Times New Roman" w:hAnsi="Times New Roman" w:cs="Times New Roman"/>
              </w:rPr>
            </w:pPr>
            <w:r w:rsidRPr="006661FE">
              <w:rPr>
                <w:rStyle w:val="12"/>
                <w:rFonts w:ascii="Times New Roman" w:eastAsia="Calibri" w:hAnsi="Times New Roman" w:cs="Times New Roman"/>
              </w:rPr>
              <w:t>Указание на структурные единицы акта, соблюдение которых оценивается при проведении мероприятий по контролю</w:t>
            </w:r>
          </w:p>
        </w:tc>
      </w:tr>
      <w:tr w:rsidR="00F72D5B" w:rsidRPr="006661FE" w14:paraId="69749E20" w14:textId="77777777" w:rsidTr="006661FE">
        <w:tc>
          <w:tcPr>
            <w:tcW w:w="594" w:type="dxa"/>
            <w:tcBorders>
              <w:top w:val="single" w:sz="4" w:space="0" w:color="auto"/>
              <w:left w:val="single" w:sz="4" w:space="0" w:color="auto"/>
              <w:bottom w:val="single" w:sz="4" w:space="0" w:color="auto"/>
              <w:right w:val="single" w:sz="4" w:space="0" w:color="auto"/>
            </w:tcBorders>
            <w:hideMark/>
          </w:tcPr>
          <w:p w14:paraId="41606FA9" w14:textId="77777777" w:rsidR="00F72D5B" w:rsidRPr="006661FE" w:rsidRDefault="00F72D5B" w:rsidP="006661FE">
            <w:pPr>
              <w:pStyle w:val="21"/>
              <w:shd w:val="clear" w:color="auto" w:fill="auto"/>
              <w:spacing w:before="0" w:after="0" w:line="240" w:lineRule="auto"/>
              <w:jc w:val="left"/>
              <w:rPr>
                <w:rFonts w:ascii="Times New Roman" w:hAnsi="Times New Roman" w:cs="Times New Roman"/>
                <w:spacing w:val="0"/>
              </w:rPr>
            </w:pPr>
            <w:r w:rsidRPr="006661FE">
              <w:rPr>
                <w:rStyle w:val="12"/>
                <w:rFonts w:ascii="Times New Roman" w:eastAsia="Calibri" w:hAnsi="Times New Roman" w:cs="Times New Roman"/>
                <w:spacing w:val="0"/>
              </w:rPr>
              <w:t>1</w:t>
            </w:r>
          </w:p>
        </w:tc>
        <w:tc>
          <w:tcPr>
            <w:tcW w:w="2775" w:type="dxa"/>
            <w:tcBorders>
              <w:top w:val="single" w:sz="4" w:space="0" w:color="auto"/>
              <w:left w:val="single" w:sz="4" w:space="0" w:color="auto"/>
              <w:bottom w:val="single" w:sz="4" w:space="0" w:color="auto"/>
              <w:right w:val="single" w:sz="4" w:space="0" w:color="auto"/>
            </w:tcBorders>
            <w:hideMark/>
          </w:tcPr>
          <w:p w14:paraId="2BA87C1D" w14:textId="77777777" w:rsidR="00F72D5B" w:rsidRPr="006661FE" w:rsidRDefault="00F72D5B" w:rsidP="006661FE">
            <w:pPr>
              <w:pStyle w:val="21"/>
              <w:shd w:val="clear" w:color="auto" w:fill="auto"/>
              <w:spacing w:before="0" w:after="0" w:line="240" w:lineRule="auto"/>
              <w:jc w:val="left"/>
              <w:rPr>
                <w:rFonts w:ascii="Times New Roman" w:hAnsi="Times New Roman" w:cs="Times New Roman"/>
                <w:spacing w:val="0"/>
              </w:rPr>
            </w:pPr>
            <w:r w:rsidRPr="006661FE">
              <w:rPr>
                <w:rStyle w:val="12"/>
                <w:rFonts w:ascii="Times New Roman" w:eastAsia="Calibri" w:hAnsi="Times New Roman" w:cs="Times New Roman"/>
                <w:spacing w:val="0"/>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126" w:type="dxa"/>
            <w:tcBorders>
              <w:top w:val="single" w:sz="4" w:space="0" w:color="auto"/>
              <w:left w:val="single" w:sz="4" w:space="0" w:color="auto"/>
              <w:bottom w:val="single" w:sz="4" w:space="0" w:color="auto"/>
              <w:right w:val="single" w:sz="4" w:space="0" w:color="auto"/>
            </w:tcBorders>
            <w:hideMark/>
          </w:tcPr>
          <w:p w14:paraId="79AE3694" w14:textId="77777777" w:rsidR="00F72D5B" w:rsidRPr="006661FE" w:rsidRDefault="00F72D5B" w:rsidP="006661FE">
            <w:pPr>
              <w:pStyle w:val="21"/>
              <w:shd w:val="clear" w:color="auto" w:fill="auto"/>
              <w:spacing w:before="0" w:after="0" w:line="240" w:lineRule="auto"/>
              <w:jc w:val="left"/>
              <w:rPr>
                <w:rFonts w:ascii="Times New Roman" w:hAnsi="Times New Roman" w:cs="Times New Roman"/>
                <w:spacing w:val="0"/>
              </w:rPr>
            </w:pPr>
            <w:proofErr w:type="gramStart"/>
            <w:r w:rsidRPr="006661FE">
              <w:rPr>
                <w:rStyle w:val="12"/>
                <w:rFonts w:ascii="Times New Roman" w:eastAsia="Calibri" w:hAnsi="Times New Roman" w:cs="Times New Roman"/>
                <w:spacing w:val="0"/>
              </w:rPr>
              <w:t>постановление</w:t>
            </w:r>
            <w:proofErr w:type="gramEnd"/>
            <w:r w:rsidRPr="006661FE">
              <w:rPr>
                <w:rStyle w:val="12"/>
                <w:rFonts w:ascii="Times New Roman" w:eastAsia="Calibri" w:hAnsi="Times New Roman" w:cs="Times New Roman"/>
                <w:spacing w:val="0"/>
              </w:rPr>
              <w:t xml:space="preserve"> Правительства Российской Федерации от 03.12.2014 № 1300</w:t>
            </w:r>
          </w:p>
        </w:tc>
        <w:tc>
          <w:tcPr>
            <w:tcW w:w="2127" w:type="dxa"/>
            <w:tcBorders>
              <w:top w:val="single" w:sz="4" w:space="0" w:color="auto"/>
              <w:left w:val="single" w:sz="4" w:space="0" w:color="auto"/>
              <w:bottom w:val="single" w:sz="4" w:space="0" w:color="auto"/>
              <w:right w:val="single" w:sz="4" w:space="0" w:color="auto"/>
            </w:tcBorders>
            <w:hideMark/>
          </w:tcPr>
          <w:p w14:paraId="2B70C800" w14:textId="77777777" w:rsidR="00F72D5B" w:rsidRPr="006661FE" w:rsidRDefault="00F72D5B" w:rsidP="006661FE">
            <w:pPr>
              <w:pStyle w:val="21"/>
              <w:shd w:val="clear" w:color="auto" w:fill="auto"/>
              <w:spacing w:before="0" w:after="0" w:line="240" w:lineRule="auto"/>
              <w:jc w:val="left"/>
              <w:rPr>
                <w:rFonts w:ascii="Times New Roman"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tc>
        <w:tc>
          <w:tcPr>
            <w:tcW w:w="2438" w:type="dxa"/>
            <w:tcBorders>
              <w:top w:val="single" w:sz="4" w:space="0" w:color="auto"/>
              <w:left w:val="single" w:sz="4" w:space="0" w:color="auto"/>
              <w:bottom w:val="single" w:sz="4" w:space="0" w:color="auto"/>
              <w:right w:val="single" w:sz="4" w:space="0" w:color="auto"/>
            </w:tcBorders>
          </w:tcPr>
          <w:p w14:paraId="20B561C6" w14:textId="77777777" w:rsidR="00F72D5B" w:rsidRPr="006661FE" w:rsidRDefault="00F72D5B" w:rsidP="006661FE">
            <w:pPr>
              <w:spacing w:line="240" w:lineRule="auto"/>
              <w:rPr>
                <w:rFonts w:ascii="Times New Roman" w:hAnsi="Times New Roman" w:cs="Times New Roman"/>
              </w:rPr>
            </w:pPr>
          </w:p>
        </w:tc>
      </w:tr>
    </w:tbl>
    <w:p w14:paraId="39E3307B" w14:textId="77777777" w:rsidR="00F72D5B" w:rsidRPr="006661FE" w:rsidRDefault="00F72D5B" w:rsidP="006661FE">
      <w:pPr>
        <w:pStyle w:val="21"/>
        <w:shd w:val="clear" w:color="auto" w:fill="auto"/>
        <w:spacing w:before="0" w:after="0" w:line="240" w:lineRule="auto"/>
        <w:rPr>
          <w:rFonts w:ascii="Times New Roman" w:hAnsi="Times New Roman" w:cs="Times New Roman"/>
          <w:spacing w:val="0"/>
          <w:sz w:val="26"/>
          <w:szCs w:val="26"/>
        </w:rPr>
      </w:pPr>
      <w:r w:rsidRPr="006661FE">
        <w:rPr>
          <w:rFonts w:ascii="Times New Roman" w:hAnsi="Times New Roman" w:cs="Times New Roman"/>
          <w:sz w:val="26"/>
          <w:szCs w:val="26"/>
        </w:rPr>
        <w:t>Муниципальные нормативно-правовые акты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946"/>
        <w:gridCol w:w="2693"/>
        <w:gridCol w:w="2161"/>
        <w:gridCol w:w="1950"/>
      </w:tblGrid>
      <w:tr w:rsidR="00F72D5B" w:rsidRPr="006661FE" w14:paraId="172DA32C"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5BC7A604" w14:textId="77777777" w:rsidR="00F72D5B" w:rsidRPr="006661FE" w:rsidRDefault="00F72D5B" w:rsidP="006661FE">
            <w:pPr>
              <w:pStyle w:val="21"/>
              <w:shd w:val="clear" w:color="auto" w:fill="auto"/>
              <w:spacing w:before="0" w:after="0" w:line="240" w:lineRule="auto"/>
              <w:rPr>
                <w:rFonts w:ascii="Times New Roman" w:hAnsi="Times New Roman" w:cs="Times New Roman"/>
                <w:spacing w:val="0"/>
                <w:sz w:val="24"/>
                <w:szCs w:val="24"/>
              </w:rPr>
            </w:pPr>
            <w:r w:rsidRPr="006661FE">
              <w:rPr>
                <w:rStyle w:val="12"/>
                <w:rFonts w:ascii="Times New Roman" w:eastAsia="Calibri" w:hAnsi="Times New Roman" w:cs="Times New Roman"/>
                <w:spacing w:val="0"/>
              </w:rPr>
              <w:lastRenderedPageBreak/>
              <w:t>№ п/п</w:t>
            </w:r>
          </w:p>
        </w:tc>
        <w:tc>
          <w:tcPr>
            <w:tcW w:w="2946" w:type="dxa"/>
            <w:tcBorders>
              <w:top w:val="single" w:sz="4" w:space="0" w:color="auto"/>
              <w:left w:val="single" w:sz="4" w:space="0" w:color="auto"/>
              <w:bottom w:val="single" w:sz="4" w:space="0" w:color="auto"/>
              <w:right w:val="single" w:sz="4" w:space="0" w:color="auto"/>
            </w:tcBorders>
            <w:hideMark/>
          </w:tcPr>
          <w:p w14:paraId="1538BE4C" w14:textId="77777777" w:rsidR="00F72D5B" w:rsidRPr="006661FE" w:rsidRDefault="00F72D5B" w:rsidP="006661FE">
            <w:pPr>
              <w:spacing w:line="240" w:lineRule="auto"/>
              <w:jc w:val="center"/>
              <w:rPr>
                <w:rFonts w:ascii="Times New Roman" w:hAnsi="Times New Roman" w:cs="Times New Roman"/>
                <w:sz w:val="24"/>
                <w:szCs w:val="24"/>
              </w:rPr>
            </w:pPr>
            <w:r w:rsidRPr="006661FE">
              <w:rPr>
                <w:rStyle w:val="12"/>
                <w:rFonts w:ascii="Times New Roman" w:eastAsia="Calibri" w:hAnsi="Times New Roman" w:cs="Times New Roman"/>
              </w:rPr>
              <w:t>Наименование документа (обозначение)</w:t>
            </w:r>
          </w:p>
        </w:tc>
        <w:tc>
          <w:tcPr>
            <w:tcW w:w="2693" w:type="dxa"/>
            <w:tcBorders>
              <w:top w:val="single" w:sz="4" w:space="0" w:color="auto"/>
              <w:left w:val="single" w:sz="4" w:space="0" w:color="auto"/>
              <w:bottom w:val="single" w:sz="4" w:space="0" w:color="auto"/>
              <w:right w:val="single" w:sz="4" w:space="0" w:color="auto"/>
            </w:tcBorders>
            <w:hideMark/>
          </w:tcPr>
          <w:p w14:paraId="3CE93117" w14:textId="77777777" w:rsidR="00F72D5B" w:rsidRPr="006661FE" w:rsidRDefault="00F72D5B" w:rsidP="006661FE">
            <w:pPr>
              <w:spacing w:line="240" w:lineRule="auto"/>
              <w:jc w:val="center"/>
              <w:rPr>
                <w:rFonts w:ascii="Times New Roman" w:hAnsi="Times New Roman" w:cs="Times New Roman"/>
                <w:sz w:val="24"/>
                <w:szCs w:val="24"/>
              </w:rPr>
            </w:pPr>
            <w:r w:rsidRPr="006661FE">
              <w:rPr>
                <w:rStyle w:val="12"/>
                <w:rFonts w:ascii="Times New Roman" w:eastAsia="Calibri" w:hAnsi="Times New Roman" w:cs="Times New Roman"/>
              </w:rPr>
              <w:t>Сведения об утверждении</w:t>
            </w:r>
          </w:p>
        </w:tc>
        <w:tc>
          <w:tcPr>
            <w:tcW w:w="2161" w:type="dxa"/>
            <w:tcBorders>
              <w:top w:val="single" w:sz="4" w:space="0" w:color="auto"/>
              <w:left w:val="single" w:sz="4" w:space="0" w:color="auto"/>
              <w:bottom w:val="single" w:sz="4" w:space="0" w:color="auto"/>
              <w:right w:val="single" w:sz="4" w:space="0" w:color="auto"/>
            </w:tcBorders>
            <w:hideMark/>
          </w:tcPr>
          <w:p w14:paraId="590D2422" w14:textId="77777777" w:rsidR="00F72D5B" w:rsidRPr="006661FE" w:rsidRDefault="00F72D5B" w:rsidP="006661FE">
            <w:pPr>
              <w:spacing w:line="240" w:lineRule="auto"/>
              <w:jc w:val="center"/>
              <w:rPr>
                <w:rFonts w:ascii="Times New Roman" w:hAnsi="Times New Roman" w:cs="Times New Roman"/>
                <w:sz w:val="24"/>
                <w:szCs w:val="24"/>
              </w:rPr>
            </w:pPr>
            <w:r w:rsidRPr="006661FE">
              <w:rPr>
                <w:rStyle w:val="12"/>
                <w:rFonts w:ascii="Times New Roman" w:eastAsia="Calibri"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950" w:type="dxa"/>
            <w:tcBorders>
              <w:top w:val="single" w:sz="4" w:space="0" w:color="auto"/>
              <w:left w:val="single" w:sz="4" w:space="0" w:color="auto"/>
              <w:bottom w:val="single" w:sz="4" w:space="0" w:color="auto"/>
              <w:right w:val="single" w:sz="4" w:space="0" w:color="auto"/>
            </w:tcBorders>
            <w:hideMark/>
          </w:tcPr>
          <w:p w14:paraId="683011F4" w14:textId="77777777" w:rsidR="00F72D5B" w:rsidRPr="006661FE" w:rsidRDefault="00F72D5B" w:rsidP="006661FE">
            <w:pPr>
              <w:spacing w:line="240" w:lineRule="auto"/>
              <w:jc w:val="center"/>
              <w:rPr>
                <w:rFonts w:ascii="Times New Roman" w:hAnsi="Times New Roman" w:cs="Times New Roman"/>
                <w:sz w:val="24"/>
                <w:szCs w:val="24"/>
              </w:rPr>
            </w:pPr>
            <w:r w:rsidRPr="006661FE">
              <w:rPr>
                <w:rStyle w:val="12"/>
                <w:rFonts w:ascii="Times New Roman" w:eastAsia="Calibri" w:hAnsi="Times New Roman" w:cs="Times New Roman"/>
              </w:rPr>
              <w:t>Указание на структурные единицы акта, соблюдение которых оценивается при проведении мероприятий по контролю</w:t>
            </w:r>
          </w:p>
        </w:tc>
      </w:tr>
      <w:tr w:rsidR="00F72D5B" w:rsidRPr="006661FE" w14:paraId="31E6DB5B"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4CD9872E" w14:textId="77777777" w:rsidR="00F72D5B" w:rsidRPr="006661FE" w:rsidRDefault="00F72D5B" w:rsidP="006661FE">
            <w:pPr>
              <w:pStyle w:val="21"/>
              <w:shd w:val="clear" w:color="auto" w:fill="auto"/>
              <w:spacing w:before="0" w:after="0" w:line="240" w:lineRule="auto"/>
              <w:jc w:val="left"/>
              <w:rPr>
                <w:rFonts w:ascii="Times New Roman" w:hAnsi="Times New Roman" w:cs="Times New Roman"/>
                <w:spacing w:val="0"/>
                <w:sz w:val="24"/>
                <w:szCs w:val="24"/>
              </w:rPr>
            </w:pPr>
            <w:r w:rsidRPr="006661FE">
              <w:rPr>
                <w:rStyle w:val="12"/>
                <w:rFonts w:ascii="Times New Roman" w:eastAsia="Calibri" w:hAnsi="Times New Roman" w:cs="Times New Roman"/>
                <w:spacing w:val="0"/>
              </w:rPr>
              <w:t>1</w:t>
            </w:r>
          </w:p>
        </w:tc>
        <w:tc>
          <w:tcPr>
            <w:tcW w:w="2946" w:type="dxa"/>
            <w:tcBorders>
              <w:top w:val="single" w:sz="4" w:space="0" w:color="auto"/>
              <w:left w:val="single" w:sz="4" w:space="0" w:color="auto"/>
              <w:bottom w:val="single" w:sz="4" w:space="0" w:color="auto"/>
              <w:right w:val="single" w:sz="4" w:space="0" w:color="auto"/>
            </w:tcBorders>
            <w:hideMark/>
          </w:tcPr>
          <w:p w14:paraId="5023D264" w14:textId="77777777" w:rsidR="00F72D5B" w:rsidRPr="006661FE" w:rsidRDefault="00F72D5B" w:rsidP="006661FE">
            <w:pPr>
              <w:spacing w:line="240" w:lineRule="auto"/>
              <w:rPr>
                <w:rFonts w:ascii="Times New Roman" w:hAnsi="Times New Roman" w:cs="Times New Roman"/>
                <w:sz w:val="24"/>
                <w:szCs w:val="24"/>
              </w:rPr>
            </w:pPr>
            <w:r w:rsidRPr="006661FE">
              <w:rPr>
                <w:rFonts w:ascii="Times New Roman" w:hAnsi="Times New Roman" w:cs="Times New Roman"/>
                <w:sz w:val="24"/>
                <w:szCs w:val="24"/>
              </w:rPr>
              <w:t>Об утверждении Положения о муниципальном земельном контроле в границах городского округа «Александровск-Сахалинский район»</w:t>
            </w:r>
          </w:p>
        </w:tc>
        <w:tc>
          <w:tcPr>
            <w:tcW w:w="2693" w:type="dxa"/>
            <w:tcBorders>
              <w:top w:val="single" w:sz="4" w:space="0" w:color="auto"/>
              <w:left w:val="single" w:sz="4" w:space="0" w:color="auto"/>
              <w:bottom w:val="single" w:sz="4" w:space="0" w:color="auto"/>
              <w:right w:val="single" w:sz="4" w:space="0" w:color="auto"/>
            </w:tcBorders>
            <w:hideMark/>
          </w:tcPr>
          <w:p w14:paraId="094B28A3"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13.11.2015г от 677</w:t>
            </w:r>
          </w:p>
        </w:tc>
        <w:tc>
          <w:tcPr>
            <w:tcW w:w="2161" w:type="dxa"/>
            <w:tcBorders>
              <w:top w:val="single" w:sz="4" w:space="0" w:color="auto"/>
              <w:left w:val="single" w:sz="4" w:space="0" w:color="auto"/>
              <w:bottom w:val="single" w:sz="4" w:space="0" w:color="auto"/>
              <w:right w:val="single" w:sz="4" w:space="0" w:color="auto"/>
            </w:tcBorders>
            <w:hideMark/>
          </w:tcPr>
          <w:p w14:paraId="2362B4AE" w14:textId="77777777" w:rsidR="00F72D5B" w:rsidRPr="006661FE" w:rsidRDefault="00F72D5B" w:rsidP="006661FE">
            <w:pPr>
              <w:pStyle w:val="21"/>
              <w:shd w:val="clear" w:color="auto" w:fill="auto"/>
              <w:spacing w:before="0" w:after="0" w:line="240" w:lineRule="auto"/>
              <w:jc w:val="left"/>
              <w:rPr>
                <w:rFonts w:ascii="Times New Roman" w:hAnsi="Times New Roman" w:cs="Times New Roman"/>
                <w:spacing w:val="0"/>
                <w:sz w:val="24"/>
                <w:szCs w:val="24"/>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tc>
        <w:tc>
          <w:tcPr>
            <w:tcW w:w="1950" w:type="dxa"/>
            <w:tcBorders>
              <w:top w:val="single" w:sz="4" w:space="0" w:color="auto"/>
              <w:left w:val="single" w:sz="4" w:space="0" w:color="auto"/>
              <w:bottom w:val="single" w:sz="4" w:space="0" w:color="auto"/>
              <w:right w:val="single" w:sz="4" w:space="0" w:color="auto"/>
            </w:tcBorders>
            <w:hideMark/>
          </w:tcPr>
          <w:p w14:paraId="1CBA4B48" w14:textId="77777777" w:rsidR="00F72D5B" w:rsidRPr="006661FE" w:rsidRDefault="00F72D5B" w:rsidP="006661FE">
            <w:pPr>
              <w:spacing w:line="240" w:lineRule="auto"/>
              <w:rPr>
                <w:rFonts w:ascii="Times New Roman" w:hAnsi="Times New Roman" w:cs="Times New Roman"/>
                <w:sz w:val="24"/>
                <w:szCs w:val="24"/>
              </w:rPr>
            </w:pPr>
            <w:r w:rsidRPr="006661FE">
              <w:rPr>
                <w:rStyle w:val="211pt"/>
                <w:rFonts w:eastAsia="Calibri"/>
                <w:sz w:val="24"/>
                <w:szCs w:val="24"/>
              </w:rPr>
              <w:t>В полном объеме</w:t>
            </w:r>
          </w:p>
        </w:tc>
      </w:tr>
      <w:tr w:rsidR="00F72D5B" w:rsidRPr="006661FE" w14:paraId="72A3C61E"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0079EF81"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2</w:t>
            </w:r>
          </w:p>
        </w:tc>
        <w:tc>
          <w:tcPr>
            <w:tcW w:w="2946"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2730"/>
            </w:tblGrid>
            <w:tr w:rsidR="00F72D5B" w:rsidRPr="006661FE" w14:paraId="667275B5" w14:textId="77777777" w:rsidTr="00044D6F">
              <w:trPr>
                <w:trHeight w:val="1248"/>
              </w:trPr>
              <w:tc>
                <w:tcPr>
                  <w:tcW w:w="4786" w:type="dxa"/>
                  <w:hideMark/>
                </w:tcPr>
                <w:p w14:paraId="6CCBEDE6" w14:textId="77D98278" w:rsidR="00F72D5B" w:rsidRPr="006661FE" w:rsidRDefault="00F72D5B" w:rsidP="006661FE">
                  <w:pPr>
                    <w:spacing w:line="240" w:lineRule="auto"/>
                    <w:rPr>
                      <w:rFonts w:ascii="Times New Roman" w:hAnsi="Times New Roman" w:cs="Times New Roman"/>
                      <w:sz w:val="24"/>
                      <w:szCs w:val="24"/>
                    </w:rPr>
                  </w:pPr>
                  <w:r w:rsidRPr="006661FE">
                    <w:rPr>
                      <w:rFonts w:ascii="Times New Roman" w:hAnsi="Times New Roman" w:cs="Times New Roman"/>
                      <w:sz w:val="24"/>
                      <w:szCs w:val="24"/>
                    </w:rPr>
                    <w:t xml:space="preserve">О внесении изменений в Положение о муниципальном земельном контроле в границах городского округа «Александровск-Сахалинский район», утвержденное постановлением администрации городского округа «Александровск-Сахалинский район» от 13.11.2015 № 677 </w:t>
                  </w:r>
                </w:p>
              </w:tc>
            </w:tr>
          </w:tbl>
          <w:p w14:paraId="501A82FC" w14:textId="77777777" w:rsidR="00F72D5B" w:rsidRPr="006661FE" w:rsidRDefault="00F72D5B" w:rsidP="006661FE">
            <w:pPr>
              <w:spacing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241FDC68"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04.02.2016 № 83</w:t>
            </w:r>
          </w:p>
        </w:tc>
        <w:tc>
          <w:tcPr>
            <w:tcW w:w="2161" w:type="dxa"/>
            <w:tcBorders>
              <w:top w:val="single" w:sz="4" w:space="0" w:color="auto"/>
              <w:left w:val="single" w:sz="4" w:space="0" w:color="auto"/>
              <w:bottom w:val="single" w:sz="4" w:space="0" w:color="auto"/>
              <w:right w:val="single" w:sz="4" w:space="0" w:color="auto"/>
            </w:tcBorders>
            <w:hideMark/>
          </w:tcPr>
          <w:p w14:paraId="755759F8"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tc>
        <w:tc>
          <w:tcPr>
            <w:tcW w:w="1950" w:type="dxa"/>
            <w:tcBorders>
              <w:top w:val="single" w:sz="4" w:space="0" w:color="auto"/>
              <w:left w:val="single" w:sz="4" w:space="0" w:color="auto"/>
              <w:bottom w:val="single" w:sz="4" w:space="0" w:color="auto"/>
              <w:right w:val="single" w:sz="4" w:space="0" w:color="auto"/>
            </w:tcBorders>
            <w:hideMark/>
          </w:tcPr>
          <w:p w14:paraId="33237748"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t>В полном объеме</w:t>
            </w:r>
          </w:p>
        </w:tc>
      </w:tr>
      <w:tr w:rsidR="00F72D5B" w:rsidRPr="006661FE" w14:paraId="622A6CAA"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0FF4593F"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3</w:t>
            </w:r>
          </w:p>
        </w:tc>
        <w:tc>
          <w:tcPr>
            <w:tcW w:w="2946" w:type="dxa"/>
            <w:tcBorders>
              <w:top w:val="single" w:sz="4" w:space="0" w:color="auto"/>
              <w:left w:val="single" w:sz="4" w:space="0" w:color="auto"/>
              <w:bottom w:val="single" w:sz="4" w:space="0" w:color="auto"/>
              <w:right w:val="single" w:sz="4" w:space="0" w:color="auto"/>
            </w:tcBorders>
            <w:hideMark/>
          </w:tcPr>
          <w:p w14:paraId="2C10928A" w14:textId="77777777" w:rsidR="00F72D5B" w:rsidRPr="006661FE" w:rsidRDefault="00F72D5B" w:rsidP="006661FE">
            <w:pPr>
              <w:spacing w:line="240" w:lineRule="auto"/>
              <w:rPr>
                <w:rFonts w:ascii="Times New Roman" w:eastAsia="Calibri" w:hAnsi="Times New Roman" w:cs="Times New Roman"/>
                <w:sz w:val="24"/>
                <w:szCs w:val="24"/>
              </w:rPr>
            </w:pPr>
            <w:r w:rsidRPr="006661FE">
              <w:rPr>
                <w:rFonts w:ascii="Times New Roman" w:hAnsi="Times New Roman" w:cs="Times New Roman"/>
                <w:sz w:val="24"/>
                <w:szCs w:val="24"/>
              </w:rPr>
              <w:t>О внесении изменений в Положение о муниципальном земельном контроле в границах городского округа «Александровск-Сахалинский район», утвержденное постановлением администрации городского округа «Александровск-Сахалинский район» от 13.11.2015 № 677</w:t>
            </w:r>
          </w:p>
        </w:tc>
        <w:tc>
          <w:tcPr>
            <w:tcW w:w="2693" w:type="dxa"/>
            <w:tcBorders>
              <w:top w:val="single" w:sz="4" w:space="0" w:color="auto"/>
              <w:left w:val="single" w:sz="4" w:space="0" w:color="auto"/>
              <w:bottom w:val="single" w:sz="4" w:space="0" w:color="auto"/>
              <w:right w:val="single" w:sz="4" w:space="0" w:color="auto"/>
            </w:tcBorders>
          </w:tcPr>
          <w:p w14:paraId="12D28B02"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17.01.2019 № 26</w:t>
            </w:r>
          </w:p>
          <w:p w14:paraId="322B7B28" w14:textId="77777777" w:rsidR="00F72D5B" w:rsidRPr="006661FE" w:rsidRDefault="00F72D5B" w:rsidP="006661FE">
            <w:pPr>
              <w:spacing w:line="240" w:lineRule="auto"/>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14:paraId="4920868C"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tc>
        <w:tc>
          <w:tcPr>
            <w:tcW w:w="1950" w:type="dxa"/>
            <w:tcBorders>
              <w:top w:val="single" w:sz="4" w:space="0" w:color="auto"/>
              <w:left w:val="single" w:sz="4" w:space="0" w:color="auto"/>
              <w:bottom w:val="single" w:sz="4" w:space="0" w:color="auto"/>
              <w:right w:val="single" w:sz="4" w:space="0" w:color="auto"/>
            </w:tcBorders>
            <w:hideMark/>
          </w:tcPr>
          <w:p w14:paraId="7FD67A9A"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t>В полном объеме</w:t>
            </w:r>
          </w:p>
        </w:tc>
      </w:tr>
      <w:tr w:rsidR="00F72D5B" w:rsidRPr="006661FE" w14:paraId="738DB535"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1097A661"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4</w:t>
            </w:r>
          </w:p>
        </w:tc>
        <w:tc>
          <w:tcPr>
            <w:tcW w:w="2946" w:type="dxa"/>
            <w:tcBorders>
              <w:top w:val="single" w:sz="4" w:space="0" w:color="auto"/>
              <w:left w:val="single" w:sz="4" w:space="0" w:color="auto"/>
              <w:bottom w:val="single" w:sz="4" w:space="0" w:color="auto"/>
              <w:right w:val="single" w:sz="4" w:space="0" w:color="auto"/>
            </w:tcBorders>
            <w:hideMark/>
          </w:tcPr>
          <w:p w14:paraId="24D68AF1" w14:textId="77777777" w:rsidR="00F72D5B" w:rsidRPr="006661FE" w:rsidRDefault="00F72D5B" w:rsidP="006661FE">
            <w:pPr>
              <w:spacing w:line="240" w:lineRule="auto"/>
              <w:rPr>
                <w:rFonts w:ascii="Times New Roman" w:eastAsia="Calibri" w:hAnsi="Times New Roman" w:cs="Times New Roman"/>
                <w:sz w:val="24"/>
                <w:szCs w:val="24"/>
              </w:rPr>
            </w:pPr>
            <w:r w:rsidRPr="006661FE">
              <w:rPr>
                <w:rFonts w:ascii="Times New Roman" w:hAnsi="Times New Roman" w:cs="Times New Roman"/>
                <w:sz w:val="24"/>
                <w:szCs w:val="24"/>
              </w:rPr>
              <w:t xml:space="preserve">Об утверждении административного регламента исполнения муниципальной функции «Осуществление муниципального земельного контроля в </w:t>
            </w:r>
            <w:r w:rsidRPr="006661FE">
              <w:rPr>
                <w:rFonts w:ascii="Times New Roman" w:hAnsi="Times New Roman" w:cs="Times New Roman"/>
                <w:sz w:val="24"/>
                <w:szCs w:val="24"/>
              </w:rPr>
              <w:lastRenderedPageBreak/>
              <w:t>границах городского округа «Александровск-Сахалинский район»</w:t>
            </w:r>
          </w:p>
        </w:tc>
        <w:tc>
          <w:tcPr>
            <w:tcW w:w="2693" w:type="dxa"/>
            <w:tcBorders>
              <w:top w:val="single" w:sz="4" w:space="0" w:color="auto"/>
              <w:left w:val="single" w:sz="4" w:space="0" w:color="auto"/>
              <w:bottom w:val="single" w:sz="4" w:space="0" w:color="auto"/>
              <w:right w:val="single" w:sz="4" w:space="0" w:color="auto"/>
            </w:tcBorders>
            <w:hideMark/>
          </w:tcPr>
          <w:p w14:paraId="559CFFC3"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lastRenderedPageBreak/>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16.12.2015 № 732</w:t>
            </w:r>
          </w:p>
        </w:tc>
        <w:tc>
          <w:tcPr>
            <w:tcW w:w="2161" w:type="dxa"/>
            <w:tcBorders>
              <w:top w:val="single" w:sz="4" w:space="0" w:color="auto"/>
              <w:left w:val="single" w:sz="4" w:space="0" w:color="auto"/>
              <w:bottom w:val="single" w:sz="4" w:space="0" w:color="auto"/>
              <w:right w:val="single" w:sz="4" w:space="0" w:color="auto"/>
            </w:tcBorders>
            <w:hideMark/>
          </w:tcPr>
          <w:p w14:paraId="030CCF3C"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 xml:space="preserve">Юридические лица, индивидуальные предприниматели, граждане, использующие земельные </w:t>
            </w:r>
            <w:r w:rsidRPr="006661FE">
              <w:rPr>
                <w:rStyle w:val="12"/>
                <w:rFonts w:ascii="Times New Roman" w:eastAsia="Calibri" w:hAnsi="Times New Roman" w:cs="Times New Roman"/>
                <w:spacing w:val="0"/>
              </w:rPr>
              <w:lastRenderedPageBreak/>
              <w:t>участки</w:t>
            </w:r>
          </w:p>
        </w:tc>
        <w:tc>
          <w:tcPr>
            <w:tcW w:w="1950" w:type="dxa"/>
            <w:tcBorders>
              <w:top w:val="single" w:sz="4" w:space="0" w:color="auto"/>
              <w:left w:val="single" w:sz="4" w:space="0" w:color="auto"/>
              <w:bottom w:val="single" w:sz="4" w:space="0" w:color="auto"/>
              <w:right w:val="single" w:sz="4" w:space="0" w:color="auto"/>
            </w:tcBorders>
            <w:hideMark/>
          </w:tcPr>
          <w:p w14:paraId="1D76D9C9"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lastRenderedPageBreak/>
              <w:t>В полном объеме</w:t>
            </w:r>
          </w:p>
        </w:tc>
      </w:tr>
      <w:tr w:rsidR="00F72D5B" w:rsidRPr="006661FE" w14:paraId="70BEFFF8"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1E6DA426"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lastRenderedPageBreak/>
              <w:t>5</w:t>
            </w:r>
          </w:p>
        </w:tc>
        <w:tc>
          <w:tcPr>
            <w:tcW w:w="2946" w:type="dxa"/>
            <w:tcBorders>
              <w:top w:val="single" w:sz="4" w:space="0" w:color="auto"/>
              <w:left w:val="single" w:sz="4" w:space="0" w:color="auto"/>
              <w:bottom w:val="single" w:sz="4" w:space="0" w:color="auto"/>
              <w:right w:val="single" w:sz="4" w:space="0" w:color="auto"/>
            </w:tcBorders>
            <w:hideMark/>
          </w:tcPr>
          <w:p w14:paraId="6F3EFCE0" w14:textId="77777777" w:rsidR="00F72D5B" w:rsidRPr="006661FE" w:rsidRDefault="00F72D5B" w:rsidP="006661FE">
            <w:pPr>
              <w:spacing w:line="240" w:lineRule="auto"/>
              <w:rPr>
                <w:rFonts w:ascii="Times New Roman" w:eastAsia="Calibri" w:hAnsi="Times New Roman" w:cs="Times New Roman"/>
                <w:sz w:val="24"/>
                <w:szCs w:val="24"/>
              </w:rPr>
            </w:pPr>
            <w:r w:rsidRPr="006661FE">
              <w:rPr>
                <w:rFonts w:ascii="Times New Roman" w:hAnsi="Times New Roman" w:cs="Times New Roman"/>
                <w:sz w:val="24"/>
                <w:szCs w:val="24"/>
              </w:rPr>
              <w:t>О внесении дополнений в Административный регламент исполнения муниципальной функции «Осуществление муниципального земельного контроля в границах городского округа «Александровск-Сахалинский район», утвержденный постановлением администрации городского округа «Александровск-Сахалинский район» от 16.12.2015 № 732</w:t>
            </w:r>
          </w:p>
        </w:tc>
        <w:tc>
          <w:tcPr>
            <w:tcW w:w="2693" w:type="dxa"/>
            <w:tcBorders>
              <w:top w:val="single" w:sz="4" w:space="0" w:color="auto"/>
              <w:left w:val="single" w:sz="4" w:space="0" w:color="auto"/>
              <w:bottom w:val="single" w:sz="4" w:space="0" w:color="auto"/>
              <w:right w:val="single" w:sz="4" w:space="0" w:color="auto"/>
            </w:tcBorders>
            <w:hideMark/>
          </w:tcPr>
          <w:p w14:paraId="5E780A9E"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18.03.2016 № 181</w:t>
            </w:r>
          </w:p>
        </w:tc>
        <w:tc>
          <w:tcPr>
            <w:tcW w:w="2161" w:type="dxa"/>
            <w:tcBorders>
              <w:top w:val="single" w:sz="4" w:space="0" w:color="auto"/>
              <w:left w:val="single" w:sz="4" w:space="0" w:color="auto"/>
              <w:bottom w:val="single" w:sz="4" w:space="0" w:color="auto"/>
              <w:right w:val="single" w:sz="4" w:space="0" w:color="auto"/>
            </w:tcBorders>
            <w:hideMark/>
          </w:tcPr>
          <w:p w14:paraId="3E3C494F"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tc>
        <w:tc>
          <w:tcPr>
            <w:tcW w:w="1950" w:type="dxa"/>
            <w:tcBorders>
              <w:top w:val="single" w:sz="4" w:space="0" w:color="auto"/>
              <w:left w:val="single" w:sz="4" w:space="0" w:color="auto"/>
              <w:bottom w:val="single" w:sz="4" w:space="0" w:color="auto"/>
              <w:right w:val="single" w:sz="4" w:space="0" w:color="auto"/>
            </w:tcBorders>
            <w:hideMark/>
          </w:tcPr>
          <w:p w14:paraId="29D5237B"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t>В полном объеме</w:t>
            </w:r>
          </w:p>
        </w:tc>
      </w:tr>
      <w:tr w:rsidR="00F72D5B" w:rsidRPr="006661FE" w14:paraId="49315D42"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6A6EC893"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6</w:t>
            </w:r>
          </w:p>
        </w:tc>
        <w:tc>
          <w:tcPr>
            <w:tcW w:w="2946" w:type="dxa"/>
            <w:tcBorders>
              <w:top w:val="single" w:sz="4" w:space="0" w:color="auto"/>
              <w:left w:val="single" w:sz="4" w:space="0" w:color="auto"/>
              <w:bottom w:val="single" w:sz="4" w:space="0" w:color="auto"/>
              <w:right w:val="single" w:sz="4" w:space="0" w:color="auto"/>
            </w:tcBorders>
            <w:hideMark/>
          </w:tcPr>
          <w:p w14:paraId="3711966E" w14:textId="77777777" w:rsidR="00F72D5B" w:rsidRPr="006661FE" w:rsidRDefault="00F72D5B" w:rsidP="006661FE">
            <w:pPr>
              <w:spacing w:line="240" w:lineRule="auto"/>
              <w:rPr>
                <w:rFonts w:ascii="Times New Roman" w:eastAsia="Calibri" w:hAnsi="Times New Roman" w:cs="Times New Roman"/>
                <w:sz w:val="24"/>
                <w:szCs w:val="24"/>
              </w:rPr>
            </w:pPr>
            <w:r w:rsidRPr="006661FE">
              <w:rPr>
                <w:rFonts w:ascii="Times New Roman" w:hAnsi="Times New Roman" w:cs="Times New Roman"/>
                <w:sz w:val="24"/>
                <w:szCs w:val="24"/>
              </w:rPr>
              <w:t>О внесении изменений и дополнений в административный регламент исполнения муниципальной функции «Осуществление муниципального земельного контроля в границах городского округа «Александровск-Сахалинский район» от 16.12.2015 № 732</w:t>
            </w:r>
          </w:p>
        </w:tc>
        <w:tc>
          <w:tcPr>
            <w:tcW w:w="2693" w:type="dxa"/>
            <w:tcBorders>
              <w:top w:val="single" w:sz="4" w:space="0" w:color="auto"/>
              <w:left w:val="single" w:sz="4" w:space="0" w:color="auto"/>
              <w:bottom w:val="single" w:sz="4" w:space="0" w:color="auto"/>
              <w:right w:val="single" w:sz="4" w:space="0" w:color="auto"/>
            </w:tcBorders>
            <w:hideMark/>
          </w:tcPr>
          <w:p w14:paraId="38C4CA6F"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26.10.2018 № 689</w:t>
            </w:r>
          </w:p>
        </w:tc>
        <w:tc>
          <w:tcPr>
            <w:tcW w:w="2161" w:type="dxa"/>
            <w:tcBorders>
              <w:top w:val="single" w:sz="4" w:space="0" w:color="auto"/>
              <w:left w:val="single" w:sz="4" w:space="0" w:color="auto"/>
              <w:bottom w:val="single" w:sz="4" w:space="0" w:color="auto"/>
              <w:right w:val="single" w:sz="4" w:space="0" w:color="auto"/>
            </w:tcBorders>
            <w:hideMark/>
          </w:tcPr>
          <w:p w14:paraId="7096E14F"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tc>
        <w:tc>
          <w:tcPr>
            <w:tcW w:w="1950" w:type="dxa"/>
            <w:tcBorders>
              <w:top w:val="single" w:sz="4" w:space="0" w:color="auto"/>
              <w:left w:val="single" w:sz="4" w:space="0" w:color="auto"/>
              <w:bottom w:val="single" w:sz="4" w:space="0" w:color="auto"/>
              <w:right w:val="single" w:sz="4" w:space="0" w:color="auto"/>
            </w:tcBorders>
            <w:hideMark/>
          </w:tcPr>
          <w:p w14:paraId="674E7D7F"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t>В полном объеме</w:t>
            </w:r>
          </w:p>
        </w:tc>
      </w:tr>
      <w:tr w:rsidR="00F72D5B" w:rsidRPr="006661FE" w14:paraId="1155B50B"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05D38AF1"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7</w:t>
            </w:r>
          </w:p>
        </w:tc>
        <w:tc>
          <w:tcPr>
            <w:tcW w:w="2946" w:type="dxa"/>
            <w:tcBorders>
              <w:top w:val="single" w:sz="4" w:space="0" w:color="auto"/>
              <w:left w:val="single" w:sz="4" w:space="0" w:color="auto"/>
              <w:bottom w:val="single" w:sz="4" w:space="0" w:color="auto"/>
              <w:right w:val="single" w:sz="4" w:space="0" w:color="auto"/>
            </w:tcBorders>
            <w:hideMark/>
          </w:tcPr>
          <w:p w14:paraId="1F85EA7D" w14:textId="77777777" w:rsidR="00F72D5B" w:rsidRPr="006661FE" w:rsidRDefault="00F72D5B" w:rsidP="006661FE">
            <w:pPr>
              <w:tabs>
                <w:tab w:val="left" w:pos="4845"/>
              </w:tabs>
              <w:spacing w:line="240" w:lineRule="auto"/>
              <w:jc w:val="both"/>
              <w:rPr>
                <w:rFonts w:ascii="Times New Roman" w:eastAsia="Calibri" w:hAnsi="Times New Roman" w:cs="Times New Roman"/>
                <w:sz w:val="24"/>
                <w:szCs w:val="24"/>
              </w:rPr>
            </w:pPr>
            <w:r w:rsidRPr="006661FE">
              <w:rPr>
                <w:rFonts w:ascii="Times New Roman" w:hAnsi="Times New Roman" w:cs="Times New Roman"/>
                <w:sz w:val="24"/>
                <w:szCs w:val="24"/>
              </w:rPr>
              <w:t>О внесении изменений в административный регламент исполнения муниципальной функции «Осуществление муниципального земельного контроля в границах городского округа «Александровск-Сахалинский район», утвержденный постановлением администрации городского округа «Александровск-Сахалинский район» от 16.12.2015 № 732 (в редакции постановлений администрации городского округа «Александровск-</w:t>
            </w:r>
            <w:r w:rsidRPr="006661FE">
              <w:rPr>
                <w:rFonts w:ascii="Times New Roman" w:hAnsi="Times New Roman" w:cs="Times New Roman"/>
                <w:sz w:val="24"/>
                <w:szCs w:val="24"/>
              </w:rPr>
              <w:lastRenderedPageBreak/>
              <w:t>Сахалинский район» от 17.03.2016 № 181; от 26.10.2018 № 689)</w:t>
            </w:r>
          </w:p>
        </w:tc>
        <w:tc>
          <w:tcPr>
            <w:tcW w:w="2693" w:type="dxa"/>
            <w:tcBorders>
              <w:top w:val="single" w:sz="4" w:space="0" w:color="auto"/>
              <w:left w:val="single" w:sz="4" w:space="0" w:color="auto"/>
              <w:bottom w:val="single" w:sz="4" w:space="0" w:color="auto"/>
              <w:right w:val="single" w:sz="4" w:space="0" w:color="auto"/>
            </w:tcBorders>
            <w:hideMark/>
          </w:tcPr>
          <w:p w14:paraId="6F8173F5"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lastRenderedPageBreak/>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01.07.2019 № 417</w:t>
            </w:r>
          </w:p>
        </w:tc>
        <w:tc>
          <w:tcPr>
            <w:tcW w:w="2161" w:type="dxa"/>
            <w:tcBorders>
              <w:top w:val="single" w:sz="4" w:space="0" w:color="auto"/>
              <w:left w:val="single" w:sz="4" w:space="0" w:color="auto"/>
              <w:bottom w:val="single" w:sz="4" w:space="0" w:color="auto"/>
              <w:right w:val="single" w:sz="4" w:space="0" w:color="auto"/>
            </w:tcBorders>
          </w:tcPr>
          <w:p w14:paraId="544A60D5"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p w14:paraId="4471BBB2"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p>
        </w:tc>
        <w:tc>
          <w:tcPr>
            <w:tcW w:w="1950" w:type="dxa"/>
            <w:tcBorders>
              <w:top w:val="single" w:sz="4" w:space="0" w:color="auto"/>
              <w:left w:val="single" w:sz="4" w:space="0" w:color="auto"/>
              <w:bottom w:val="single" w:sz="4" w:space="0" w:color="auto"/>
              <w:right w:val="single" w:sz="4" w:space="0" w:color="auto"/>
            </w:tcBorders>
            <w:hideMark/>
          </w:tcPr>
          <w:p w14:paraId="5A3A8037"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t>В полном объеме</w:t>
            </w:r>
          </w:p>
        </w:tc>
      </w:tr>
      <w:tr w:rsidR="00F72D5B" w:rsidRPr="006661FE" w14:paraId="4557FAE3" w14:textId="77777777" w:rsidTr="0017175D">
        <w:tc>
          <w:tcPr>
            <w:tcW w:w="593" w:type="dxa"/>
            <w:tcBorders>
              <w:top w:val="single" w:sz="4" w:space="0" w:color="auto"/>
              <w:left w:val="single" w:sz="4" w:space="0" w:color="auto"/>
              <w:bottom w:val="single" w:sz="4" w:space="0" w:color="auto"/>
              <w:right w:val="single" w:sz="4" w:space="0" w:color="auto"/>
            </w:tcBorders>
            <w:hideMark/>
          </w:tcPr>
          <w:p w14:paraId="200F3287"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lastRenderedPageBreak/>
              <w:t>8</w:t>
            </w:r>
          </w:p>
        </w:tc>
        <w:tc>
          <w:tcPr>
            <w:tcW w:w="2946" w:type="dxa"/>
            <w:tcBorders>
              <w:top w:val="single" w:sz="4" w:space="0" w:color="auto"/>
              <w:left w:val="single" w:sz="4" w:space="0" w:color="auto"/>
              <w:bottom w:val="single" w:sz="4" w:space="0" w:color="auto"/>
              <w:right w:val="single" w:sz="4" w:space="0" w:color="auto"/>
            </w:tcBorders>
            <w:hideMark/>
          </w:tcPr>
          <w:p w14:paraId="02121C1F" w14:textId="77777777" w:rsidR="00F72D5B" w:rsidRPr="006661FE" w:rsidRDefault="00F72D5B" w:rsidP="006661FE">
            <w:pPr>
              <w:tabs>
                <w:tab w:val="left" w:pos="4845"/>
              </w:tabs>
              <w:spacing w:line="240" w:lineRule="auto"/>
              <w:jc w:val="both"/>
              <w:rPr>
                <w:rFonts w:ascii="Times New Roman" w:eastAsia="Calibri" w:hAnsi="Times New Roman" w:cs="Times New Roman"/>
                <w:sz w:val="24"/>
                <w:szCs w:val="24"/>
              </w:rPr>
            </w:pPr>
            <w:r w:rsidRPr="006661FE">
              <w:rPr>
                <w:rFonts w:ascii="Times New Roman" w:hAnsi="Times New Roman" w:cs="Times New Roman"/>
                <w:sz w:val="24"/>
                <w:szCs w:val="24"/>
              </w:rPr>
              <w:t>О внесении изменений в административный регламент исполнения муниципальной функции «Осуществление муниципального земельного контроля в границах городского округа «Александровск-Сахалинский район», утвержденный постановлением администрации городского округа «Александровск-Сахалинский район» от 16.12.2015 № 732 (в редакции постановлений администрации городского округа «Александровск-Сахалинский район» от 17.03.2016 № 181; от 26.10.2018 № 689; от 01.07.2019 № 417)</w:t>
            </w:r>
          </w:p>
        </w:tc>
        <w:tc>
          <w:tcPr>
            <w:tcW w:w="2693" w:type="dxa"/>
            <w:tcBorders>
              <w:top w:val="single" w:sz="4" w:space="0" w:color="auto"/>
              <w:left w:val="single" w:sz="4" w:space="0" w:color="auto"/>
              <w:bottom w:val="single" w:sz="4" w:space="0" w:color="auto"/>
              <w:right w:val="single" w:sz="4" w:space="0" w:color="auto"/>
            </w:tcBorders>
            <w:hideMark/>
          </w:tcPr>
          <w:p w14:paraId="0BCD71C9" w14:textId="77777777" w:rsidR="00F72D5B" w:rsidRPr="006661FE" w:rsidRDefault="00F72D5B" w:rsidP="006661FE">
            <w:pPr>
              <w:spacing w:line="240" w:lineRule="auto"/>
              <w:rPr>
                <w:rFonts w:ascii="Times New Roman" w:hAnsi="Times New Roman" w:cs="Times New Roman"/>
                <w:sz w:val="24"/>
                <w:szCs w:val="24"/>
              </w:rPr>
            </w:pPr>
            <w:proofErr w:type="gramStart"/>
            <w:r w:rsidRPr="006661FE">
              <w:rPr>
                <w:rFonts w:ascii="Times New Roman" w:hAnsi="Times New Roman" w:cs="Times New Roman"/>
                <w:sz w:val="24"/>
                <w:szCs w:val="24"/>
              </w:rPr>
              <w:t>постановление</w:t>
            </w:r>
            <w:proofErr w:type="gramEnd"/>
            <w:r w:rsidRPr="006661FE">
              <w:rPr>
                <w:rFonts w:ascii="Times New Roman" w:hAnsi="Times New Roman" w:cs="Times New Roman"/>
                <w:sz w:val="24"/>
                <w:szCs w:val="24"/>
              </w:rPr>
              <w:t xml:space="preserve"> администрации городского округа Александровск-Сахалинский район» от 23.12.2019 № 845</w:t>
            </w:r>
          </w:p>
        </w:tc>
        <w:tc>
          <w:tcPr>
            <w:tcW w:w="2161" w:type="dxa"/>
            <w:tcBorders>
              <w:top w:val="single" w:sz="4" w:space="0" w:color="auto"/>
              <w:left w:val="single" w:sz="4" w:space="0" w:color="auto"/>
              <w:bottom w:val="single" w:sz="4" w:space="0" w:color="auto"/>
              <w:right w:val="single" w:sz="4" w:space="0" w:color="auto"/>
            </w:tcBorders>
          </w:tcPr>
          <w:p w14:paraId="6392D90D"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r w:rsidRPr="006661FE">
              <w:rPr>
                <w:rStyle w:val="12"/>
                <w:rFonts w:ascii="Times New Roman" w:eastAsia="Calibri" w:hAnsi="Times New Roman" w:cs="Times New Roman"/>
                <w:spacing w:val="0"/>
              </w:rPr>
              <w:t>Юридические лица, индивидуальные предприниматели, граждане, использующие земельные участки</w:t>
            </w:r>
          </w:p>
          <w:p w14:paraId="139DBEED" w14:textId="77777777" w:rsidR="00F72D5B" w:rsidRPr="006661FE" w:rsidRDefault="00F72D5B" w:rsidP="006661FE">
            <w:pPr>
              <w:pStyle w:val="21"/>
              <w:shd w:val="clear" w:color="auto" w:fill="auto"/>
              <w:spacing w:before="0" w:after="0" w:line="240" w:lineRule="auto"/>
              <w:jc w:val="left"/>
              <w:rPr>
                <w:rStyle w:val="12"/>
                <w:rFonts w:ascii="Times New Roman" w:eastAsia="Calibri" w:hAnsi="Times New Roman" w:cs="Times New Roman"/>
                <w:spacing w:val="0"/>
              </w:rPr>
            </w:pPr>
          </w:p>
        </w:tc>
        <w:tc>
          <w:tcPr>
            <w:tcW w:w="1950" w:type="dxa"/>
            <w:tcBorders>
              <w:top w:val="single" w:sz="4" w:space="0" w:color="auto"/>
              <w:left w:val="single" w:sz="4" w:space="0" w:color="auto"/>
              <w:bottom w:val="single" w:sz="4" w:space="0" w:color="auto"/>
              <w:right w:val="single" w:sz="4" w:space="0" w:color="auto"/>
            </w:tcBorders>
            <w:hideMark/>
          </w:tcPr>
          <w:p w14:paraId="25B25447" w14:textId="77777777" w:rsidR="00F72D5B" w:rsidRPr="006661FE" w:rsidRDefault="00F72D5B" w:rsidP="006661FE">
            <w:pPr>
              <w:spacing w:line="240" w:lineRule="auto"/>
              <w:rPr>
                <w:rStyle w:val="211pt"/>
                <w:rFonts w:eastAsia="Calibri"/>
                <w:sz w:val="24"/>
                <w:szCs w:val="24"/>
              </w:rPr>
            </w:pPr>
            <w:r w:rsidRPr="006661FE">
              <w:rPr>
                <w:rStyle w:val="211pt"/>
                <w:rFonts w:eastAsia="Calibri"/>
                <w:sz w:val="24"/>
                <w:szCs w:val="24"/>
              </w:rPr>
              <w:t>В полном объеме</w:t>
            </w:r>
          </w:p>
        </w:tc>
      </w:tr>
    </w:tbl>
    <w:p w14:paraId="5B40C129" w14:textId="77777777" w:rsidR="00F72D5B" w:rsidRDefault="00F72D5B" w:rsidP="006661FE">
      <w:pPr>
        <w:widowControl w:val="0"/>
        <w:spacing w:line="240" w:lineRule="auto"/>
        <w:jc w:val="center"/>
        <w:rPr>
          <w:rFonts w:ascii="Times New Roman" w:eastAsia="Calibri" w:hAnsi="Times New Roman" w:cs="Times New Roman"/>
          <w:b/>
          <w:sz w:val="24"/>
          <w:szCs w:val="24"/>
        </w:rPr>
      </w:pPr>
    </w:p>
    <w:p w14:paraId="39DDA184" w14:textId="77777777" w:rsidR="00F72D5B" w:rsidRPr="006661FE" w:rsidRDefault="00F72D5B" w:rsidP="006661FE">
      <w:pPr>
        <w:widowControl w:val="0"/>
        <w:spacing w:after="0" w:line="240" w:lineRule="auto"/>
        <w:jc w:val="center"/>
        <w:rPr>
          <w:rFonts w:ascii="Times New Roman" w:eastAsia="Calibri" w:hAnsi="Times New Roman" w:cs="Times New Roman"/>
          <w:b/>
          <w:sz w:val="26"/>
          <w:szCs w:val="26"/>
        </w:rPr>
      </w:pPr>
      <w:r w:rsidRPr="006661FE">
        <w:rPr>
          <w:rFonts w:ascii="Times New Roman" w:eastAsia="Calibri" w:hAnsi="Times New Roman" w:cs="Times New Roman"/>
          <w:b/>
          <w:sz w:val="26"/>
          <w:szCs w:val="26"/>
        </w:rPr>
        <w:t>Тексты положений нормативных правовых актов, содержащих</w:t>
      </w:r>
    </w:p>
    <w:p w14:paraId="068A1AC0" w14:textId="77777777" w:rsidR="00F72D5B" w:rsidRPr="006661FE" w:rsidRDefault="00F72D5B" w:rsidP="006661FE">
      <w:pPr>
        <w:widowControl w:val="0"/>
        <w:spacing w:after="0" w:line="240" w:lineRule="auto"/>
        <w:jc w:val="center"/>
        <w:rPr>
          <w:rFonts w:ascii="Times New Roman" w:eastAsia="Calibri" w:hAnsi="Times New Roman" w:cs="Times New Roman"/>
          <w:b/>
          <w:sz w:val="26"/>
          <w:szCs w:val="26"/>
        </w:rPr>
      </w:pPr>
      <w:r w:rsidRPr="006661FE">
        <w:rPr>
          <w:rFonts w:ascii="Times New Roman" w:eastAsia="Calibri" w:hAnsi="Times New Roman" w:cs="Times New Roman"/>
          <w:b/>
          <w:sz w:val="26"/>
          <w:szCs w:val="26"/>
        </w:rPr>
        <w:t xml:space="preserve"> </w:t>
      </w:r>
      <w:proofErr w:type="gramStart"/>
      <w:r w:rsidRPr="006661FE">
        <w:rPr>
          <w:rFonts w:ascii="Times New Roman" w:eastAsia="Calibri" w:hAnsi="Times New Roman" w:cs="Times New Roman"/>
          <w:b/>
          <w:sz w:val="26"/>
          <w:szCs w:val="26"/>
        </w:rPr>
        <w:t>обязательные</w:t>
      </w:r>
      <w:proofErr w:type="gramEnd"/>
      <w:r w:rsidRPr="006661FE">
        <w:rPr>
          <w:rFonts w:ascii="Times New Roman" w:eastAsia="Calibri" w:hAnsi="Times New Roman" w:cs="Times New Roman"/>
          <w:b/>
          <w:sz w:val="26"/>
          <w:szCs w:val="26"/>
        </w:rPr>
        <w:t xml:space="preserve"> требования, соблюдение которых оценивается</w:t>
      </w:r>
    </w:p>
    <w:p w14:paraId="7B30EA66" w14:textId="77777777" w:rsidR="00F72D5B" w:rsidRPr="006661FE" w:rsidRDefault="00F72D5B" w:rsidP="006661FE">
      <w:pPr>
        <w:widowControl w:val="0"/>
        <w:spacing w:after="0" w:line="240" w:lineRule="auto"/>
        <w:jc w:val="center"/>
        <w:rPr>
          <w:rFonts w:ascii="Times New Roman" w:eastAsia="Calibri" w:hAnsi="Times New Roman" w:cs="Times New Roman"/>
          <w:b/>
          <w:sz w:val="26"/>
          <w:szCs w:val="26"/>
        </w:rPr>
      </w:pPr>
      <w:r w:rsidRPr="006661FE">
        <w:rPr>
          <w:rFonts w:ascii="Times New Roman" w:eastAsia="Calibri" w:hAnsi="Times New Roman" w:cs="Times New Roman"/>
          <w:b/>
          <w:sz w:val="26"/>
          <w:szCs w:val="26"/>
        </w:rPr>
        <w:t xml:space="preserve"> </w:t>
      </w:r>
      <w:proofErr w:type="gramStart"/>
      <w:r w:rsidRPr="006661FE">
        <w:rPr>
          <w:rFonts w:ascii="Times New Roman" w:eastAsia="Calibri" w:hAnsi="Times New Roman" w:cs="Times New Roman"/>
          <w:b/>
          <w:sz w:val="26"/>
          <w:szCs w:val="26"/>
        </w:rPr>
        <w:t>при</w:t>
      </w:r>
      <w:proofErr w:type="gramEnd"/>
      <w:r w:rsidRPr="006661FE">
        <w:rPr>
          <w:rFonts w:ascii="Times New Roman" w:eastAsia="Calibri" w:hAnsi="Times New Roman" w:cs="Times New Roman"/>
          <w:b/>
          <w:sz w:val="26"/>
          <w:szCs w:val="26"/>
        </w:rPr>
        <w:t xml:space="preserve"> проведении мероприятий по контролю при осуществлении </w:t>
      </w:r>
    </w:p>
    <w:p w14:paraId="1E9D432B" w14:textId="77777777" w:rsidR="00F72D5B" w:rsidRPr="006661FE" w:rsidRDefault="00F72D5B" w:rsidP="006661FE">
      <w:pPr>
        <w:widowControl w:val="0"/>
        <w:spacing w:after="0" w:line="240" w:lineRule="auto"/>
        <w:jc w:val="center"/>
        <w:rPr>
          <w:rFonts w:ascii="Times New Roman" w:hAnsi="Times New Roman" w:cs="Times New Roman"/>
          <w:b/>
          <w:sz w:val="26"/>
          <w:szCs w:val="26"/>
        </w:rPr>
      </w:pPr>
      <w:proofErr w:type="gramStart"/>
      <w:r w:rsidRPr="006661FE">
        <w:rPr>
          <w:rFonts w:ascii="Times New Roman" w:eastAsia="Calibri" w:hAnsi="Times New Roman" w:cs="Times New Roman"/>
          <w:b/>
          <w:sz w:val="26"/>
          <w:szCs w:val="26"/>
        </w:rPr>
        <w:t>муниципального</w:t>
      </w:r>
      <w:proofErr w:type="gramEnd"/>
      <w:r w:rsidRPr="006661FE">
        <w:rPr>
          <w:rFonts w:ascii="Times New Roman" w:eastAsia="Calibri" w:hAnsi="Times New Roman" w:cs="Times New Roman"/>
          <w:b/>
          <w:sz w:val="26"/>
          <w:szCs w:val="26"/>
        </w:rPr>
        <w:t xml:space="preserve"> земельного контроля</w:t>
      </w:r>
      <w:r w:rsidRPr="006661FE">
        <w:rPr>
          <w:rFonts w:ascii="Times New Roman" w:hAnsi="Times New Roman" w:cs="Times New Roman"/>
          <w:b/>
          <w:sz w:val="26"/>
          <w:szCs w:val="26"/>
        </w:rPr>
        <w:t xml:space="preserve"> на территории городского округа «Александровск-Сахалинский район</w:t>
      </w:r>
    </w:p>
    <w:p w14:paraId="6A70915F" w14:textId="77777777" w:rsidR="00F72D5B" w:rsidRPr="00D57280" w:rsidRDefault="00F72D5B" w:rsidP="006661FE">
      <w:pPr>
        <w:widowControl w:val="0"/>
        <w:spacing w:line="240" w:lineRule="auto"/>
        <w:jc w:val="center"/>
        <w:rPr>
          <w:rFonts w:eastAsia="Calibri"/>
          <w:b/>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7966"/>
      </w:tblGrid>
      <w:tr w:rsidR="00F72D5B" w:rsidRPr="006661FE" w14:paraId="034433EC" w14:textId="77777777" w:rsidTr="001B6C3B">
        <w:tc>
          <w:tcPr>
            <w:tcW w:w="675" w:type="dxa"/>
            <w:shd w:val="clear" w:color="auto" w:fill="auto"/>
          </w:tcPr>
          <w:p w14:paraId="7B85D7E1" w14:textId="77777777" w:rsidR="00F72D5B" w:rsidRPr="006661FE" w:rsidRDefault="00F72D5B" w:rsidP="006661FE">
            <w:pPr>
              <w:widowControl w:val="0"/>
              <w:spacing w:line="240" w:lineRule="auto"/>
              <w:jc w:val="center"/>
              <w:rPr>
                <w:rFonts w:ascii="Times New Roman" w:eastAsia="Calibri" w:hAnsi="Times New Roman" w:cs="Times New Roman"/>
              </w:rPr>
            </w:pPr>
            <w:r w:rsidRPr="006661FE">
              <w:rPr>
                <w:rFonts w:ascii="Times New Roman" w:eastAsia="Calibri" w:hAnsi="Times New Roman" w:cs="Times New Roman"/>
              </w:rPr>
              <w:t>№ п/п</w:t>
            </w:r>
          </w:p>
        </w:tc>
        <w:tc>
          <w:tcPr>
            <w:tcW w:w="1560" w:type="dxa"/>
            <w:shd w:val="clear" w:color="auto" w:fill="auto"/>
          </w:tcPr>
          <w:p w14:paraId="58B7C1EE" w14:textId="77777777" w:rsidR="00F72D5B" w:rsidRPr="006661FE" w:rsidRDefault="00F72D5B" w:rsidP="006661FE">
            <w:pPr>
              <w:widowControl w:val="0"/>
              <w:spacing w:line="240" w:lineRule="auto"/>
              <w:jc w:val="center"/>
              <w:rPr>
                <w:rFonts w:ascii="Times New Roman" w:eastAsia="Calibri" w:hAnsi="Times New Roman" w:cs="Times New Roman"/>
              </w:rPr>
            </w:pPr>
            <w:r w:rsidRPr="006661FE">
              <w:rPr>
                <w:rFonts w:ascii="Times New Roman" w:eastAsia="Calibri" w:hAnsi="Times New Roman" w:cs="Times New Roman"/>
              </w:rPr>
              <w:t>Структурная единица</w:t>
            </w:r>
          </w:p>
        </w:tc>
        <w:tc>
          <w:tcPr>
            <w:tcW w:w="7966" w:type="dxa"/>
            <w:shd w:val="clear" w:color="auto" w:fill="auto"/>
          </w:tcPr>
          <w:p w14:paraId="1C97B695" w14:textId="77777777" w:rsidR="00F72D5B" w:rsidRPr="006661FE" w:rsidRDefault="00F72D5B" w:rsidP="006661FE">
            <w:pPr>
              <w:widowControl w:val="0"/>
              <w:spacing w:line="240" w:lineRule="auto"/>
              <w:jc w:val="center"/>
              <w:rPr>
                <w:rFonts w:ascii="Times New Roman" w:eastAsia="Calibri" w:hAnsi="Times New Roman" w:cs="Times New Roman"/>
              </w:rPr>
            </w:pPr>
            <w:r w:rsidRPr="006661FE">
              <w:rPr>
                <w:rFonts w:ascii="Times New Roman" w:eastAsia="Calibri" w:hAnsi="Times New Roman" w:cs="Times New Roman"/>
              </w:rPr>
              <w:t>Содержание положения нормативного правового акта</w:t>
            </w:r>
          </w:p>
        </w:tc>
      </w:tr>
      <w:tr w:rsidR="00F72D5B" w:rsidRPr="006661FE" w14:paraId="124783B2" w14:textId="77777777" w:rsidTr="001B6C3B">
        <w:tc>
          <w:tcPr>
            <w:tcW w:w="10201" w:type="dxa"/>
            <w:gridSpan w:val="3"/>
            <w:shd w:val="clear" w:color="auto" w:fill="auto"/>
          </w:tcPr>
          <w:p w14:paraId="6A888447" w14:textId="77777777" w:rsidR="00F72D5B" w:rsidRPr="006661FE" w:rsidRDefault="00F72D5B" w:rsidP="006661FE">
            <w:pPr>
              <w:widowControl w:val="0"/>
              <w:numPr>
                <w:ilvl w:val="0"/>
                <w:numId w:val="4"/>
              </w:numPr>
              <w:spacing w:before="120" w:after="120" w:line="240" w:lineRule="auto"/>
              <w:jc w:val="center"/>
              <w:rPr>
                <w:rFonts w:ascii="Times New Roman" w:eastAsia="Calibri" w:hAnsi="Times New Roman" w:cs="Times New Roman"/>
                <w:b/>
              </w:rPr>
            </w:pPr>
            <w:r w:rsidRPr="006661FE">
              <w:rPr>
                <w:rFonts w:ascii="Times New Roman" w:eastAsia="Calibri" w:hAnsi="Times New Roman" w:cs="Times New Roman"/>
                <w:b/>
              </w:rPr>
              <w:t>Земельный Кодекс Российской Федерации</w:t>
            </w:r>
          </w:p>
        </w:tc>
      </w:tr>
      <w:tr w:rsidR="00F72D5B" w:rsidRPr="006661FE" w14:paraId="5375E291" w14:textId="77777777" w:rsidTr="001B6C3B">
        <w:tc>
          <w:tcPr>
            <w:tcW w:w="675" w:type="dxa"/>
            <w:shd w:val="clear" w:color="auto" w:fill="auto"/>
          </w:tcPr>
          <w:p w14:paraId="5C93FD5C"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346B8704"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2 статьи 7</w:t>
            </w:r>
          </w:p>
        </w:tc>
        <w:tc>
          <w:tcPr>
            <w:tcW w:w="7966" w:type="dxa"/>
            <w:shd w:val="clear" w:color="auto" w:fill="auto"/>
          </w:tcPr>
          <w:p w14:paraId="1C278111" w14:textId="77777777" w:rsidR="00F72D5B" w:rsidRPr="006661FE" w:rsidRDefault="00F72D5B" w:rsidP="006661FE">
            <w:pPr>
              <w:widowControl w:val="0"/>
              <w:shd w:val="clear" w:color="auto" w:fill="FFFFFF"/>
              <w:spacing w:line="240" w:lineRule="auto"/>
              <w:ind w:right="34" w:firstLine="459"/>
              <w:jc w:val="both"/>
              <w:rPr>
                <w:rFonts w:ascii="Times New Roman" w:eastAsia="Calibri" w:hAnsi="Times New Roman" w:cs="Times New Roman"/>
              </w:rPr>
            </w:pPr>
            <w:r w:rsidRPr="006661FE">
              <w:rPr>
                <w:rFonts w:ascii="Times New Roman" w:eastAsia="Calibri" w:hAnsi="Times New Roman" w:cs="Times New Roman"/>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14:paraId="328F3022" w14:textId="77777777" w:rsidR="00F72D5B" w:rsidRPr="006661FE" w:rsidRDefault="00F72D5B" w:rsidP="006661FE">
            <w:pPr>
              <w:widowControl w:val="0"/>
              <w:shd w:val="clear" w:color="auto" w:fill="FFFFFF"/>
              <w:spacing w:line="240" w:lineRule="auto"/>
              <w:ind w:firstLine="459"/>
              <w:jc w:val="both"/>
              <w:rPr>
                <w:rFonts w:ascii="Times New Roman" w:eastAsia="Calibri" w:hAnsi="Times New Roman" w:cs="Times New Roman"/>
              </w:rPr>
            </w:pPr>
            <w:bookmarkStart w:id="2" w:name="dst100063"/>
            <w:bookmarkEnd w:id="2"/>
            <w:r w:rsidRPr="006661FE">
              <w:rPr>
                <w:rFonts w:ascii="Times New Roman" w:eastAsia="Calibri" w:hAnsi="Times New Roman" w:cs="Times New Roman"/>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3A3662B7" w14:textId="77777777" w:rsidR="00F72D5B" w:rsidRPr="006661FE" w:rsidRDefault="00F72D5B" w:rsidP="006661FE">
            <w:pPr>
              <w:widowControl w:val="0"/>
              <w:shd w:val="clear" w:color="auto" w:fill="FFFFFF"/>
              <w:spacing w:line="240" w:lineRule="auto"/>
              <w:ind w:firstLine="459"/>
              <w:jc w:val="both"/>
              <w:rPr>
                <w:rFonts w:ascii="Times New Roman" w:eastAsia="Calibri" w:hAnsi="Times New Roman" w:cs="Times New Roman"/>
              </w:rPr>
            </w:pPr>
            <w:bookmarkStart w:id="3" w:name="dst101118"/>
            <w:bookmarkEnd w:id="3"/>
            <w:r w:rsidRPr="006661FE">
              <w:rPr>
                <w:rFonts w:ascii="Times New Roman" w:eastAsia="Calibri" w:hAnsi="Times New Roman" w:cs="Times New Roman"/>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w:t>
            </w:r>
            <w:r w:rsidRPr="006661FE">
              <w:rPr>
                <w:rFonts w:ascii="Times New Roman" w:eastAsia="Calibri" w:hAnsi="Times New Roman" w:cs="Times New Roman"/>
              </w:rPr>
              <w:lastRenderedPageBreak/>
              <w:t>государственной политики и нормативно-правовому регулированию в сфере земельных отношений.</w:t>
            </w:r>
          </w:p>
        </w:tc>
      </w:tr>
      <w:tr w:rsidR="00F72D5B" w:rsidRPr="006661FE" w14:paraId="5AED8C95" w14:textId="77777777" w:rsidTr="001B6C3B">
        <w:tc>
          <w:tcPr>
            <w:tcW w:w="675" w:type="dxa"/>
            <w:shd w:val="clear" w:color="auto" w:fill="auto"/>
          </w:tcPr>
          <w:p w14:paraId="6C81B794"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lastRenderedPageBreak/>
              <w:t>2</w:t>
            </w:r>
          </w:p>
        </w:tc>
        <w:tc>
          <w:tcPr>
            <w:tcW w:w="1560" w:type="dxa"/>
            <w:shd w:val="clear" w:color="auto" w:fill="auto"/>
          </w:tcPr>
          <w:p w14:paraId="476C9FFA"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1 статьи 25</w:t>
            </w:r>
          </w:p>
        </w:tc>
        <w:tc>
          <w:tcPr>
            <w:tcW w:w="7966" w:type="dxa"/>
            <w:shd w:val="clear" w:color="auto" w:fill="auto"/>
          </w:tcPr>
          <w:p w14:paraId="2D42135C"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F72D5B" w:rsidRPr="006661FE" w14:paraId="6E3D38E9" w14:textId="77777777" w:rsidTr="001B6C3B">
        <w:tc>
          <w:tcPr>
            <w:tcW w:w="675" w:type="dxa"/>
            <w:shd w:val="clear" w:color="auto" w:fill="auto"/>
          </w:tcPr>
          <w:p w14:paraId="66371A00"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3</w:t>
            </w:r>
          </w:p>
        </w:tc>
        <w:tc>
          <w:tcPr>
            <w:tcW w:w="1560" w:type="dxa"/>
            <w:shd w:val="clear" w:color="auto" w:fill="auto"/>
          </w:tcPr>
          <w:p w14:paraId="6AED6516"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1 статьи 26</w:t>
            </w:r>
          </w:p>
        </w:tc>
        <w:tc>
          <w:tcPr>
            <w:tcW w:w="7966" w:type="dxa"/>
            <w:shd w:val="clear" w:color="auto" w:fill="auto"/>
          </w:tcPr>
          <w:p w14:paraId="304BFD32"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F72D5B" w:rsidRPr="006661FE" w14:paraId="0ECFBF73" w14:textId="77777777" w:rsidTr="001B6C3B">
        <w:tc>
          <w:tcPr>
            <w:tcW w:w="675" w:type="dxa"/>
            <w:shd w:val="clear" w:color="auto" w:fill="auto"/>
          </w:tcPr>
          <w:p w14:paraId="3DBD2301"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4</w:t>
            </w:r>
          </w:p>
        </w:tc>
        <w:tc>
          <w:tcPr>
            <w:tcW w:w="1560" w:type="dxa"/>
            <w:shd w:val="clear" w:color="auto" w:fill="auto"/>
          </w:tcPr>
          <w:p w14:paraId="1BF4A79F"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12 статьи 39.20</w:t>
            </w:r>
          </w:p>
        </w:tc>
        <w:tc>
          <w:tcPr>
            <w:tcW w:w="7966" w:type="dxa"/>
            <w:shd w:val="clear" w:color="auto" w:fill="auto"/>
          </w:tcPr>
          <w:p w14:paraId="13CF3277"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F72D5B" w:rsidRPr="006661FE" w14:paraId="533884E3" w14:textId="77777777" w:rsidTr="001B6C3B">
        <w:tc>
          <w:tcPr>
            <w:tcW w:w="675" w:type="dxa"/>
            <w:shd w:val="clear" w:color="auto" w:fill="auto"/>
          </w:tcPr>
          <w:p w14:paraId="52F04571"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5</w:t>
            </w:r>
          </w:p>
        </w:tc>
        <w:tc>
          <w:tcPr>
            <w:tcW w:w="1560" w:type="dxa"/>
            <w:shd w:val="clear" w:color="auto" w:fill="auto"/>
          </w:tcPr>
          <w:p w14:paraId="66A4CF66"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39.33</w:t>
            </w:r>
          </w:p>
        </w:tc>
        <w:tc>
          <w:tcPr>
            <w:tcW w:w="7966" w:type="dxa"/>
            <w:shd w:val="clear" w:color="auto" w:fill="auto"/>
          </w:tcPr>
          <w:p w14:paraId="5BB5639B"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14:paraId="58BB0C32"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проведение инженерных изысканий;</w:t>
            </w:r>
          </w:p>
          <w:p w14:paraId="1ACFC0AB"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капитальный или текущий ремонт линейного объекта;</w:t>
            </w:r>
          </w:p>
          <w:p w14:paraId="2F1F262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5908862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4) осуществление геологического изучения недр;</w:t>
            </w:r>
          </w:p>
          <w:p w14:paraId="371079E3"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0E20D7E1"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D06811F"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1D944673"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5C5F687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F72D5B" w:rsidRPr="006661FE" w14:paraId="4E7F9F18" w14:textId="77777777" w:rsidTr="001B6C3B">
        <w:tc>
          <w:tcPr>
            <w:tcW w:w="675" w:type="dxa"/>
            <w:shd w:val="clear" w:color="auto" w:fill="auto"/>
          </w:tcPr>
          <w:p w14:paraId="3A4ECD82"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6</w:t>
            </w:r>
          </w:p>
        </w:tc>
        <w:tc>
          <w:tcPr>
            <w:tcW w:w="1560" w:type="dxa"/>
            <w:shd w:val="clear" w:color="auto" w:fill="auto"/>
          </w:tcPr>
          <w:p w14:paraId="7C2ED448"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39.35</w:t>
            </w:r>
          </w:p>
        </w:tc>
        <w:tc>
          <w:tcPr>
            <w:tcW w:w="7966" w:type="dxa"/>
            <w:shd w:val="clear" w:color="auto" w:fill="auto"/>
          </w:tcPr>
          <w:p w14:paraId="2B92C91D"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w:t>
            </w:r>
            <w:r w:rsidRPr="006661FE">
              <w:rPr>
                <w:rFonts w:ascii="Times New Roman" w:eastAsia="Calibri" w:hAnsi="Times New Roman" w:cs="Times New Roman"/>
              </w:rPr>
              <w:lastRenderedPageBreak/>
              <w:t>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93A3A39"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привести такие земли или земельные участки в состояние, пригодное для их использования в соответствии с разрешенным использованием;</w:t>
            </w:r>
          </w:p>
          <w:p w14:paraId="09D86AA3"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выполнить необходимые работы по рекультивации таких земель или земельных участков.</w:t>
            </w:r>
          </w:p>
        </w:tc>
      </w:tr>
      <w:tr w:rsidR="00F72D5B" w:rsidRPr="006661FE" w14:paraId="3721035C" w14:textId="77777777" w:rsidTr="001B6C3B">
        <w:tc>
          <w:tcPr>
            <w:tcW w:w="675" w:type="dxa"/>
            <w:shd w:val="clear" w:color="auto" w:fill="auto"/>
          </w:tcPr>
          <w:p w14:paraId="1107382F"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lastRenderedPageBreak/>
              <w:t>7</w:t>
            </w:r>
          </w:p>
        </w:tc>
        <w:tc>
          <w:tcPr>
            <w:tcW w:w="1560" w:type="dxa"/>
            <w:shd w:val="clear" w:color="auto" w:fill="auto"/>
          </w:tcPr>
          <w:p w14:paraId="5D031C18"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1, 2 статьи 39.36</w:t>
            </w:r>
          </w:p>
        </w:tc>
        <w:tc>
          <w:tcPr>
            <w:tcW w:w="7966" w:type="dxa"/>
            <w:shd w:val="clear" w:color="auto" w:fill="auto"/>
          </w:tcPr>
          <w:p w14:paraId="5B59A753"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14:paraId="1974F67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F72D5B" w:rsidRPr="006661FE" w14:paraId="14CEFF15" w14:textId="77777777" w:rsidTr="001B6C3B">
        <w:tc>
          <w:tcPr>
            <w:tcW w:w="675" w:type="dxa"/>
            <w:shd w:val="clear" w:color="auto" w:fill="auto"/>
          </w:tcPr>
          <w:p w14:paraId="088AB41F"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8</w:t>
            </w:r>
          </w:p>
        </w:tc>
        <w:tc>
          <w:tcPr>
            <w:tcW w:w="1560" w:type="dxa"/>
            <w:shd w:val="clear" w:color="auto" w:fill="auto"/>
          </w:tcPr>
          <w:p w14:paraId="4C2CB89E"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42</w:t>
            </w:r>
          </w:p>
        </w:tc>
        <w:tc>
          <w:tcPr>
            <w:tcW w:w="7966" w:type="dxa"/>
            <w:shd w:val="clear" w:color="auto" w:fill="auto"/>
          </w:tcPr>
          <w:p w14:paraId="6AB35771"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Собственники земельных участков и лица, не являющиеся собственниками земельных участков, обязаны:</w:t>
            </w:r>
          </w:p>
          <w:p w14:paraId="7D2E8647"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использовать</w:t>
            </w:r>
            <w:proofErr w:type="gramEnd"/>
            <w:r w:rsidRPr="006661FE">
              <w:rPr>
                <w:rFonts w:ascii="Times New Roman" w:eastAsia="Calibri" w:hAnsi="Times New Roman" w:cs="Times New Roman"/>
              </w:rPr>
              <w:t xml:space="preserve">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7CE25823"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сохранять</w:t>
            </w:r>
            <w:proofErr w:type="gramEnd"/>
            <w:r w:rsidRPr="006661FE">
              <w:rPr>
                <w:rFonts w:ascii="Times New Roman" w:eastAsia="Calibri" w:hAnsi="Times New Roman" w:cs="Times New Roman"/>
              </w:rPr>
              <w:t xml:space="preserve"> межевые, геодезические и другие специальные знаки, установленные на земельных участках в соответствии с законодательством;</w:t>
            </w:r>
          </w:p>
          <w:p w14:paraId="125C2AC8"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осуществлять</w:t>
            </w:r>
            <w:proofErr w:type="gramEnd"/>
            <w:r w:rsidRPr="006661FE">
              <w:rPr>
                <w:rFonts w:ascii="Times New Roman" w:eastAsia="Calibri" w:hAnsi="Times New Roman" w:cs="Times New Roman"/>
              </w:rPr>
              <w:t xml:space="preserve"> мероприятия по охране земель, лесов, водных объектов и других природных ресурсов, в том числе меры пожарной безопасности;</w:t>
            </w:r>
          </w:p>
          <w:p w14:paraId="74E1FC11"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своевременно</w:t>
            </w:r>
            <w:proofErr w:type="gramEnd"/>
            <w:r w:rsidRPr="006661FE">
              <w:rPr>
                <w:rFonts w:ascii="Times New Roman" w:eastAsia="Calibri" w:hAnsi="Times New Roman" w:cs="Times New Roman"/>
              </w:rPr>
              <w:t xml:space="preserve"> приступать к использованию земельных участков в случаях, если сроки освоения земельных участков предусмотрены договорами;</w:t>
            </w:r>
          </w:p>
          <w:p w14:paraId="1C9007F9"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своевременно</w:t>
            </w:r>
            <w:proofErr w:type="gramEnd"/>
            <w:r w:rsidRPr="006661FE">
              <w:rPr>
                <w:rFonts w:ascii="Times New Roman" w:eastAsia="Calibri" w:hAnsi="Times New Roman" w:cs="Times New Roman"/>
              </w:rPr>
              <w:t xml:space="preserve"> производить платежи за землю;</w:t>
            </w:r>
          </w:p>
          <w:p w14:paraId="5C8E8F3B"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соблюдать</w:t>
            </w:r>
            <w:proofErr w:type="gramEnd"/>
            <w:r w:rsidRPr="006661FE">
              <w:rPr>
                <w:rFonts w:ascii="Times New Roman" w:eastAsia="Calibri" w:hAnsi="Times New Roman" w:cs="Times New Roman"/>
              </w:rPr>
              <w:t xml:space="preserve">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6419B7FA"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не</w:t>
            </w:r>
            <w:proofErr w:type="gramEnd"/>
            <w:r w:rsidRPr="006661FE">
              <w:rPr>
                <w:rFonts w:ascii="Times New Roman" w:eastAsia="Calibri" w:hAnsi="Times New Roman" w:cs="Times New Roman"/>
              </w:rPr>
              <w:t xml:space="preserve"> допускать загрязнение, истощение, деградацию, порчу, уничтожение земель и почв и иное негативное воздействие на земли и почвы;</w:t>
            </w:r>
          </w:p>
          <w:p w14:paraId="49B3E117"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выполнять</w:t>
            </w:r>
            <w:proofErr w:type="gramEnd"/>
            <w:r w:rsidRPr="006661FE">
              <w:rPr>
                <w:rFonts w:ascii="Times New Roman" w:eastAsia="Calibri" w:hAnsi="Times New Roman" w:cs="Times New Roman"/>
              </w:rPr>
              <w:t xml:space="preserve"> иные требования, предусмотренные настоящим Кодексом, федеральными законами</w:t>
            </w:r>
          </w:p>
        </w:tc>
      </w:tr>
      <w:tr w:rsidR="00F72D5B" w:rsidRPr="006661FE" w14:paraId="7982F6A9" w14:textId="77777777" w:rsidTr="001B6C3B">
        <w:tc>
          <w:tcPr>
            <w:tcW w:w="675" w:type="dxa"/>
            <w:shd w:val="clear" w:color="auto" w:fill="auto"/>
          </w:tcPr>
          <w:p w14:paraId="641C864B"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9</w:t>
            </w:r>
          </w:p>
        </w:tc>
        <w:tc>
          <w:tcPr>
            <w:tcW w:w="1560" w:type="dxa"/>
            <w:shd w:val="clear" w:color="auto" w:fill="auto"/>
          </w:tcPr>
          <w:p w14:paraId="3558D7E5"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1, 2 статьи 56</w:t>
            </w:r>
          </w:p>
          <w:p w14:paraId="2C5F2E34"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
        </w:tc>
        <w:tc>
          <w:tcPr>
            <w:tcW w:w="7966" w:type="dxa"/>
            <w:shd w:val="clear" w:color="auto" w:fill="auto"/>
          </w:tcPr>
          <w:p w14:paraId="5A7C5BB4"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Права на землю могут быть ограничены по основаниям, установленным настоящим Кодексом, федеральными законами.</w:t>
            </w:r>
          </w:p>
          <w:p w14:paraId="6FD6E7EC"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Могут устанавливаться следующие ограничения прав на землю:</w:t>
            </w:r>
          </w:p>
          <w:p w14:paraId="228C3947"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особые условия использования земельных участков и режим хозяйственной деятельности в охранных, санитарно-защитных зонах;</w:t>
            </w:r>
          </w:p>
          <w:p w14:paraId="787E2C09"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B6C4DE8"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lastRenderedPageBreak/>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14:paraId="24F581D8"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4) иные ограничения использования земельных участков в случаях, установленных настоящим Кодексом, федеральными законами</w:t>
            </w:r>
          </w:p>
        </w:tc>
      </w:tr>
      <w:tr w:rsidR="00F72D5B" w:rsidRPr="006661FE" w14:paraId="01FA1E9D" w14:textId="77777777" w:rsidTr="001B6C3B">
        <w:tc>
          <w:tcPr>
            <w:tcW w:w="675" w:type="dxa"/>
            <w:shd w:val="clear" w:color="auto" w:fill="auto"/>
          </w:tcPr>
          <w:p w14:paraId="303D9E44"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lastRenderedPageBreak/>
              <w:t>10</w:t>
            </w:r>
          </w:p>
        </w:tc>
        <w:tc>
          <w:tcPr>
            <w:tcW w:w="1560" w:type="dxa"/>
            <w:shd w:val="clear" w:color="auto" w:fill="auto"/>
          </w:tcPr>
          <w:p w14:paraId="46ED6DB2"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подпункт</w:t>
            </w:r>
            <w:proofErr w:type="gramEnd"/>
            <w:r w:rsidRPr="006661FE">
              <w:rPr>
                <w:rFonts w:ascii="Times New Roman" w:eastAsia="Calibri" w:hAnsi="Times New Roman" w:cs="Times New Roman"/>
                <w:shd w:val="clear" w:color="auto" w:fill="FFFFFF"/>
              </w:rPr>
              <w:t xml:space="preserve"> 4 пункта 2 статьи 60</w:t>
            </w:r>
          </w:p>
        </w:tc>
        <w:tc>
          <w:tcPr>
            <w:tcW w:w="7966" w:type="dxa"/>
            <w:shd w:val="clear" w:color="auto" w:fill="auto"/>
          </w:tcPr>
          <w:p w14:paraId="1D961B16"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Действия, нарушающие права на землю граждан и юридических лиц или создающие угрозу их нарушения, могут быть пресечены путем:</w:t>
            </w:r>
          </w:p>
          <w:p w14:paraId="2299D12B"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F72D5B" w:rsidRPr="006661FE" w14:paraId="4831671B" w14:textId="77777777" w:rsidTr="001B6C3B">
        <w:tc>
          <w:tcPr>
            <w:tcW w:w="675" w:type="dxa"/>
            <w:shd w:val="clear" w:color="auto" w:fill="auto"/>
          </w:tcPr>
          <w:p w14:paraId="73752527"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11</w:t>
            </w:r>
          </w:p>
        </w:tc>
        <w:tc>
          <w:tcPr>
            <w:tcW w:w="1560" w:type="dxa"/>
            <w:shd w:val="clear" w:color="auto" w:fill="auto"/>
          </w:tcPr>
          <w:p w14:paraId="701F4B3E"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85</w:t>
            </w:r>
          </w:p>
        </w:tc>
        <w:tc>
          <w:tcPr>
            <w:tcW w:w="7966" w:type="dxa"/>
            <w:shd w:val="clear" w:color="auto" w:fill="auto"/>
          </w:tcPr>
          <w:p w14:paraId="7B968706"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58C6FAF9"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 жилым;</w:t>
            </w:r>
          </w:p>
          <w:p w14:paraId="6496FDCB"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общественно-деловым;</w:t>
            </w:r>
          </w:p>
          <w:p w14:paraId="0F933EB3"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3) производственным;</w:t>
            </w:r>
          </w:p>
          <w:p w14:paraId="1ED9065C"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4) инженерных и транспортных инфраструктур;</w:t>
            </w:r>
          </w:p>
          <w:p w14:paraId="06D5CD25"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5) рекреационным;</w:t>
            </w:r>
          </w:p>
          <w:p w14:paraId="532BB020"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6) сельскохозяйственного использования;</w:t>
            </w:r>
          </w:p>
          <w:p w14:paraId="4E10917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7) специального назначения;</w:t>
            </w:r>
          </w:p>
          <w:p w14:paraId="6CAA6EC1"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8) военных объектов;</w:t>
            </w:r>
          </w:p>
          <w:p w14:paraId="6167D61A"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9) иным территориальным зонам.</w:t>
            </w:r>
          </w:p>
          <w:p w14:paraId="678D842D"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2. Границы территориальных зон должны отвечать требованиям принадлежности каждого земельного участка только к одной зоне.</w:t>
            </w:r>
          </w:p>
          <w:p w14:paraId="3B149F4B"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212FDE22"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46988A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1FAD5C3F"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58B898FA"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 xml:space="preserve">4. Земельный участок и прочно связанные с ним объекты недвижимости не </w:t>
            </w:r>
            <w:r w:rsidRPr="006661FE">
              <w:rPr>
                <w:rFonts w:ascii="Times New Roman" w:eastAsia="Calibri" w:hAnsi="Times New Roman" w:cs="Times New Roman"/>
              </w:rPr>
              <w:lastRenderedPageBreak/>
              <w:t>соответствуют установленному градостроительному регламенту территориальных зон в случае, если:</w:t>
            </w:r>
          </w:p>
          <w:p w14:paraId="3CD1A296"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виды</w:t>
            </w:r>
            <w:proofErr w:type="gramEnd"/>
            <w:r w:rsidRPr="006661FE">
              <w:rPr>
                <w:rFonts w:ascii="Times New Roman" w:eastAsia="Calibri" w:hAnsi="Times New Roman" w:cs="Times New Roman"/>
              </w:rPr>
              <w:t xml:space="preserve"> их использования не входят в перечень видов разрешенного использования;</w:t>
            </w:r>
          </w:p>
          <w:p w14:paraId="51572052"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proofErr w:type="gramStart"/>
            <w:r w:rsidRPr="006661FE">
              <w:rPr>
                <w:rFonts w:ascii="Times New Roman" w:eastAsia="Calibri" w:hAnsi="Times New Roman" w:cs="Times New Roman"/>
              </w:rPr>
              <w:t>их</w:t>
            </w:r>
            <w:proofErr w:type="gramEnd"/>
            <w:r w:rsidRPr="006661FE">
              <w:rPr>
                <w:rFonts w:ascii="Times New Roman" w:eastAsia="Calibri" w:hAnsi="Times New Roman" w:cs="Times New Roman"/>
              </w:rPr>
              <w:t xml:space="preserve"> размеры не соответствуют предельным значениям, установленным градостроительным регламентом.</w:t>
            </w:r>
          </w:p>
          <w:p w14:paraId="167FBCBD"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3D78550F"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4C63F558"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31C80317"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6661FE">
              <w:rPr>
                <w:rFonts w:ascii="Times New Roman" w:eastAsia="Calibri" w:hAnsi="Times New Roman" w:cs="Times New Roman"/>
              </w:rPr>
              <w:t>среднеэтажной</w:t>
            </w:r>
            <w:proofErr w:type="spellEnd"/>
            <w:r w:rsidRPr="006661FE">
              <w:rPr>
                <w:rFonts w:ascii="Times New Roman" w:eastAsia="Calibri" w:hAnsi="Times New Roman" w:cs="Times New Roman"/>
              </w:rPr>
              <w:t xml:space="preserve"> смешанной жилой застройки и многоэтажной жилой застройки, а также иных видов застройки согласно градостроительным регламентам.</w:t>
            </w:r>
          </w:p>
          <w:p w14:paraId="612B6631"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58FC41A9"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06FE4C2"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3FA7C3B0"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220B0F48"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1D55F68E"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 xml:space="preserve">Земельные участки, включенные в состав зон особо охраняемых территорий, используются в соответствии с требованиями, установленными статьями 94 - 100 </w:t>
            </w:r>
            <w:r w:rsidRPr="006661FE">
              <w:rPr>
                <w:rFonts w:ascii="Times New Roman" w:eastAsia="Calibri" w:hAnsi="Times New Roman" w:cs="Times New Roman"/>
              </w:rPr>
              <w:lastRenderedPageBreak/>
              <w:t>настоящего Кодекса.</w:t>
            </w:r>
          </w:p>
          <w:p w14:paraId="05E05E4F"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0B8EC36F"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7EEC3EC7" w14:textId="77777777" w:rsidR="00F72D5B" w:rsidRPr="006661FE" w:rsidRDefault="00F72D5B" w:rsidP="006661FE">
            <w:pPr>
              <w:widowControl w:val="0"/>
              <w:spacing w:line="240" w:lineRule="auto"/>
              <w:ind w:firstLine="459"/>
              <w:jc w:val="both"/>
              <w:rPr>
                <w:rFonts w:ascii="Times New Roman" w:eastAsia="Calibri" w:hAnsi="Times New Roman" w:cs="Times New Roman"/>
              </w:rPr>
            </w:pPr>
            <w:r w:rsidRPr="006661FE">
              <w:rPr>
                <w:rFonts w:ascii="Times New Roman" w:eastAsia="Calibri" w:hAnsi="Times New Roman" w:cs="Times New Roman"/>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F72D5B" w:rsidRPr="006661FE" w14:paraId="74523402" w14:textId="77777777" w:rsidTr="001B6C3B">
        <w:tc>
          <w:tcPr>
            <w:tcW w:w="10201" w:type="dxa"/>
            <w:gridSpan w:val="3"/>
            <w:shd w:val="clear" w:color="auto" w:fill="auto"/>
          </w:tcPr>
          <w:p w14:paraId="2A4D58BE" w14:textId="77777777" w:rsidR="00F72D5B" w:rsidRPr="006661FE" w:rsidRDefault="00F72D5B" w:rsidP="006661FE">
            <w:pPr>
              <w:widowControl w:val="0"/>
              <w:spacing w:before="120" w:after="120" w:line="240" w:lineRule="auto"/>
              <w:ind w:left="819"/>
              <w:jc w:val="center"/>
              <w:rPr>
                <w:rFonts w:ascii="Times New Roman" w:eastAsia="Calibri" w:hAnsi="Times New Roman" w:cs="Times New Roman"/>
                <w:b/>
              </w:rPr>
            </w:pPr>
            <w:r w:rsidRPr="006661FE">
              <w:rPr>
                <w:rFonts w:ascii="Times New Roman" w:eastAsia="Calibri" w:hAnsi="Times New Roman" w:cs="Times New Roman"/>
                <w:b/>
              </w:rPr>
              <w:lastRenderedPageBreak/>
              <w:t>2. Земельный кодекс Российской Федерации</w:t>
            </w:r>
          </w:p>
        </w:tc>
      </w:tr>
      <w:tr w:rsidR="00F72D5B" w:rsidRPr="006661FE" w14:paraId="29419685" w14:textId="77777777" w:rsidTr="001B6C3B">
        <w:tc>
          <w:tcPr>
            <w:tcW w:w="675" w:type="dxa"/>
            <w:shd w:val="clear" w:color="auto" w:fill="auto"/>
          </w:tcPr>
          <w:p w14:paraId="10A21968"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35B554D1"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2, 4, 5, 8 статьи 27, </w:t>
            </w:r>
          </w:p>
          <w:p w14:paraId="0883ABF2"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
        </w:tc>
        <w:tc>
          <w:tcPr>
            <w:tcW w:w="7966" w:type="dxa"/>
            <w:shd w:val="clear" w:color="auto" w:fill="auto"/>
          </w:tcPr>
          <w:p w14:paraId="3E682A79"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3D322957"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Из оборота изъяты земельные участки, занятые находящимися в федеральной собственности следующими объектами:</w:t>
            </w:r>
          </w:p>
          <w:p w14:paraId="4868D016"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государственными природными заповедниками и национальными парками (за исключением случаев, предусмотренных статьей 95 настоящего Кодекса);</w:t>
            </w:r>
          </w:p>
          <w:p w14:paraId="7803C1E4"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4332493B"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зданиями, сооружениями, в которых размещены военные суды;</w:t>
            </w:r>
          </w:p>
          <w:p w14:paraId="7B302A95"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объектами организаций федеральной службы безопасности;</w:t>
            </w:r>
          </w:p>
          <w:p w14:paraId="01DE8148"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объектами организаций органов государственной охраны;</w:t>
            </w:r>
          </w:p>
          <w:p w14:paraId="5012510A"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6) объектами использования атомной энергии, пунктами хранения ядерных материалов и радиоактивных веществ;</w:t>
            </w:r>
          </w:p>
          <w:p w14:paraId="69BBDB14"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7) объектами, в соответствии с видами деятельности которых созданы закрытые административно-территориальные образования;</w:t>
            </w:r>
          </w:p>
          <w:p w14:paraId="66D07511"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8) объектами учреждений и органов Федеральной службы исполнения наказаний;</w:t>
            </w:r>
          </w:p>
          <w:p w14:paraId="6627EF1B"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9) воинскими и гражданскими захоронениями;</w:t>
            </w:r>
          </w:p>
          <w:p w14:paraId="250CC829"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76678F34"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Ограничиваются в обороте находящиеся в государственной или муниципальной собственности следующие земельные участки:</w:t>
            </w:r>
          </w:p>
          <w:p w14:paraId="7DEDB493"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1) в пределах особо охраняемых природных территорий, не указанные в </w:t>
            </w:r>
            <w:r w:rsidRPr="006661FE">
              <w:rPr>
                <w:rFonts w:ascii="Times New Roman" w:eastAsia="Calibri" w:hAnsi="Times New Roman" w:cs="Times New Roman"/>
              </w:rPr>
              <w:lastRenderedPageBreak/>
              <w:t>пункте 4 настоящей статьи;</w:t>
            </w:r>
          </w:p>
          <w:p w14:paraId="233560D1"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из состава земель лесного фонда;</w:t>
            </w:r>
          </w:p>
          <w:p w14:paraId="51CFFDAD"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в пределах которых расположены водные объекты, находящиеся в государственной или муниципальной собственности;</w:t>
            </w:r>
          </w:p>
          <w:p w14:paraId="3343C830"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4A63BA52"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14:paraId="6EEFB04E"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6) не указанные в пункте 4 настоящей статьи в границах закрытых административно-территориальных образований;</w:t>
            </w:r>
          </w:p>
          <w:p w14:paraId="7C4B9C57"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BB9A71E"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9) занятые объектами космической инфраструктуры;</w:t>
            </w:r>
          </w:p>
          <w:p w14:paraId="1C4D314C"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10) расположенные под объектами гидротехнических сооружений;</w:t>
            </w:r>
          </w:p>
          <w:p w14:paraId="5868ECC7"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предоставленные для производства ядовитых веществ, наркотических средств;</w:t>
            </w:r>
          </w:p>
          <w:p w14:paraId="4C5062A9"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12) загрязненные опасными отходами, радиоактивными веществами, подвергшиеся биогенному загрязнению, иные подвергшиеся деградации земли;</w:t>
            </w:r>
          </w:p>
          <w:p w14:paraId="42E5DB77"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13) расположенные в границах земель, зарезервированных для государственных или муниципальных нужд;</w:t>
            </w:r>
          </w:p>
          <w:p w14:paraId="0721378E"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14) в первом и втором поясах зон санитарной охраны водных объектов, используемых для целей питьевого и хозяйственно-бытового водоснабжения.</w:t>
            </w:r>
          </w:p>
          <w:p w14:paraId="205CF577"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F72D5B" w:rsidRPr="006661FE" w14:paraId="424952E3" w14:textId="77777777" w:rsidTr="001B6C3B">
        <w:tc>
          <w:tcPr>
            <w:tcW w:w="675" w:type="dxa"/>
            <w:shd w:val="clear" w:color="auto" w:fill="auto"/>
          </w:tcPr>
          <w:p w14:paraId="5438404F"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lastRenderedPageBreak/>
              <w:t>2</w:t>
            </w:r>
          </w:p>
        </w:tc>
        <w:tc>
          <w:tcPr>
            <w:tcW w:w="1560" w:type="dxa"/>
            <w:shd w:val="clear" w:color="auto" w:fill="auto"/>
          </w:tcPr>
          <w:p w14:paraId="0D08084B"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1, 2 статьи 39.1, </w:t>
            </w:r>
          </w:p>
          <w:p w14:paraId="0832E6D0"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
        </w:tc>
        <w:tc>
          <w:tcPr>
            <w:tcW w:w="7966" w:type="dxa"/>
            <w:shd w:val="clear" w:color="auto" w:fill="auto"/>
          </w:tcPr>
          <w:p w14:paraId="23CD6A91"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Земельные участки, находящиеся в государственной или муниципальной собственности, предоставляются на основании:</w:t>
            </w:r>
          </w:p>
          <w:p w14:paraId="1A7E0E93"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7101E555"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договора купли-продажи в случае предоставления земельного участка в собственность за плату;</w:t>
            </w:r>
          </w:p>
          <w:p w14:paraId="70C7D61A"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договора аренды в случае предоставления земельного участка в аренду;</w:t>
            </w:r>
          </w:p>
          <w:p w14:paraId="3D6D96C3"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договора безвозмездного пользования в случае предоставления земельного участка в безвозмездное пользование.</w:t>
            </w:r>
          </w:p>
          <w:p w14:paraId="303D7F4C"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2. Продажа находящихся в государственной или муниципальной собственности земельных участков, в соответствии с основным видом </w:t>
            </w:r>
            <w:r w:rsidRPr="006661FE">
              <w:rPr>
                <w:rFonts w:ascii="Times New Roman" w:eastAsia="Calibri" w:hAnsi="Times New Roman" w:cs="Times New Roman"/>
              </w:rPr>
              <w:lastRenderedPageBreak/>
              <w:t>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F72D5B" w:rsidRPr="006661FE" w14:paraId="4FBE02F3" w14:textId="77777777" w:rsidTr="001B6C3B">
        <w:tc>
          <w:tcPr>
            <w:tcW w:w="675" w:type="dxa"/>
            <w:shd w:val="clear" w:color="auto" w:fill="auto"/>
          </w:tcPr>
          <w:p w14:paraId="11FDA4DC"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lastRenderedPageBreak/>
              <w:t>3</w:t>
            </w:r>
          </w:p>
        </w:tc>
        <w:tc>
          <w:tcPr>
            <w:tcW w:w="1560" w:type="dxa"/>
            <w:shd w:val="clear" w:color="auto" w:fill="auto"/>
          </w:tcPr>
          <w:p w14:paraId="4AAA4FF5" w14:textId="77777777" w:rsidR="00F72D5B" w:rsidRPr="006661FE" w:rsidRDefault="00F72D5B" w:rsidP="006661FE">
            <w:pPr>
              <w:widowControl w:val="0"/>
              <w:spacing w:line="240" w:lineRule="auto"/>
              <w:rPr>
                <w:rFonts w:ascii="Times New Roman" w:eastAsia="Calibri" w:hAnsi="Times New Roman" w:cs="Times New Roman"/>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39.3,</w:t>
            </w:r>
          </w:p>
          <w:p w14:paraId="02CA4126"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
        </w:tc>
        <w:tc>
          <w:tcPr>
            <w:tcW w:w="7966" w:type="dxa"/>
            <w:shd w:val="clear" w:color="auto" w:fill="auto"/>
          </w:tcPr>
          <w:p w14:paraId="24320BCC"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14:paraId="2EFB6568"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Без проведения торгов осуществляется продажа:</w:t>
            </w:r>
          </w:p>
          <w:p w14:paraId="7D6E1E85"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0495C90F"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14:paraId="014EF7EE"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4D8A10C5"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44B22EF5"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02C046B2"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2564DE67"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9B4D0B1"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8B6D46B"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8FFD69A"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w:t>
            </w:r>
            <w:r w:rsidRPr="006661FE">
              <w:rPr>
                <w:rFonts w:ascii="Times New Roman" w:eastAsia="Calibri" w:hAnsi="Times New Roman" w:cs="Times New Roman"/>
              </w:rPr>
              <w:lastRenderedPageBreak/>
              <w:t xml:space="preserve">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6661FE">
              <w:rPr>
                <w:rFonts w:ascii="Times New Roman" w:eastAsia="Calibri" w:hAnsi="Times New Roman" w:cs="Times New Roman"/>
              </w:rPr>
              <w:t>неустраненных</w:t>
            </w:r>
            <w:proofErr w:type="spellEnd"/>
            <w:r w:rsidRPr="006661FE">
              <w:rPr>
                <w:rFonts w:ascii="Times New Roman" w:eastAsia="Calibri"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9D8A198"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16BC2148"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A55918F"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F72D5B" w:rsidRPr="006661FE" w14:paraId="4BB48ED3" w14:textId="77777777" w:rsidTr="001B6C3B">
        <w:tc>
          <w:tcPr>
            <w:tcW w:w="675" w:type="dxa"/>
            <w:shd w:val="clear" w:color="auto" w:fill="auto"/>
          </w:tcPr>
          <w:p w14:paraId="4784029D"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lastRenderedPageBreak/>
              <w:t>4</w:t>
            </w:r>
          </w:p>
        </w:tc>
        <w:tc>
          <w:tcPr>
            <w:tcW w:w="1560" w:type="dxa"/>
            <w:shd w:val="clear" w:color="auto" w:fill="auto"/>
          </w:tcPr>
          <w:p w14:paraId="2E650ED0"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2 - 5 статьи 39.6, </w:t>
            </w:r>
          </w:p>
          <w:p w14:paraId="75F609DE"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7AE56E5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4EC75154"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земельного участка юридическим лицам в соответствии с указом или распоряжением Президента Российской Федерации;</w:t>
            </w:r>
          </w:p>
          <w:p w14:paraId="4F87ED3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CA5225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5622392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F7115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14:paraId="1661FD3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6661FE">
              <w:rPr>
                <w:rFonts w:ascii="Times New Roman" w:eastAsia="Calibri" w:hAnsi="Times New Roman" w:cs="Times New Roman"/>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483C1E7E"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456A96B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2526087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F1F5FF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1B29E44"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C6E6E5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38CF9E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725C8A2E"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14:paraId="632DF06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46DB78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3027854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7309B6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EC5C6F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46F770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33549D0"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20) земельного участка, необходимого для проведения работ, связанных с пользованием недрами, </w:t>
            </w:r>
            <w:proofErr w:type="spellStart"/>
            <w:r w:rsidRPr="006661FE">
              <w:rPr>
                <w:rFonts w:ascii="Times New Roman" w:eastAsia="Calibri" w:hAnsi="Times New Roman" w:cs="Times New Roman"/>
              </w:rPr>
              <w:t>недропользователю</w:t>
            </w:r>
            <w:proofErr w:type="spellEnd"/>
            <w:r w:rsidRPr="006661FE">
              <w:rPr>
                <w:rFonts w:ascii="Times New Roman" w:eastAsia="Calibri" w:hAnsi="Times New Roman" w:cs="Times New Roman"/>
              </w:rPr>
              <w:t>;</w:t>
            </w:r>
          </w:p>
          <w:p w14:paraId="0E5D925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6C4156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B751B2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661FE">
              <w:rPr>
                <w:rFonts w:ascii="Times New Roman" w:eastAsia="Calibri" w:hAnsi="Times New Roman" w:cs="Times New Roman"/>
              </w:rPr>
              <w:t>муниципально</w:t>
            </w:r>
            <w:proofErr w:type="spellEnd"/>
            <w:r w:rsidRPr="006661FE">
              <w:rPr>
                <w:rFonts w:ascii="Times New Roman" w:eastAsia="Calibri" w:hAnsi="Times New Roman" w:cs="Times New Roman"/>
              </w:rPr>
              <w:t>-частном партнерстве, лицу, с которым заключены указанные соглашения;</w:t>
            </w:r>
          </w:p>
          <w:p w14:paraId="769F9D1A"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45AEAE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EF26E8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661FE">
              <w:rPr>
                <w:rFonts w:ascii="Times New Roman" w:eastAsia="Calibri" w:hAnsi="Times New Roman" w:cs="Times New Roman"/>
              </w:rPr>
              <w:t>охотхозяйственное</w:t>
            </w:r>
            <w:proofErr w:type="spellEnd"/>
            <w:r w:rsidRPr="006661FE">
              <w:rPr>
                <w:rFonts w:ascii="Times New Roman" w:eastAsia="Calibri" w:hAnsi="Times New Roman" w:cs="Times New Roman"/>
              </w:rPr>
              <w:t xml:space="preserve"> соглашение;</w:t>
            </w:r>
          </w:p>
          <w:p w14:paraId="0586AC8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A96549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4382DFA"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A4892B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D31F1A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29) земельного участка лицу, обладающему правом на добычу (вылов) водных биологических ресурсов на основании решения о предоставлении их в </w:t>
            </w:r>
            <w:r w:rsidRPr="006661FE">
              <w:rPr>
                <w:rFonts w:ascii="Times New Roman" w:eastAsia="Calibri" w:hAnsi="Times New Roman" w:cs="Times New Roman"/>
              </w:rPr>
              <w:lastRenderedPageBreak/>
              <w:t>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00FF50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F37B5DA"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661FE">
              <w:rPr>
                <w:rFonts w:ascii="Times New Roman" w:eastAsia="Calibri" w:hAnsi="Times New Roman" w:cs="Times New Roman"/>
              </w:rPr>
              <w:t>неустраненных</w:t>
            </w:r>
            <w:proofErr w:type="spellEnd"/>
            <w:r w:rsidRPr="006661FE">
              <w:rPr>
                <w:rFonts w:ascii="Times New Roman" w:eastAsia="Calibri"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74861C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EDB291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33) земельного участка резиденту свободного порта Владивосток на территории свободного порта Владивосток;</w:t>
            </w:r>
          </w:p>
          <w:p w14:paraId="28C43A7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B048CCE"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35) земельного участка в соответствии с Федеральным законом от 24 июля 2008 г. № 161-ФЗ «О содействии развитию жилищного строительства».</w:t>
            </w:r>
          </w:p>
          <w:p w14:paraId="489A619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659E1AB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14:paraId="7D73E84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земельный участок предоставлен гражданину на аукционе для ведения садоводства или дачного хозяйства.</w:t>
            </w:r>
          </w:p>
          <w:p w14:paraId="62A2A0B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14:paraId="13FB896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33D426B7"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6CDE0794"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14:paraId="1CD5B57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4D9EB9D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5D4C6EB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1) собственнику объекта незавершенного строительства, право </w:t>
            </w:r>
            <w:r w:rsidRPr="006661FE">
              <w:rPr>
                <w:rFonts w:ascii="Times New Roman" w:eastAsia="Calibri" w:hAnsi="Times New Roman" w:cs="Times New Roman"/>
              </w:rPr>
              <w:lastRenderedPageBreak/>
              <w:t>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5840DEEA"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F72D5B" w:rsidRPr="006661FE" w14:paraId="417D561F" w14:textId="77777777" w:rsidTr="001B6C3B">
        <w:tc>
          <w:tcPr>
            <w:tcW w:w="675" w:type="dxa"/>
            <w:shd w:val="clear" w:color="auto" w:fill="auto"/>
          </w:tcPr>
          <w:p w14:paraId="68D809FE"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lastRenderedPageBreak/>
              <w:t>5</w:t>
            </w:r>
          </w:p>
        </w:tc>
        <w:tc>
          <w:tcPr>
            <w:tcW w:w="1560" w:type="dxa"/>
            <w:shd w:val="clear" w:color="auto" w:fill="auto"/>
          </w:tcPr>
          <w:p w14:paraId="43045134"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2, 4 статьи 39.9, </w:t>
            </w:r>
          </w:p>
          <w:p w14:paraId="17AC225E"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41AF27E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779A5B6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органам государственной власти и органам местного самоуправления;</w:t>
            </w:r>
          </w:p>
          <w:p w14:paraId="77B2394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государственным и муниципальным учреждениям (бюджетным, казенным, автономным);</w:t>
            </w:r>
          </w:p>
          <w:p w14:paraId="0B4BC970"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казенным предприятиям;</w:t>
            </w:r>
          </w:p>
          <w:p w14:paraId="757B782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центрам исторического наследия президентов Российской Федерации, прекративших исполнение своих полномочий.</w:t>
            </w:r>
          </w:p>
          <w:p w14:paraId="1CBE0974"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F72D5B" w:rsidRPr="006661FE" w14:paraId="146C0AC8" w14:textId="77777777" w:rsidTr="001B6C3B">
        <w:tc>
          <w:tcPr>
            <w:tcW w:w="675" w:type="dxa"/>
            <w:shd w:val="clear" w:color="auto" w:fill="auto"/>
          </w:tcPr>
          <w:p w14:paraId="005DB8D6"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6</w:t>
            </w:r>
          </w:p>
        </w:tc>
        <w:tc>
          <w:tcPr>
            <w:tcW w:w="1560" w:type="dxa"/>
            <w:shd w:val="clear" w:color="auto" w:fill="auto"/>
          </w:tcPr>
          <w:p w14:paraId="2688877E"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2 статьи 39.10, </w:t>
            </w:r>
          </w:p>
          <w:p w14:paraId="5EC2A485"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6C2E6FE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Земельные участки, находящиеся в государственной или муниципальной собственности, могут быть предоставлены в безвозмездное пользование:</w:t>
            </w:r>
          </w:p>
          <w:p w14:paraId="4C891A10"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лицам, указанным в пункте 2 статьи 39.9 настоящего Кодекса, на срок до одного г.;</w:t>
            </w:r>
          </w:p>
          <w:p w14:paraId="42B9A39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6C4BDA7"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14:paraId="24AC908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B3245B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2AA5FA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D24EE3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CD2F48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w:t>
            </w:r>
            <w:r w:rsidRPr="006661FE">
              <w:rPr>
                <w:rFonts w:ascii="Times New Roman" w:eastAsia="Calibri" w:hAnsi="Times New Roman" w:cs="Times New Roman"/>
              </w:rPr>
              <w:lastRenderedPageBreak/>
              <w:t>пользования таким жилым помещением;</w:t>
            </w:r>
          </w:p>
          <w:p w14:paraId="13FB4BA4"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A91845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10) гражданам и юридическим лицам для сельскохозяйственного, </w:t>
            </w:r>
            <w:proofErr w:type="spellStart"/>
            <w:r w:rsidRPr="006661FE">
              <w:rPr>
                <w:rFonts w:ascii="Times New Roman" w:eastAsia="Calibri" w:hAnsi="Times New Roman" w:cs="Times New Roman"/>
              </w:rPr>
              <w:t>охотхозяйственного</w:t>
            </w:r>
            <w:proofErr w:type="spellEnd"/>
            <w:r w:rsidRPr="006661FE">
              <w:rPr>
                <w:rFonts w:ascii="Times New Roman" w:eastAsia="Calibri"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B8E7BB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14:paraId="142DA06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56E953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14:paraId="6E5F08A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EDB551E"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F5D3C2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6D8D53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17) лицу в случае и в порядке, которые предусмотрены Федеральным законом от 24 июля 2008 г. № 161-ФЗ «О содействии развитию жилищного строительства»;</w:t>
            </w:r>
          </w:p>
          <w:p w14:paraId="0777A7C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F72D5B" w:rsidRPr="006661FE" w14:paraId="01B545D2" w14:textId="77777777" w:rsidTr="001B6C3B">
        <w:tc>
          <w:tcPr>
            <w:tcW w:w="675" w:type="dxa"/>
            <w:shd w:val="clear" w:color="auto" w:fill="auto"/>
          </w:tcPr>
          <w:p w14:paraId="0FE668CF"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lastRenderedPageBreak/>
              <w:t>7</w:t>
            </w:r>
          </w:p>
        </w:tc>
        <w:tc>
          <w:tcPr>
            <w:tcW w:w="1560" w:type="dxa"/>
            <w:shd w:val="clear" w:color="auto" w:fill="auto"/>
          </w:tcPr>
          <w:p w14:paraId="154F91FC"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7 статьи 39.11, </w:t>
            </w:r>
          </w:p>
          <w:p w14:paraId="28A040A6"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
        </w:tc>
        <w:tc>
          <w:tcPr>
            <w:tcW w:w="7966" w:type="dxa"/>
            <w:shd w:val="clear" w:color="auto" w:fill="auto"/>
          </w:tcPr>
          <w:p w14:paraId="26DCDA73" w14:textId="77777777" w:rsidR="00F72D5B" w:rsidRPr="006661FE" w:rsidRDefault="00F72D5B" w:rsidP="006661FE">
            <w:pPr>
              <w:widowControl w:val="0"/>
              <w:spacing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w:t>
            </w:r>
            <w:r w:rsidRPr="006661FE">
              <w:rPr>
                <w:rFonts w:ascii="Times New Roman" w:eastAsia="Calibri" w:hAnsi="Times New Roman" w:cs="Times New Roman"/>
              </w:rPr>
              <w:lastRenderedPageBreak/>
              <w:t>соответствии со статьей 39.18 настоящего Кодекса</w:t>
            </w:r>
          </w:p>
        </w:tc>
      </w:tr>
      <w:tr w:rsidR="00F72D5B" w:rsidRPr="006661FE" w14:paraId="530600F5" w14:textId="77777777" w:rsidTr="001B6C3B">
        <w:tc>
          <w:tcPr>
            <w:tcW w:w="675" w:type="dxa"/>
            <w:shd w:val="clear" w:color="auto" w:fill="auto"/>
          </w:tcPr>
          <w:p w14:paraId="22444D2D"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lastRenderedPageBreak/>
              <w:t>8</w:t>
            </w:r>
          </w:p>
        </w:tc>
        <w:tc>
          <w:tcPr>
            <w:tcW w:w="1560" w:type="dxa"/>
            <w:shd w:val="clear" w:color="auto" w:fill="auto"/>
          </w:tcPr>
          <w:p w14:paraId="3151808E"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20 статьи 39.12, </w:t>
            </w:r>
          </w:p>
          <w:p w14:paraId="1EBDA3D3"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6C42A02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F72D5B" w:rsidRPr="006661FE" w14:paraId="38CFC169" w14:textId="77777777" w:rsidTr="001B6C3B">
        <w:tc>
          <w:tcPr>
            <w:tcW w:w="675" w:type="dxa"/>
            <w:shd w:val="clear" w:color="auto" w:fill="auto"/>
          </w:tcPr>
          <w:p w14:paraId="285F914B"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9</w:t>
            </w:r>
          </w:p>
        </w:tc>
        <w:tc>
          <w:tcPr>
            <w:tcW w:w="1560" w:type="dxa"/>
            <w:shd w:val="clear" w:color="auto" w:fill="auto"/>
          </w:tcPr>
          <w:p w14:paraId="7555BF5D"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39.16, </w:t>
            </w:r>
          </w:p>
          <w:p w14:paraId="759B39CF"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5F05B11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7868633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B2882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14:paraId="771EE88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7CAABF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35346D4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7507C4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5BCA0F0"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7) указанный в заявлении о предоставлении земельного участка земельный </w:t>
            </w:r>
            <w:r w:rsidRPr="006661FE">
              <w:rPr>
                <w:rFonts w:ascii="Times New Roman" w:eastAsia="Calibri" w:hAnsi="Times New Roman" w:cs="Times New Roman"/>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076D54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9E1DB10"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89DEAD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D467DC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14:paraId="64547FC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14:paraId="18B5F2F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737D8F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48C05C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14:paraId="1AC7638A"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42655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436D45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67D9CC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19) предоставление земельного участка на заявленном виде прав не допускается;</w:t>
            </w:r>
          </w:p>
          <w:p w14:paraId="5BF4191E"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14:paraId="3E746EC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14:paraId="13CAFB8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D2009B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1226B2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074B85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F72D5B" w:rsidRPr="006661FE" w14:paraId="333493F2" w14:textId="77777777" w:rsidTr="001B6C3B">
        <w:tc>
          <w:tcPr>
            <w:tcW w:w="675" w:type="dxa"/>
            <w:shd w:val="clear" w:color="auto" w:fill="auto"/>
          </w:tcPr>
          <w:p w14:paraId="153BB127"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lastRenderedPageBreak/>
              <w:t>10</w:t>
            </w:r>
          </w:p>
        </w:tc>
        <w:tc>
          <w:tcPr>
            <w:tcW w:w="1560" w:type="dxa"/>
            <w:shd w:val="clear" w:color="auto" w:fill="auto"/>
          </w:tcPr>
          <w:p w14:paraId="2E07D26D"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5 статьи 39.17, </w:t>
            </w:r>
          </w:p>
          <w:p w14:paraId="7D206E58"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6036227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14:paraId="17D65E2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5E67C8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4643D44E"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F72D5B" w:rsidRPr="006661FE" w14:paraId="18DAEB6E" w14:textId="77777777" w:rsidTr="001B6C3B">
        <w:tc>
          <w:tcPr>
            <w:tcW w:w="675" w:type="dxa"/>
            <w:shd w:val="clear" w:color="auto" w:fill="auto"/>
          </w:tcPr>
          <w:p w14:paraId="031C7C11"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lastRenderedPageBreak/>
              <w:t>11</w:t>
            </w:r>
          </w:p>
        </w:tc>
        <w:tc>
          <w:tcPr>
            <w:tcW w:w="1560" w:type="dxa"/>
            <w:shd w:val="clear" w:color="auto" w:fill="auto"/>
          </w:tcPr>
          <w:p w14:paraId="76D040C9"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1 статьи 39.18, </w:t>
            </w:r>
          </w:p>
          <w:p w14:paraId="2E524A19"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25F15AD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373738C2"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5C8942F7"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F72D5B" w:rsidRPr="006661FE" w14:paraId="7A46772F" w14:textId="77777777" w:rsidTr="001B6C3B">
        <w:tc>
          <w:tcPr>
            <w:tcW w:w="675" w:type="dxa"/>
            <w:shd w:val="clear" w:color="auto" w:fill="auto"/>
          </w:tcPr>
          <w:p w14:paraId="21868B71"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12</w:t>
            </w:r>
          </w:p>
        </w:tc>
        <w:tc>
          <w:tcPr>
            <w:tcW w:w="1560" w:type="dxa"/>
            <w:shd w:val="clear" w:color="auto" w:fill="auto"/>
          </w:tcPr>
          <w:p w14:paraId="41A03588"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39.20</w:t>
            </w:r>
          </w:p>
          <w:p w14:paraId="3A32872F"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
        </w:tc>
        <w:tc>
          <w:tcPr>
            <w:tcW w:w="7966" w:type="dxa"/>
            <w:shd w:val="clear" w:color="auto" w:fill="auto"/>
          </w:tcPr>
          <w:p w14:paraId="3F78FBAD"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1F5C016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7AD9E70"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4AA3EB01"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0D7B67A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5244F0F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 xml:space="preserve">6. Любой из заинтересованных правообладателей здания, сооружения или </w:t>
            </w:r>
            <w:r w:rsidRPr="006661FE">
              <w:rPr>
                <w:rFonts w:ascii="Times New Roman" w:eastAsia="Calibri" w:hAnsi="Times New Roman" w:cs="Times New Roman"/>
              </w:rPr>
              <w:lastRenderedPageBreak/>
              <w:t>помещений в них вправе обратиться самостоятельно в уполномоченный орган с заявлением о предоставлении земельного участка в аренду.</w:t>
            </w:r>
          </w:p>
          <w:p w14:paraId="39DC6E59"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58821E87"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12DA04DA"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50F8D09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746665C6"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75B5CF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70AF35C"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6A26D2A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6E6C66BF"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4FAEA6EB"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F72D5B" w:rsidRPr="006661FE" w14:paraId="3AAE896F" w14:textId="77777777" w:rsidTr="001B6C3B">
        <w:tc>
          <w:tcPr>
            <w:tcW w:w="10201" w:type="dxa"/>
            <w:gridSpan w:val="3"/>
            <w:shd w:val="clear" w:color="auto" w:fill="auto"/>
          </w:tcPr>
          <w:p w14:paraId="7C5742E7" w14:textId="77777777" w:rsidR="00F72D5B" w:rsidRPr="006661FE" w:rsidRDefault="00F72D5B" w:rsidP="006661FE">
            <w:pPr>
              <w:widowControl w:val="0"/>
              <w:spacing w:before="120" w:after="120" w:line="240" w:lineRule="auto"/>
              <w:ind w:left="819"/>
              <w:jc w:val="center"/>
              <w:rPr>
                <w:rFonts w:ascii="Times New Roman" w:eastAsia="Calibri" w:hAnsi="Times New Roman" w:cs="Times New Roman"/>
                <w:b/>
              </w:rPr>
            </w:pPr>
            <w:r w:rsidRPr="006661FE">
              <w:rPr>
                <w:rFonts w:ascii="Times New Roman" w:eastAsia="Calibri" w:hAnsi="Times New Roman" w:cs="Times New Roman"/>
                <w:b/>
              </w:rPr>
              <w:lastRenderedPageBreak/>
              <w:t>3. Гражданский кодекс Российской Федерации</w:t>
            </w:r>
          </w:p>
        </w:tc>
      </w:tr>
      <w:tr w:rsidR="00F72D5B" w:rsidRPr="006661FE" w14:paraId="1814E461" w14:textId="77777777" w:rsidTr="001B6C3B">
        <w:tc>
          <w:tcPr>
            <w:tcW w:w="675" w:type="dxa"/>
            <w:shd w:val="clear" w:color="auto" w:fill="auto"/>
          </w:tcPr>
          <w:p w14:paraId="54DB485B"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7B73AD83"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1, 2 статьи 8.1</w:t>
            </w:r>
          </w:p>
        </w:tc>
        <w:tc>
          <w:tcPr>
            <w:tcW w:w="7966" w:type="dxa"/>
            <w:shd w:val="clear" w:color="auto" w:fill="auto"/>
          </w:tcPr>
          <w:p w14:paraId="1FD46E5B"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14:paraId="339A64F6"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4" w:name="dst244"/>
            <w:bookmarkEnd w:id="4"/>
            <w:r w:rsidRPr="006661FE">
              <w:rPr>
                <w:rFonts w:ascii="Times New Roman" w:eastAsia="Calibri" w:hAnsi="Times New Roman" w:cs="Times New Roman"/>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45200B48"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5" w:name="dst245"/>
            <w:bookmarkEnd w:id="5"/>
            <w:r w:rsidRPr="006661FE">
              <w:rPr>
                <w:rFonts w:ascii="Times New Roman" w:eastAsia="Calibri" w:hAnsi="Times New Roman" w:cs="Times New Roman"/>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6661FE">
              <w:rPr>
                <w:rFonts w:ascii="Times New Roman" w:eastAsia="Calibri" w:hAnsi="Times New Roman" w:cs="Times New Roman"/>
              </w:rPr>
              <w:t>управомоченное</w:t>
            </w:r>
            <w:proofErr w:type="spellEnd"/>
            <w:r w:rsidRPr="006661FE">
              <w:rPr>
                <w:rFonts w:ascii="Times New Roman" w:eastAsia="Calibri" w:hAnsi="Times New Roman" w:cs="Times New Roman"/>
              </w:rPr>
              <w:t xml:space="preserve"> лицо, содержание права, основание его возникновения.</w:t>
            </w:r>
          </w:p>
          <w:p w14:paraId="795DA1CB"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6" w:name="dst246"/>
            <w:bookmarkEnd w:id="6"/>
            <w:r w:rsidRPr="006661FE">
              <w:rPr>
                <w:rFonts w:ascii="Times New Roman" w:eastAsia="Calibri" w:hAnsi="Times New Roman" w:cs="Times New Roman"/>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F72D5B" w:rsidRPr="006661FE" w14:paraId="73C65F13" w14:textId="77777777" w:rsidTr="001B6C3B">
        <w:tc>
          <w:tcPr>
            <w:tcW w:w="10201" w:type="dxa"/>
            <w:gridSpan w:val="3"/>
            <w:shd w:val="clear" w:color="auto" w:fill="auto"/>
          </w:tcPr>
          <w:p w14:paraId="748A2BFC" w14:textId="77777777" w:rsidR="00F72D5B" w:rsidRPr="006661FE" w:rsidRDefault="00F72D5B" w:rsidP="00A9693E">
            <w:pPr>
              <w:widowControl w:val="0"/>
              <w:spacing w:before="120" w:after="0" w:line="240" w:lineRule="auto"/>
              <w:ind w:left="819"/>
              <w:jc w:val="center"/>
              <w:rPr>
                <w:rFonts w:ascii="Times New Roman" w:eastAsia="Calibri" w:hAnsi="Times New Roman" w:cs="Times New Roman"/>
                <w:b/>
              </w:rPr>
            </w:pPr>
            <w:r w:rsidRPr="006661FE">
              <w:rPr>
                <w:rFonts w:ascii="Times New Roman" w:eastAsia="Calibri" w:hAnsi="Times New Roman" w:cs="Times New Roman"/>
                <w:b/>
                <w:shd w:val="clear" w:color="auto" w:fill="FFFFFF"/>
              </w:rPr>
              <w:t>4. Федеральный закон от 15.04.1998 № 66-ФЗ «О садоводческих, огороднических и дачных некоммерческих объединениях граждан»</w:t>
            </w:r>
          </w:p>
        </w:tc>
      </w:tr>
      <w:tr w:rsidR="00F72D5B" w:rsidRPr="006661FE" w14:paraId="0586EDB4" w14:textId="77777777" w:rsidTr="001B6C3B">
        <w:tc>
          <w:tcPr>
            <w:tcW w:w="675" w:type="dxa"/>
            <w:shd w:val="clear" w:color="auto" w:fill="auto"/>
          </w:tcPr>
          <w:p w14:paraId="1C3A57E9"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054B50CD"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статья</w:t>
            </w:r>
            <w:proofErr w:type="gramEnd"/>
            <w:r w:rsidRPr="006661FE">
              <w:rPr>
                <w:rFonts w:ascii="Times New Roman" w:eastAsia="Calibri" w:hAnsi="Times New Roman" w:cs="Times New Roman"/>
                <w:shd w:val="clear" w:color="auto" w:fill="FFFFFF"/>
              </w:rPr>
              <w:t xml:space="preserve"> 1</w:t>
            </w:r>
          </w:p>
        </w:tc>
        <w:tc>
          <w:tcPr>
            <w:tcW w:w="7966" w:type="dxa"/>
            <w:shd w:val="clear" w:color="auto" w:fill="auto"/>
          </w:tcPr>
          <w:p w14:paraId="35678311"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Для целей настоящего Федерального закона используются следующие основные понятия:</w:t>
            </w:r>
          </w:p>
          <w:p w14:paraId="5F1BFEA9"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7" w:name="dst100011"/>
            <w:bookmarkEnd w:id="7"/>
            <w:proofErr w:type="gramStart"/>
            <w:r w:rsidRPr="006661FE">
              <w:rPr>
                <w:rFonts w:ascii="Times New Roman" w:eastAsia="Calibri" w:hAnsi="Times New Roman" w:cs="Times New Roman"/>
              </w:rPr>
              <w:t>садовый</w:t>
            </w:r>
            <w:proofErr w:type="gramEnd"/>
            <w:r w:rsidRPr="006661FE">
              <w:rPr>
                <w:rFonts w:ascii="Times New Roman" w:eastAsia="Calibri" w:hAnsi="Times New Roman" w:cs="Times New Roman"/>
              </w:rPr>
              <w:t xml:space="preserve">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14:paraId="50059147"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8" w:name="dst100012"/>
            <w:bookmarkEnd w:id="8"/>
            <w:proofErr w:type="gramStart"/>
            <w:r w:rsidRPr="006661FE">
              <w:rPr>
                <w:rFonts w:ascii="Times New Roman" w:eastAsia="Calibri" w:hAnsi="Times New Roman" w:cs="Times New Roman"/>
              </w:rPr>
              <w:t>огородный</w:t>
            </w:r>
            <w:proofErr w:type="gramEnd"/>
            <w:r w:rsidRPr="006661FE">
              <w:rPr>
                <w:rFonts w:ascii="Times New Roman" w:eastAsia="Calibri" w:hAnsi="Times New Roman" w:cs="Times New Roman"/>
              </w:rPr>
              <w:t xml:space="preserve">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00A3429D"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9" w:name="dst100013"/>
            <w:bookmarkEnd w:id="9"/>
            <w:proofErr w:type="gramStart"/>
            <w:r w:rsidRPr="006661FE">
              <w:rPr>
                <w:rFonts w:ascii="Times New Roman" w:eastAsia="Calibri" w:hAnsi="Times New Roman" w:cs="Times New Roman"/>
              </w:rPr>
              <w:t>дачный</w:t>
            </w:r>
            <w:proofErr w:type="gramEnd"/>
            <w:r w:rsidRPr="006661FE">
              <w:rPr>
                <w:rFonts w:ascii="Times New Roman" w:eastAsia="Calibri" w:hAnsi="Times New Roman" w:cs="Times New Roman"/>
              </w:rPr>
              <w:t xml:space="preserve">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14:paraId="123F3124"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0" w:name="dst100014"/>
            <w:bookmarkEnd w:id="10"/>
            <w:r w:rsidRPr="006661FE">
              <w:rPr>
                <w:rFonts w:ascii="Times New Roman" w:eastAsia="Calibri" w:hAnsi="Times New Roman" w:cs="Times New Roman"/>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14:paraId="1D4CFD16"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1" w:name="dst100015"/>
            <w:bookmarkEnd w:id="11"/>
            <w:proofErr w:type="gramStart"/>
            <w:r w:rsidRPr="006661FE">
              <w:rPr>
                <w:rFonts w:ascii="Times New Roman" w:eastAsia="Calibri" w:hAnsi="Times New Roman" w:cs="Times New Roman"/>
              </w:rPr>
              <w:t>вступительные</w:t>
            </w:r>
            <w:proofErr w:type="gramEnd"/>
            <w:r w:rsidRPr="006661FE">
              <w:rPr>
                <w:rFonts w:ascii="Times New Roman" w:eastAsia="Calibri" w:hAnsi="Times New Roman" w:cs="Times New Roman"/>
              </w:rPr>
              <w:t xml:space="preserve">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14:paraId="2D95ED27"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2" w:name="dst100547"/>
            <w:bookmarkEnd w:id="12"/>
            <w:proofErr w:type="gramStart"/>
            <w:r w:rsidRPr="006661FE">
              <w:rPr>
                <w:rFonts w:ascii="Times New Roman" w:eastAsia="Calibri" w:hAnsi="Times New Roman" w:cs="Times New Roman"/>
              </w:rPr>
              <w:t>членские</w:t>
            </w:r>
            <w:proofErr w:type="gramEnd"/>
            <w:r w:rsidRPr="006661FE">
              <w:rPr>
                <w:rFonts w:ascii="Times New Roman" w:eastAsia="Calibri" w:hAnsi="Times New Roman" w:cs="Times New Roman"/>
              </w:rPr>
              <w:t xml:space="preserve">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14:paraId="6BB7BD2E"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3" w:name="dst100017"/>
            <w:bookmarkEnd w:id="13"/>
            <w:proofErr w:type="gramStart"/>
            <w:r w:rsidRPr="006661FE">
              <w:rPr>
                <w:rFonts w:ascii="Times New Roman" w:eastAsia="Calibri" w:hAnsi="Times New Roman" w:cs="Times New Roman"/>
              </w:rPr>
              <w:t>целевые</w:t>
            </w:r>
            <w:proofErr w:type="gramEnd"/>
            <w:r w:rsidRPr="006661FE">
              <w:rPr>
                <w:rFonts w:ascii="Times New Roman" w:eastAsia="Calibri" w:hAnsi="Times New Roman" w:cs="Times New Roman"/>
              </w:rPr>
              <w:t xml:space="preserve">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w:t>
            </w:r>
            <w:r w:rsidRPr="006661FE">
              <w:rPr>
                <w:rFonts w:ascii="Times New Roman" w:eastAsia="Calibri" w:hAnsi="Times New Roman" w:cs="Times New Roman"/>
              </w:rPr>
              <w:lastRenderedPageBreak/>
              <w:t>приобретение (создание) объектов общего пользования;</w:t>
            </w:r>
          </w:p>
          <w:p w14:paraId="02E18543"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4" w:name="dst100018"/>
            <w:bookmarkEnd w:id="14"/>
            <w:proofErr w:type="gramStart"/>
            <w:r w:rsidRPr="006661FE">
              <w:rPr>
                <w:rFonts w:ascii="Times New Roman" w:eastAsia="Calibri" w:hAnsi="Times New Roman" w:cs="Times New Roman"/>
              </w:rPr>
              <w:t>паевые</w:t>
            </w:r>
            <w:proofErr w:type="gramEnd"/>
            <w:r w:rsidRPr="006661FE">
              <w:rPr>
                <w:rFonts w:ascii="Times New Roman" w:eastAsia="Calibri" w:hAnsi="Times New Roman" w:cs="Times New Roman"/>
              </w:rPr>
              <w:t xml:space="preserve">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14:paraId="20C21AA8"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5" w:name="dst100019"/>
            <w:bookmarkEnd w:id="15"/>
            <w:proofErr w:type="gramStart"/>
            <w:r w:rsidRPr="006661FE">
              <w:rPr>
                <w:rFonts w:ascii="Times New Roman" w:eastAsia="Calibri" w:hAnsi="Times New Roman" w:cs="Times New Roman"/>
              </w:rPr>
              <w:t>дополнительные</w:t>
            </w:r>
            <w:proofErr w:type="gramEnd"/>
            <w:r w:rsidRPr="006661FE">
              <w:rPr>
                <w:rFonts w:ascii="Times New Roman" w:eastAsia="Calibri" w:hAnsi="Times New Roman" w:cs="Times New Roman"/>
              </w:rPr>
              <w:t xml:space="preserve">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14:paraId="5185652A"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6" w:name="dst18"/>
            <w:bookmarkEnd w:id="16"/>
            <w:r w:rsidRPr="006661FE">
              <w:rPr>
                <w:rFonts w:ascii="Times New Roman" w:eastAsia="Calibri" w:hAnsi="Times New Roman" w:cs="Times New Roman"/>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F72D5B" w:rsidRPr="006661FE" w14:paraId="5D7D7115" w14:textId="77777777" w:rsidTr="001B6C3B">
        <w:tc>
          <w:tcPr>
            <w:tcW w:w="675" w:type="dxa"/>
            <w:shd w:val="clear" w:color="auto" w:fill="auto"/>
          </w:tcPr>
          <w:p w14:paraId="2459C605"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lastRenderedPageBreak/>
              <w:t>2</w:t>
            </w:r>
          </w:p>
        </w:tc>
        <w:tc>
          <w:tcPr>
            <w:tcW w:w="1560" w:type="dxa"/>
            <w:shd w:val="clear" w:color="auto" w:fill="auto"/>
          </w:tcPr>
          <w:p w14:paraId="230E6710"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подпункты</w:t>
            </w:r>
            <w:proofErr w:type="gramEnd"/>
            <w:r w:rsidRPr="006661FE">
              <w:rPr>
                <w:rFonts w:ascii="Times New Roman" w:eastAsia="Calibri" w:hAnsi="Times New Roman" w:cs="Times New Roman"/>
                <w:shd w:val="clear" w:color="auto" w:fill="FFFFFF"/>
              </w:rPr>
              <w:t xml:space="preserve"> 3, 7 пункта 2 статьи 19</w:t>
            </w:r>
          </w:p>
        </w:tc>
        <w:tc>
          <w:tcPr>
            <w:tcW w:w="7966" w:type="dxa"/>
            <w:shd w:val="clear" w:color="auto" w:fill="auto"/>
          </w:tcPr>
          <w:p w14:paraId="7A94A1F5" w14:textId="77777777" w:rsidR="00F72D5B" w:rsidRPr="006661FE" w:rsidRDefault="00F72D5B" w:rsidP="00A9693E">
            <w:pPr>
              <w:widowControl w:val="0"/>
              <w:spacing w:after="0" w:line="240" w:lineRule="auto"/>
              <w:ind w:firstLine="547"/>
              <w:jc w:val="both"/>
              <w:rPr>
                <w:rFonts w:ascii="Times New Roman" w:eastAsia="Calibri" w:hAnsi="Times New Roman" w:cs="Times New Roman"/>
                <w:shd w:val="clear" w:color="auto" w:fill="FFFFFF"/>
              </w:rPr>
            </w:pPr>
            <w:r w:rsidRPr="006661FE">
              <w:rPr>
                <w:rFonts w:ascii="Times New Roman" w:eastAsia="Calibri" w:hAnsi="Times New Roman" w:cs="Times New Roman"/>
                <w:shd w:val="clear" w:color="auto" w:fill="FFFFFF"/>
              </w:rPr>
              <w:t>2. Член садоводческого, огороднического или дачного некоммерческого объединения обязан:</w:t>
            </w:r>
          </w:p>
          <w:p w14:paraId="33162958" w14:textId="77777777" w:rsidR="00F72D5B" w:rsidRPr="006661FE" w:rsidRDefault="00F72D5B" w:rsidP="00A9693E">
            <w:pPr>
              <w:widowControl w:val="0"/>
              <w:spacing w:after="0" w:line="240" w:lineRule="auto"/>
              <w:ind w:firstLine="547"/>
              <w:jc w:val="both"/>
              <w:rPr>
                <w:rFonts w:ascii="Times New Roman" w:eastAsia="Calibri" w:hAnsi="Times New Roman" w:cs="Times New Roman"/>
                <w:shd w:val="clear" w:color="auto" w:fill="FFFFFF"/>
              </w:rPr>
            </w:pPr>
            <w:r w:rsidRPr="006661FE">
              <w:rPr>
                <w:rFonts w:ascii="Times New Roman" w:eastAsia="Calibri" w:hAnsi="Times New Roman" w:cs="Times New Roman"/>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14:paraId="743CD9D3" w14:textId="77777777" w:rsidR="00F72D5B" w:rsidRPr="006661FE" w:rsidRDefault="00F72D5B" w:rsidP="00A9693E">
            <w:pPr>
              <w:widowControl w:val="0"/>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shd w:val="clear" w:color="auto" w:fill="FFFFFF"/>
              </w:rPr>
              <w:t>7) в течение трех лет освоить земельный участок, если иной срок не установлен земельным законодательством.</w:t>
            </w:r>
          </w:p>
        </w:tc>
      </w:tr>
      <w:tr w:rsidR="00F72D5B" w:rsidRPr="006661FE" w14:paraId="231AA49D" w14:textId="77777777" w:rsidTr="001B6C3B">
        <w:tc>
          <w:tcPr>
            <w:tcW w:w="10201" w:type="dxa"/>
            <w:gridSpan w:val="3"/>
            <w:shd w:val="clear" w:color="auto" w:fill="auto"/>
          </w:tcPr>
          <w:p w14:paraId="30680F2B" w14:textId="77777777" w:rsidR="00F72D5B" w:rsidRPr="006661FE" w:rsidRDefault="00F72D5B" w:rsidP="00A9693E">
            <w:pPr>
              <w:widowControl w:val="0"/>
              <w:spacing w:before="120" w:after="0" w:line="240" w:lineRule="auto"/>
              <w:ind w:firstLine="544"/>
              <w:jc w:val="center"/>
              <w:rPr>
                <w:rFonts w:ascii="Times New Roman" w:eastAsia="Calibri" w:hAnsi="Times New Roman" w:cs="Times New Roman"/>
                <w:b/>
                <w:spacing w:val="9"/>
                <w:shd w:val="clear" w:color="auto" w:fill="FFFFFF"/>
              </w:rPr>
            </w:pPr>
            <w:r w:rsidRPr="006661FE">
              <w:rPr>
                <w:rFonts w:ascii="Times New Roman" w:eastAsia="Calibri" w:hAnsi="Times New Roman" w:cs="Times New Roman"/>
                <w:b/>
                <w:shd w:val="clear" w:color="auto" w:fill="FFFFFF"/>
              </w:rPr>
              <w:t>5. Федеральный закон от 15.04.1998 № 66-ФЗ «О садоводческих, огороднических и дачных некоммерческих объединениях граждан»</w:t>
            </w:r>
          </w:p>
        </w:tc>
      </w:tr>
      <w:tr w:rsidR="00F72D5B" w:rsidRPr="006661FE" w14:paraId="5963A578" w14:textId="77777777" w:rsidTr="001B6C3B">
        <w:tc>
          <w:tcPr>
            <w:tcW w:w="675" w:type="dxa"/>
            <w:shd w:val="clear" w:color="auto" w:fill="auto"/>
          </w:tcPr>
          <w:p w14:paraId="5029D328"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6F96813E"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r w:rsidRPr="006661FE">
              <w:rPr>
                <w:rFonts w:ascii="Times New Roman" w:eastAsia="Calibri" w:hAnsi="Times New Roman" w:cs="Times New Roman"/>
                <w:shd w:val="clear" w:color="auto" w:fill="FFFFFF"/>
              </w:rPr>
              <w:t>Пункт 2 статьи 14</w:t>
            </w:r>
          </w:p>
        </w:tc>
        <w:tc>
          <w:tcPr>
            <w:tcW w:w="7966" w:type="dxa"/>
            <w:shd w:val="clear" w:color="auto" w:fill="auto"/>
          </w:tcPr>
          <w:p w14:paraId="7BE90DF2"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14:paraId="36C908CE"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17" w:name="dst50"/>
            <w:bookmarkEnd w:id="17"/>
            <w:r w:rsidRPr="006661FE">
              <w:rPr>
                <w:rFonts w:ascii="Times New Roman" w:eastAsia="Calibri" w:hAnsi="Times New Roman" w:cs="Times New Roman"/>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F72D5B" w:rsidRPr="006661FE" w14:paraId="665AE6B5" w14:textId="77777777" w:rsidTr="001B6C3B">
        <w:tc>
          <w:tcPr>
            <w:tcW w:w="10201" w:type="dxa"/>
            <w:gridSpan w:val="3"/>
            <w:shd w:val="clear" w:color="auto" w:fill="auto"/>
          </w:tcPr>
          <w:p w14:paraId="5ECFD63E" w14:textId="77777777" w:rsidR="00F72D5B" w:rsidRPr="006661FE" w:rsidRDefault="00F72D5B" w:rsidP="00A9693E">
            <w:pPr>
              <w:widowControl w:val="0"/>
              <w:spacing w:before="120" w:after="0" w:line="240" w:lineRule="auto"/>
              <w:ind w:firstLine="544"/>
              <w:jc w:val="center"/>
              <w:rPr>
                <w:rFonts w:ascii="Times New Roman" w:eastAsia="Calibri" w:hAnsi="Times New Roman" w:cs="Times New Roman"/>
                <w:b/>
                <w:shd w:val="clear" w:color="auto" w:fill="FFFFFF"/>
              </w:rPr>
            </w:pPr>
            <w:r w:rsidRPr="006661FE">
              <w:rPr>
                <w:rFonts w:ascii="Times New Roman" w:eastAsia="Calibri" w:hAnsi="Times New Roman" w:cs="Times New Roman"/>
                <w:b/>
                <w:spacing w:val="9"/>
                <w:shd w:val="clear" w:color="auto" w:fill="FFFFFF"/>
              </w:rPr>
              <w:t xml:space="preserve">6. Федеральный закон от 25.10.2001 </w:t>
            </w:r>
            <w:r w:rsidRPr="006661FE">
              <w:rPr>
                <w:rFonts w:ascii="Times New Roman" w:eastAsia="Calibri" w:hAnsi="Times New Roman" w:cs="Times New Roman"/>
                <w:b/>
                <w:spacing w:val="9"/>
                <w:shd w:val="clear" w:color="auto" w:fill="FFFFFF"/>
              </w:rPr>
              <w:br/>
              <w:t xml:space="preserve">№ 137-Ф3 «О введении в действие Земельного кодекса Российской </w:t>
            </w:r>
            <w:r w:rsidRPr="006661FE">
              <w:rPr>
                <w:rFonts w:ascii="Times New Roman" w:eastAsia="Calibri" w:hAnsi="Times New Roman" w:cs="Times New Roman"/>
                <w:b/>
                <w:shd w:val="clear" w:color="auto" w:fill="FFFFFF"/>
              </w:rPr>
              <w:t>Федерации»</w:t>
            </w:r>
          </w:p>
        </w:tc>
      </w:tr>
      <w:tr w:rsidR="00F72D5B" w:rsidRPr="006661FE" w14:paraId="409A972A" w14:textId="77777777" w:rsidTr="001B6C3B">
        <w:tc>
          <w:tcPr>
            <w:tcW w:w="675" w:type="dxa"/>
            <w:shd w:val="clear" w:color="auto" w:fill="auto"/>
          </w:tcPr>
          <w:p w14:paraId="485193F5"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11</w:t>
            </w:r>
          </w:p>
        </w:tc>
        <w:tc>
          <w:tcPr>
            <w:tcW w:w="1560" w:type="dxa"/>
            <w:shd w:val="clear" w:color="auto" w:fill="auto"/>
          </w:tcPr>
          <w:p w14:paraId="7CA5EE8C"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2 статьи 3</w:t>
            </w:r>
          </w:p>
        </w:tc>
        <w:tc>
          <w:tcPr>
            <w:tcW w:w="7966" w:type="dxa"/>
            <w:shd w:val="clear" w:color="auto" w:fill="auto"/>
          </w:tcPr>
          <w:p w14:paraId="04BD7B2E"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r w:rsidRPr="006661FE">
              <w:rPr>
                <w:rFonts w:ascii="Times New Roman" w:eastAsia="Calibri" w:hAnsi="Times New Roman" w:cs="Times New Roman"/>
              </w:rPr>
              <w:t xml:space="preserve">Юридические лица, за исключением указанных в </w:t>
            </w:r>
            <w:hyperlink r:id="rId16" w:history="1">
              <w:r w:rsidRPr="006661FE">
                <w:rPr>
                  <w:rFonts w:ascii="Times New Roman" w:eastAsia="Calibri" w:hAnsi="Times New Roman" w:cs="Times New Roman"/>
                </w:rPr>
                <w:t>пункте 2 статьи 39.9</w:t>
              </w:r>
            </w:hyperlink>
            <w:r w:rsidRPr="006661FE">
              <w:rPr>
                <w:rFonts w:ascii="Times New Roman" w:eastAsia="Calibri" w:hAnsi="Times New Roman" w:cs="Times New Roman"/>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7" w:history="1">
              <w:r w:rsidRPr="006661FE">
                <w:rPr>
                  <w:rFonts w:ascii="Times New Roman" w:eastAsia="Calibri" w:hAnsi="Times New Roman" w:cs="Times New Roman"/>
                </w:rPr>
                <w:t>главой V.1</w:t>
              </w:r>
            </w:hyperlink>
            <w:r w:rsidRPr="006661FE">
              <w:rPr>
                <w:rFonts w:ascii="Times New Roman" w:eastAsia="Calibri" w:hAnsi="Times New Roman" w:cs="Times New Roman"/>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w:t>
            </w:r>
            <w:r w:rsidRPr="006661FE">
              <w:rPr>
                <w:rFonts w:ascii="Times New Roman" w:eastAsia="Calibri" w:hAnsi="Times New Roman" w:cs="Times New Roman"/>
              </w:rPr>
              <w:lastRenderedPageBreak/>
              <w:t xml:space="preserve">соответствии с правилами, установленными настоящим абзацем, до 1 января 2016 года по ценам, предусмотренным соответственно </w:t>
            </w:r>
            <w:hyperlink w:anchor="sub_201" w:history="1">
              <w:r w:rsidRPr="006661FE">
                <w:rPr>
                  <w:rFonts w:ascii="Times New Roman" w:eastAsia="Calibri" w:hAnsi="Times New Roman" w:cs="Times New Roman"/>
                </w:rPr>
                <w:t>пунктами 1</w:t>
              </w:r>
            </w:hyperlink>
            <w:r w:rsidRPr="006661FE">
              <w:rPr>
                <w:rFonts w:ascii="Times New Roman" w:eastAsia="Calibri" w:hAnsi="Times New Roman" w:cs="Times New Roman"/>
              </w:rPr>
              <w:t xml:space="preserve"> и </w:t>
            </w:r>
            <w:hyperlink w:anchor="sub_202" w:history="1">
              <w:r w:rsidRPr="006661FE">
                <w:rPr>
                  <w:rFonts w:ascii="Times New Roman" w:eastAsia="Calibri" w:hAnsi="Times New Roman" w:cs="Times New Roman"/>
                </w:rPr>
                <w:t>2 статьи 2 настоящего</w:t>
              </w:r>
            </w:hyperlink>
            <w:r w:rsidRPr="006661FE">
              <w:rPr>
                <w:rFonts w:ascii="Times New Roman" w:eastAsia="Calibri" w:hAnsi="Times New Roman" w:cs="Times New Roman"/>
              </w:rPr>
              <w:t xml:space="preserve"> Федерального закона.</w:t>
            </w:r>
          </w:p>
          <w:p w14:paraId="742B532C"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bookmarkStart w:id="18" w:name="sub_10"/>
            <w:r w:rsidRPr="006661FE">
              <w:rPr>
                <w:rFonts w:ascii="Times New Roman" w:eastAsia="Calibri" w:hAnsi="Times New Roman" w:cs="Times New Roman"/>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bookmarkEnd w:id="18"/>
          <w:p w14:paraId="3D22B96B"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6661FE">
              <w:rPr>
                <w:rFonts w:ascii="Times New Roman" w:eastAsia="Calibri" w:hAnsi="Times New Roman" w:cs="Times New Roman"/>
              </w:rPr>
              <w:t>двух</w:t>
            </w:r>
            <w:proofErr w:type="gramEnd"/>
            <w:r w:rsidRPr="006661FE">
              <w:rPr>
                <w:rFonts w:ascii="Times New Roman" w:eastAsia="Calibri" w:hAnsi="Times New Roman" w:cs="Times New Roman"/>
              </w:rPr>
              <w:t xml:space="preserve"> процентов кадастровой стоимости арендуемых земельных участков;</w:t>
            </w:r>
          </w:p>
          <w:p w14:paraId="78301037"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6661FE">
              <w:rPr>
                <w:rFonts w:ascii="Times New Roman" w:eastAsia="Calibri" w:hAnsi="Times New Roman" w:cs="Times New Roman"/>
              </w:rPr>
              <w:t>трех</w:t>
            </w:r>
            <w:proofErr w:type="gramEnd"/>
            <w:r w:rsidRPr="006661FE">
              <w:rPr>
                <w:rFonts w:ascii="Times New Roman" w:eastAsia="Calibri" w:hAnsi="Times New Roman" w:cs="Times New Roman"/>
              </w:rPr>
              <w:t xml:space="preserve"> десятых процента кадастровой стоимости арендуемых земельных участков из земель сельскохозяйственного назначения;</w:t>
            </w:r>
          </w:p>
          <w:p w14:paraId="66EAFFB8"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6661FE">
              <w:rPr>
                <w:rFonts w:ascii="Times New Roman" w:eastAsia="Calibri" w:hAnsi="Times New Roman" w:cs="Times New Roman"/>
              </w:rPr>
              <w:t>полутора</w:t>
            </w:r>
            <w:proofErr w:type="gramEnd"/>
            <w:r w:rsidRPr="006661FE">
              <w:rPr>
                <w:rFonts w:ascii="Times New Roman" w:eastAsia="Calibri" w:hAnsi="Times New Roman" w:cs="Times New Roman"/>
              </w:rPr>
              <w:t xml:space="preserve"> процентов кадастровой стоимости арендуемых земельных участков, изъятых из оборота или ограниченных в обороте.</w:t>
            </w:r>
          </w:p>
          <w:p w14:paraId="60612BDB"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bookmarkStart w:id="19" w:name="sub_320007"/>
            <w:r w:rsidRPr="006661FE">
              <w:rPr>
                <w:rFonts w:ascii="Times New Roman" w:eastAsia="Calibri" w:hAnsi="Times New Roman" w:cs="Times New Roman"/>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14:paraId="0ADC4DA0" w14:textId="77777777" w:rsidR="00F72D5B" w:rsidRPr="006661FE" w:rsidRDefault="00F72D5B" w:rsidP="00A9693E">
            <w:pPr>
              <w:widowControl w:val="0"/>
              <w:autoSpaceDE w:val="0"/>
              <w:autoSpaceDN w:val="0"/>
              <w:adjustRightInd w:val="0"/>
              <w:spacing w:after="0" w:line="240" w:lineRule="auto"/>
              <w:ind w:firstLine="720"/>
              <w:jc w:val="both"/>
              <w:rPr>
                <w:rFonts w:ascii="Times New Roman" w:eastAsia="Calibri" w:hAnsi="Times New Roman" w:cs="Times New Roman"/>
              </w:rPr>
            </w:pPr>
            <w:bookmarkStart w:id="20" w:name="sub_32007"/>
            <w:bookmarkEnd w:id="19"/>
            <w:r w:rsidRPr="006661FE">
              <w:rPr>
                <w:rFonts w:ascii="Times New Roman" w:eastAsia="Calibri" w:hAnsi="Times New Roman" w:cs="Times New Roman"/>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8" w:history="1">
              <w:r w:rsidRPr="006661FE">
                <w:rPr>
                  <w:rFonts w:ascii="Times New Roman" w:eastAsia="Calibri" w:hAnsi="Times New Roman" w:cs="Times New Roman"/>
                </w:rPr>
                <w:t>введения в действие</w:t>
              </w:r>
            </w:hyperlink>
            <w:r w:rsidRPr="006661FE">
              <w:rPr>
                <w:rFonts w:ascii="Times New Roman" w:eastAsia="Calibri" w:hAnsi="Times New Roman" w:cs="Times New Roman"/>
              </w:rPr>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bookmarkEnd w:id="20"/>
          </w:p>
        </w:tc>
      </w:tr>
      <w:tr w:rsidR="00F72D5B" w:rsidRPr="006661FE" w14:paraId="4E7DD850" w14:textId="77777777" w:rsidTr="001B6C3B">
        <w:tc>
          <w:tcPr>
            <w:tcW w:w="10201" w:type="dxa"/>
            <w:gridSpan w:val="3"/>
            <w:shd w:val="clear" w:color="auto" w:fill="auto"/>
          </w:tcPr>
          <w:p w14:paraId="05A60E43" w14:textId="77777777" w:rsidR="00F72D5B" w:rsidRPr="006661FE" w:rsidRDefault="00F72D5B" w:rsidP="00A9693E">
            <w:pPr>
              <w:widowControl w:val="0"/>
              <w:spacing w:before="120" w:after="0" w:line="240" w:lineRule="auto"/>
              <w:ind w:firstLine="544"/>
              <w:jc w:val="center"/>
              <w:rPr>
                <w:rFonts w:ascii="Times New Roman" w:eastAsia="Calibri" w:hAnsi="Times New Roman" w:cs="Times New Roman"/>
                <w:b/>
              </w:rPr>
            </w:pPr>
            <w:r w:rsidRPr="006661FE">
              <w:rPr>
                <w:rFonts w:ascii="Times New Roman" w:eastAsia="Calibri" w:hAnsi="Times New Roman" w:cs="Times New Roman"/>
                <w:b/>
                <w:shd w:val="clear" w:color="auto" w:fill="FFFFFF"/>
              </w:rPr>
              <w:lastRenderedPageBreak/>
              <w:t>7. «Градостроительный кодекс Российской Федерации» от 29.12.2004 № 190-ФЗ</w:t>
            </w:r>
          </w:p>
        </w:tc>
      </w:tr>
      <w:tr w:rsidR="00F72D5B" w:rsidRPr="006661FE" w14:paraId="7902FCCF" w14:textId="77777777" w:rsidTr="001B6C3B">
        <w:tc>
          <w:tcPr>
            <w:tcW w:w="675" w:type="dxa"/>
            <w:shd w:val="clear" w:color="auto" w:fill="auto"/>
          </w:tcPr>
          <w:p w14:paraId="4CE042D6"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5270FA69"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rPr>
            </w:pPr>
            <w:proofErr w:type="gramStart"/>
            <w:r w:rsidRPr="006661FE">
              <w:rPr>
                <w:rFonts w:ascii="Times New Roman" w:eastAsia="Calibri" w:hAnsi="Times New Roman" w:cs="Times New Roman"/>
                <w:shd w:val="clear" w:color="auto" w:fill="FFFFFF"/>
              </w:rPr>
              <w:t>пункты</w:t>
            </w:r>
            <w:proofErr w:type="gramEnd"/>
            <w:r w:rsidRPr="006661FE">
              <w:rPr>
                <w:rFonts w:ascii="Times New Roman" w:eastAsia="Calibri" w:hAnsi="Times New Roman" w:cs="Times New Roman"/>
                <w:shd w:val="clear" w:color="auto" w:fill="FFFFFF"/>
              </w:rPr>
              <w:t xml:space="preserve"> 17, 19 статьи 51</w:t>
            </w:r>
          </w:p>
        </w:tc>
        <w:tc>
          <w:tcPr>
            <w:tcW w:w="7966" w:type="dxa"/>
            <w:shd w:val="clear" w:color="auto" w:fill="auto"/>
          </w:tcPr>
          <w:p w14:paraId="534372D9"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17. Выдача разрешения на строительство не требуется в случае:</w:t>
            </w:r>
          </w:p>
          <w:p w14:paraId="5D99CD77"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1" w:name="dst101057"/>
            <w:bookmarkEnd w:id="21"/>
            <w:r w:rsidRPr="006661FE">
              <w:rPr>
                <w:rFonts w:ascii="Times New Roman" w:eastAsia="Calibri" w:hAnsi="Times New Roman" w:cs="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14:paraId="706C37E0"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2" w:name="dst100838"/>
            <w:bookmarkEnd w:id="22"/>
            <w:r w:rsidRPr="006661FE">
              <w:rPr>
                <w:rFonts w:ascii="Times New Roman" w:eastAsia="Calibri" w:hAnsi="Times New Roman" w:cs="Times New Roman"/>
              </w:rPr>
              <w:t>2) строительства, реконструкции объектов, не являющихся объектами капитального строительства (киосков, навесов и других);</w:t>
            </w:r>
          </w:p>
          <w:p w14:paraId="02A890ED"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3" w:name="dst100839"/>
            <w:bookmarkEnd w:id="23"/>
            <w:r w:rsidRPr="006661FE">
              <w:rPr>
                <w:rFonts w:ascii="Times New Roman" w:eastAsia="Calibri" w:hAnsi="Times New Roman" w:cs="Times New Roman"/>
              </w:rPr>
              <w:t>3) строительства на земельном участке строений и сооружений вспомогательного использования;</w:t>
            </w:r>
          </w:p>
          <w:p w14:paraId="17CC9404"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4" w:name="dst101058"/>
            <w:bookmarkEnd w:id="24"/>
            <w:r w:rsidRPr="006661FE">
              <w:rPr>
                <w:rFonts w:ascii="Times New Roman" w:eastAsia="Calibri"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E570E9C"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5" w:name="dst326"/>
            <w:bookmarkEnd w:id="25"/>
            <w:r w:rsidRPr="006661FE">
              <w:rPr>
                <w:rFonts w:ascii="Times New Roman" w:eastAsia="Calibri" w:hAnsi="Times New Roman" w:cs="Times New Roman"/>
              </w:rPr>
              <w:t>4.1) капитального ремонта объектов капитального строительства;</w:t>
            </w:r>
          </w:p>
          <w:p w14:paraId="0CD84726"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6" w:name="dst1221"/>
            <w:bookmarkEnd w:id="26"/>
            <w:r w:rsidRPr="006661FE">
              <w:rPr>
                <w:rFonts w:ascii="Times New Roman" w:eastAsia="Calibri"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02E336D"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7" w:name="dst100841"/>
            <w:bookmarkEnd w:id="27"/>
            <w:r w:rsidRPr="006661FE">
              <w:rPr>
                <w:rFonts w:ascii="Times New Roman" w:eastAsia="Calibri" w:hAnsi="Times New Roman" w:cs="Times New Roman"/>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14:paraId="6777C665"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F72D5B" w:rsidRPr="006661FE" w14:paraId="3EDA0721" w14:textId="77777777" w:rsidTr="001B6C3B">
        <w:tc>
          <w:tcPr>
            <w:tcW w:w="10201" w:type="dxa"/>
            <w:gridSpan w:val="3"/>
            <w:shd w:val="clear" w:color="auto" w:fill="auto"/>
          </w:tcPr>
          <w:p w14:paraId="02A99587" w14:textId="77777777" w:rsidR="00F72D5B" w:rsidRPr="006661FE" w:rsidRDefault="00F72D5B" w:rsidP="00A9693E">
            <w:pPr>
              <w:widowControl w:val="0"/>
              <w:spacing w:before="120" w:after="0" w:line="240" w:lineRule="auto"/>
              <w:ind w:firstLine="544"/>
              <w:jc w:val="center"/>
              <w:rPr>
                <w:rFonts w:ascii="Times New Roman" w:eastAsia="Calibri" w:hAnsi="Times New Roman" w:cs="Times New Roman"/>
                <w:b/>
              </w:rPr>
            </w:pPr>
            <w:r w:rsidRPr="006661FE">
              <w:rPr>
                <w:rFonts w:ascii="Times New Roman" w:eastAsia="Calibri" w:hAnsi="Times New Roman" w:cs="Times New Roman"/>
                <w:b/>
                <w:shd w:val="clear" w:color="auto" w:fill="FFFFFF"/>
              </w:rPr>
              <w:t>8. Федеральный закон от 21.12.2001 № 178-ФЗ «О приватизации государственного и муниципального имущества»</w:t>
            </w:r>
          </w:p>
        </w:tc>
      </w:tr>
      <w:tr w:rsidR="00F72D5B" w:rsidRPr="006661FE" w14:paraId="57E41334" w14:textId="77777777" w:rsidTr="001B6C3B">
        <w:tc>
          <w:tcPr>
            <w:tcW w:w="675" w:type="dxa"/>
            <w:shd w:val="clear" w:color="auto" w:fill="auto"/>
          </w:tcPr>
          <w:p w14:paraId="4D504179" w14:textId="77777777" w:rsidR="00F72D5B" w:rsidRPr="006661FE" w:rsidRDefault="00F72D5B" w:rsidP="00A9693E">
            <w:pPr>
              <w:widowControl w:val="0"/>
              <w:spacing w:after="0"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1AECB08D" w14:textId="77777777" w:rsidR="00F72D5B" w:rsidRPr="006661FE" w:rsidRDefault="00F72D5B" w:rsidP="00A9693E">
            <w:pPr>
              <w:widowControl w:val="0"/>
              <w:spacing w:after="0" w:line="240" w:lineRule="auto"/>
              <w:rPr>
                <w:rFonts w:ascii="Times New Roman" w:eastAsia="Calibri" w:hAnsi="Times New Roman" w:cs="Times New Roman"/>
                <w:shd w:val="clear" w:color="auto" w:fill="FFFFFF"/>
                <w:lang w:val="en-US"/>
              </w:rPr>
            </w:pPr>
            <w:proofErr w:type="gramStart"/>
            <w:r w:rsidRPr="006661FE">
              <w:rPr>
                <w:rFonts w:ascii="Times New Roman" w:eastAsia="Calibri" w:hAnsi="Times New Roman" w:cs="Times New Roman"/>
                <w:shd w:val="clear" w:color="auto" w:fill="FFFFFF"/>
              </w:rPr>
              <w:t>пункт</w:t>
            </w:r>
            <w:proofErr w:type="gramEnd"/>
            <w:r w:rsidRPr="006661FE">
              <w:rPr>
                <w:rFonts w:ascii="Times New Roman" w:eastAsia="Calibri" w:hAnsi="Times New Roman" w:cs="Times New Roman"/>
                <w:shd w:val="clear" w:color="auto" w:fill="FFFFFF"/>
              </w:rPr>
              <w:t xml:space="preserve"> 3 статьи 28</w:t>
            </w:r>
          </w:p>
        </w:tc>
        <w:tc>
          <w:tcPr>
            <w:tcW w:w="7966" w:type="dxa"/>
            <w:shd w:val="clear" w:color="auto" w:fill="auto"/>
          </w:tcPr>
          <w:p w14:paraId="053DD2CA"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r w:rsidRPr="006661FE">
              <w:rPr>
                <w:rFonts w:ascii="Times New Roman" w:eastAsia="Calibri" w:hAnsi="Times New Roman" w:cs="Times New Roman"/>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14:paraId="2FCC4063"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8" w:name="dst100621"/>
            <w:bookmarkEnd w:id="28"/>
            <w:r w:rsidRPr="006661FE">
              <w:rPr>
                <w:rFonts w:ascii="Times New Roman" w:eastAsia="Calibri" w:hAnsi="Times New Roman" w:cs="Times New Roman"/>
              </w:rPr>
              <w:t xml:space="preserve">По желанию собственника объекта недвижимости, расположенного на земельном участке, относящемся к государственной или муниципальной </w:t>
            </w:r>
            <w:r w:rsidRPr="006661FE">
              <w:rPr>
                <w:rFonts w:ascii="Times New Roman" w:eastAsia="Calibri" w:hAnsi="Times New Roman" w:cs="Times New Roman"/>
              </w:rPr>
              <w:lastRenderedPageBreak/>
              <w:t>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14:paraId="49CEE7DC"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29" w:name="dst100391"/>
            <w:bookmarkEnd w:id="29"/>
            <w:r w:rsidRPr="006661FE">
              <w:rPr>
                <w:rFonts w:ascii="Times New Roman" w:eastAsia="Calibri" w:hAnsi="Times New Roman" w:cs="Times New Roman"/>
              </w:rPr>
              <w:t>Договор аренды земельного участка не является препятствием для выкупа земельного участка.</w:t>
            </w:r>
          </w:p>
          <w:p w14:paraId="21A1D138" w14:textId="77777777" w:rsidR="00F72D5B" w:rsidRPr="006661FE" w:rsidRDefault="00F72D5B" w:rsidP="00A9693E">
            <w:pPr>
              <w:widowControl w:val="0"/>
              <w:shd w:val="clear" w:color="auto" w:fill="FFFFFF"/>
              <w:spacing w:after="0" w:line="240" w:lineRule="auto"/>
              <w:ind w:firstLine="547"/>
              <w:jc w:val="both"/>
              <w:rPr>
                <w:rFonts w:ascii="Times New Roman" w:eastAsia="Calibri" w:hAnsi="Times New Roman" w:cs="Times New Roman"/>
              </w:rPr>
            </w:pPr>
            <w:bookmarkStart w:id="30" w:name="dst100392"/>
            <w:bookmarkEnd w:id="30"/>
            <w:r w:rsidRPr="006661FE">
              <w:rPr>
                <w:rFonts w:ascii="Times New Roman" w:eastAsia="Calibri" w:hAnsi="Times New Roman" w:cs="Times New Roman"/>
              </w:rPr>
              <w:t>Отказ в выкупе земельного участка или предоставлении его в аренду не допускается, за исключением случаев, предусмотренных законом</w:t>
            </w:r>
          </w:p>
        </w:tc>
      </w:tr>
      <w:tr w:rsidR="00F72D5B" w:rsidRPr="006661FE" w14:paraId="16E8CAC4" w14:textId="77777777" w:rsidTr="001B6C3B">
        <w:trPr>
          <w:trHeight w:val="1116"/>
        </w:trPr>
        <w:tc>
          <w:tcPr>
            <w:tcW w:w="10201" w:type="dxa"/>
            <w:gridSpan w:val="3"/>
            <w:shd w:val="clear" w:color="auto" w:fill="auto"/>
          </w:tcPr>
          <w:p w14:paraId="63C1A521" w14:textId="77777777" w:rsidR="00F72D5B" w:rsidRPr="006661FE" w:rsidRDefault="00F72D5B" w:rsidP="00A9693E">
            <w:pPr>
              <w:widowControl w:val="0"/>
              <w:autoSpaceDE w:val="0"/>
              <w:autoSpaceDN w:val="0"/>
              <w:adjustRightInd w:val="0"/>
              <w:spacing w:before="108" w:after="0" w:line="240" w:lineRule="auto"/>
              <w:jc w:val="center"/>
              <w:outlineLvl w:val="0"/>
              <w:rPr>
                <w:rFonts w:ascii="Times New Roman" w:eastAsia="Calibri" w:hAnsi="Times New Roman" w:cs="Times New Roman"/>
                <w:b/>
                <w:bCs/>
                <w:color w:val="26282F"/>
              </w:rPr>
            </w:pPr>
            <w:r w:rsidRPr="006661FE">
              <w:rPr>
                <w:rFonts w:ascii="Times New Roman" w:eastAsia="Calibri" w:hAnsi="Times New Roman" w:cs="Times New Roman"/>
                <w:b/>
                <w:bCs/>
                <w:spacing w:val="9"/>
                <w:shd w:val="clear" w:color="auto" w:fill="FFFFFF"/>
              </w:rPr>
              <w:lastRenderedPageBreak/>
              <w:t xml:space="preserve">9. Постановление Правительства Российской Федерации от 03.12.2014 № 1300 </w:t>
            </w:r>
            <w:r w:rsidRPr="006661FE">
              <w:rPr>
                <w:rFonts w:ascii="Times New Roman" w:eastAsia="Calibri" w:hAnsi="Times New Roman" w:cs="Times New Roman"/>
                <w:b/>
                <w:bCs/>
                <w:color w:val="26282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F72D5B" w:rsidRPr="006661FE" w14:paraId="39FD189C" w14:textId="77777777" w:rsidTr="001B6C3B">
        <w:tc>
          <w:tcPr>
            <w:tcW w:w="675" w:type="dxa"/>
            <w:shd w:val="clear" w:color="auto" w:fill="auto"/>
          </w:tcPr>
          <w:p w14:paraId="7BB78AA1" w14:textId="77777777" w:rsidR="00F72D5B" w:rsidRPr="006661FE" w:rsidRDefault="00F72D5B" w:rsidP="006661FE">
            <w:pPr>
              <w:widowControl w:val="0"/>
              <w:spacing w:line="240" w:lineRule="auto"/>
              <w:rPr>
                <w:rFonts w:ascii="Times New Roman" w:eastAsia="Calibri" w:hAnsi="Times New Roman" w:cs="Times New Roman"/>
              </w:rPr>
            </w:pPr>
            <w:r w:rsidRPr="006661FE">
              <w:rPr>
                <w:rFonts w:ascii="Times New Roman" w:eastAsia="Calibri" w:hAnsi="Times New Roman" w:cs="Times New Roman"/>
              </w:rPr>
              <w:t>1</w:t>
            </w:r>
          </w:p>
        </w:tc>
        <w:tc>
          <w:tcPr>
            <w:tcW w:w="1560" w:type="dxa"/>
            <w:shd w:val="clear" w:color="auto" w:fill="auto"/>
          </w:tcPr>
          <w:p w14:paraId="4B4E42FD" w14:textId="77777777" w:rsidR="00F72D5B" w:rsidRPr="006661FE" w:rsidRDefault="00F72D5B" w:rsidP="006661FE">
            <w:pPr>
              <w:widowControl w:val="0"/>
              <w:spacing w:line="240" w:lineRule="auto"/>
              <w:rPr>
                <w:rFonts w:ascii="Times New Roman" w:eastAsia="Calibri" w:hAnsi="Times New Roman" w:cs="Times New Roman"/>
                <w:shd w:val="clear" w:color="auto" w:fill="FFFFFF"/>
              </w:rPr>
            </w:pPr>
          </w:p>
        </w:tc>
        <w:tc>
          <w:tcPr>
            <w:tcW w:w="7966" w:type="dxa"/>
            <w:shd w:val="clear" w:color="auto" w:fill="auto"/>
          </w:tcPr>
          <w:p w14:paraId="146CD189" w14:textId="77777777" w:rsidR="00F72D5B" w:rsidRPr="006661FE" w:rsidRDefault="00F72D5B" w:rsidP="006661FE">
            <w:pPr>
              <w:widowControl w:val="0"/>
              <w:autoSpaceDE w:val="0"/>
              <w:autoSpaceDN w:val="0"/>
              <w:adjustRightInd w:val="0"/>
              <w:spacing w:before="108" w:after="0" w:line="240" w:lineRule="auto"/>
              <w:jc w:val="center"/>
              <w:outlineLvl w:val="0"/>
              <w:rPr>
                <w:rFonts w:ascii="Times New Roman" w:eastAsia="Calibri" w:hAnsi="Times New Roman" w:cs="Times New Roman"/>
                <w:b/>
                <w:bCs/>
              </w:rPr>
            </w:pPr>
            <w:bookmarkStart w:id="31" w:name="sub_1001"/>
            <w:r w:rsidRPr="006661FE">
              <w:rPr>
                <w:rFonts w:ascii="Times New Roman" w:eastAsia="Calibri" w:hAnsi="Times New Roman" w:cs="Times New Roman"/>
                <w:b/>
                <w:bCs/>
              </w:rPr>
              <w:t>Перечень</w:t>
            </w:r>
            <w:r w:rsidRPr="006661FE">
              <w:rPr>
                <w:rFonts w:ascii="Times New Roman" w:eastAsia="Calibri" w:hAnsi="Times New Roman" w:cs="Times New Roman"/>
                <w:b/>
                <w:bCs/>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DAF1E48"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r w:rsidRPr="006661FE">
              <w:rPr>
                <w:rFonts w:ascii="Times New Roman" w:eastAsia="Calibri" w:hAnsi="Times New Roman" w:cs="Times New Roman"/>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2297BC3"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2" w:name="sub_1002"/>
            <w:bookmarkEnd w:id="31"/>
            <w:r w:rsidRPr="006661FE">
              <w:rPr>
                <w:rFonts w:ascii="Times New Roman" w:eastAsia="Calibri" w:hAnsi="Times New Roman" w:cs="Times New Roman"/>
              </w:rPr>
              <w:t>2. Водопроводы и водоводы всех видов, для размещения которых не требуется разрешения на строительство.</w:t>
            </w:r>
          </w:p>
          <w:p w14:paraId="7C7DA5E1"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3" w:name="sub_1003"/>
            <w:bookmarkEnd w:id="32"/>
            <w:r w:rsidRPr="006661FE">
              <w:rPr>
                <w:rFonts w:ascii="Times New Roman" w:eastAsia="Calibri" w:hAnsi="Times New Roman" w:cs="Times New Roman"/>
              </w:rPr>
              <w:t>3. Линейные сооружения канализации (в том числе ливневой) и водоотведения, для размещения которых не требуется разрешения на строительство.</w:t>
            </w:r>
          </w:p>
          <w:p w14:paraId="7B5191DC"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4" w:name="sub_1004"/>
            <w:bookmarkEnd w:id="33"/>
            <w:r w:rsidRPr="006661FE">
              <w:rPr>
                <w:rFonts w:ascii="Times New Roman" w:eastAsia="Calibri" w:hAnsi="Times New Roman" w:cs="Times New Roman"/>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03559F22"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5" w:name="sub_1005"/>
            <w:bookmarkEnd w:id="34"/>
            <w:r w:rsidRPr="006661FE">
              <w:rPr>
                <w:rFonts w:ascii="Times New Roman" w:eastAsia="Calibri" w:hAnsi="Times New Roman" w:cs="Times New Roman"/>
              </w:rPr>
              <w:t xml:space="preserve">5. Линии электропередачи классом напряжения до 35 </w:t>
            </w:r>
            <w:proofErr w:type="spellStart"/>
            <w:r w:rsidRPr="006661FE">
              <w:rPr>
                <w:rFonts w:ascii="Times New Roman" w:eastAsia="Calibri" w:hAnsi="Times New Roman" w:cs="Times New Roman"/>
              </w:rPr>
              <w:t>кВ</w:t>
            </w:r>
            <w:proofErr w:type="spellEnd"/>
            <w:r w:rsidRPr="006661FE">
              <w:rPr>
                <w:rFonts w:ascii="Times New Roman" w:eastAsia="Calibri" w:hAnsi="Times New Roman" w:cs="Times New Roman"/>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06C698B9"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6" w:name="sub_1006"/>
            <w:bookmarkEnd w:id="35"/>
            <w:r w:rsidRPr="006661FE">
              <w:rPr>
                <w:rFonts w:ascii="Times New Roman" w:eastAsia="Calibri" w:hAnsi="Times New Roman" w:cs="Times New Roman"/>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BDD9B9F"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7" w:name="sub_1007"/>
            <w:bookmarkEnd w:id="36"/>
            <w:r w:rsidRPr="006661FE">
              <w:rPr>
                <w:rFonts w:ascii="Times New Roman" w:eastAsia="Calibri" w:hAnsi="Times New Roman" w:cs="Times New Roman"/>
              </w:rPr>
              <w:t>7. Тепловые сети всех видов, включая сети горячего водоснабжения, для размещения которых не требуется разрешения на строительство.</w:t>
            </w:r>
          </w:p>
          <w:p w14:paraId="4FA7CEE5"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8" w:name="sub_1008"/>
            <w:bookmarkEnd w:id="37"/>
            <w:r w:rsidRPr="006661FE">
              <w:rPr>
                <w:rFonts w:ascii="Times New Roman" w:eastAsia="Calibri" w:hAnsi="Times New Roman" w:cs="Times New Roman"/>
              </w:rPr>
              <w:t>8. Геодезические, межевые, предупреждающие и иные знаки, включая информационные табло (стелы) и флагштоки.</w:t>
            </w:r>
          </w:p>
          <w:p w14:paraId="73B90081"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39" w:name="sub_1009"/>
            <w:bookmarkEnd w:id="38"/>
            <w:r w:rsidRPr="006661FE">
              <w:rPr>
                <w:rFonts w:ascii="Times New Roman" w:eastAsia="Calibri" w:hAnsi="Times New Roman" w:cs="Times New Roman"/>
              </w:rPr>
              <w:t>9. Защитные сооружения, для размещения которых не требуется разрешения на строительство.</w:t>
            </w:r>
          </w:p>
          <w:p w14:paraId="1B55427C"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0" w:name="sub_1010"/>
            <w:bookmarkEnd w:id="39"/>
            <w:r w:rsidRPr="006661FE">
              <w:rPr>
                <w:rFonts w:ascii="Times New Roman" w:eastAsia="Calibri" w:hAnsi="Times New Roman" w:cs="Times New Roman"/>
              </w:rPr>
              <w:t>10. Объекты, предназначенные для обеспечения пользования недрами, для размещения которых не требуется разрешения на строительство.</w:t>
            </w:r>
          </w:p>
          <w:p w14:paraId="30E45EFF"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1" w:name="sub_1011"/>
            <w:bookmarkEnd w:id="40"/>
            <w:r w:rsidRPr="006661FE">
              <w:rPr>
                <w:rFonts w:ascii="Times New Roman" w:eastAsia="Calibri" w:hAnsi="Times New Roman" w:cs="Times New Roman"/>
              </w:rPr>
              <w:t>11. Линии связи, линейно-кабельные сооружения связи и иные сооружения связи, для размещения которых не требуется разрешения на строительство.</w:t>
            </w:r>
          </w:p>
          <w:p w14:paraId="441D2F35"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2" w:name="sub_1012"/>
            <w:bookmarkEnd w:id="41"/>
            <w:r w:rsidRPr="006661FE">
              <w:rPr>
                <w:rFonts w:ascii="Times New Roman" w:eastAsia="Calibri" w:hAnsi="Times New Roman" w:cs="Times New Roman"/>
              </w:rPr>
              <w:t xml:space="preserve">12. Проезды, в том числе </w:t>
            </w:r>
            <w:proofErr w:type="spellStart"/>
            <w:r w:rsidRPr="006661FE">
              <w:rPr>
                <w:rFonts w:ascii="Times New Roman" w:eastAsia="Calibri" w:hAnsi="Times New Roman" w:cs="Times New Roman"/>
              </w:rPr>
              <w:t>вдольтрассовые</w:t>
            </w:r>
            <w:proofErr w:type="spellEnd"/>
            <w:r w:rsidRPr="006661FE">
              <w:rPr>
                <w:rFonts w:ascii="Times New Roman" w:eastAsia="Calibri" w:hAnsi="Times New Roman" w:cs="Times New Roman"/>
              </w:rPr>
              <w:t>, и подъездные дороги, для размещения которых не требуется разрешения на строительство.</w:t>
            </w:r>
          </w:p>
          <w:p w14:paraId="2EA8E48A"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3" w:name="sub_1013"/>
            <w:bookmarkEnd w:id="42"/>
            <w:r w:rsidRPr="006661FE">
              <w:rPr>
                <w:rFonts w:ascii="Times New Roman" w:eastAsia="Calibri" w:hAnsi="Times New Roman" w:cs="Times New Roman"/>
              </w:rPr>
              <w:t>13. Пожарные водоемы и места сосредоточения средств пожаротушения.</w:t>
            </w:r>
          </w:p>
          <w:p w14:paraId="20544545"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4" w:name="sub_1014"/>
            <w:bookmarkEnd w:id="43"/>
            <w:r w:rsidRPr="006661FE">
              <w:rPr>
                <w:rFonts w:ascii="Times New Roman" w:eastAsia="Calibri" w:hAnsi="Times New Roman" w:cs="Times New Roman"/>
              </w:rPr>
              <w:t>14. Пруды-испарители.</w:t>
            </w:r>
          </w:p>
          <w:p w14:paraId="5BF23850"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5" w:name="sub_1015"/>
            <w:bookmarkEnd w:id="44"/>
            <w:r w:rsidRPr="006661FE">
              <w:rPr>
                <w:rFonts w:ascii="Times New Roman" w:eastAsia="Calibri" w:hAnsi="Times New Roman" w:cs="Times New Roman"/>
              </w:rPr>
              <w:t>15. Отдельно стоящие ветроэнергетические установки и солнечные батареи, для размещения которых не требуется разрешения на строительство.</w:t>
            </w:r>
          </w:p>
          <w:p w14:paraId="76674381"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6" w:name="sub_1016"/>
            <w:bookmarkEnd w:id="45"/>
            <w:r w:rsidRPr="006661FE">
              <w:rPr>
                <w:rFonts w:ascii="Times New Roman" w:eastAsia="Calibri" w:hAnsi="Times New Roman" w:cs="Times New Roman"/>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7295A206"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7" w:name="sub_1017"/>
            <w:bookmarkEnd w:id="46"/>
            <w:r w:rsidRPr="006661FE">
              <w:rPr>
                <w:rFonts w:ascii="Times New Roman" w:eastAsia="Calibri" w:hAnsi="Times New Roman" w:cs="Times New Roman"/>
              </w:rPr>
              <w:t>17. Пункты весового контроля автомобилей, для размещения которых не требуется разрешения на строительство.</w:t>
            </w:r>
          </w:p>
          <w:p w14:paraId="7175AB40"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8" w:name="sub_1018"/>
            <w:bookmarkEnd w:id="47"/>
            <w:r w:rsidRPr="006661FE">
              <w:rPr>
                <w:rFonts w:ascii="Times New Roman" w:eastAsia="Calibri" w:hAnsi="Times New Roman" w:cs="Times New Roman"/>
              </w:rPr>
              <w:t xml:space="preserve">18. Ограждающие устройства (ворота, калитки, шлагбаумы, в том числе автоматические, и декоративные ограждения (заборы), размещаемые на дворовых </w:t>
            </w:r>
            <w:r w:rsidRPr="006661FE">
              <w:rPr>
                <w:rFonts w:ascii="Times New Roman" w:eastAsia="Calibri" w:hAnsi="Times New Roman" w:cs="Times New Roman"/>
              </w:rPr>
              <w:lastRenderedPageBreak/>
              <w:t>территориях многоквартирных жилых домов.</w:t>
            </w:r>
          </w:p>
          <w:p w14:paraId="4A37A5D1"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49" w:name="sub_1019"/>
            <w:bookmarkEnd w:id="48"/>
            <w:r w:rsidRPr="006661FE">
              <w:rPr>
                <w:rFonts w:ascii="Times New Roman" w:eastAsia="Calibri" w:hAnsi="Times New Roman" w:cs="Times New Roman"/>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53E12E99"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0" w:name="sub_1020"/>
            <w:bookmarkEnd w:id="49"/>
            <w:r w:rsidRPr="006661FE">
              <w:rPr>
                <w:rFonts w:ascii="Times New Roman" w:eastAsia="Calibri" w:hAnsi="Times New Roman" w:cs="Times New Roman"/>
              </w:rPr>
              <w:t>20. Лодочные станции, для размещения которых не требуется разрешения на строительство.</w:t>
            </w:r>
          </w:p>
          <w:p w14:paraId="00C57E19"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1" w:name="sub_1021"/>
            <w:bookmarkEnd w:id="50"/>
            <w:r w:rsidRPr="006661FE">
              <w:rPr>
                <w:rFonts w:ascii="Times New Roman" w:eastAsia="Calibri" w:hAnsi="Times New Roman" w:cs="Times New Roman"/>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338348BE"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2" w:name="sub_1022"/>
            <w:bookmarkEnd w:id="51"/>
            <w:r w:rsidRPr="006661FE">
              <w:rPr>
                <w:rFonts w:ascii="Times New Roman" w:eastAsia="Calibri" w:hAnsi="Times New Roman" w:cs="Times New Roman"/>
              </w:rPr>
              <w:t>22. Пункты приема вторичного сырья, для размещения которых не требуется разрешения на строительство.</w:t>
            </w:r>
          </w:p>
          <w:p w14:paraId="4E8A7BB0"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3" w:name="sub_1023"/>
            <w:bookmarkEnd w:id="52"/>
            <w:r w:rsidRPr="006661FE">
              <w:rPr>
                <w:rFonts w:ascii="Times New Roman" w:eastAsia="Calibri" w:hAnsi="Times New Roman" w:cs="Times New Roman"/>
              </w:rPr>
              <w:t>23. Передвижные цирки, передвижные зоопарки и передвижные луна-парки.</w:t>
            </w:r>
          </w:p>
          <w:p w14:paraId="31B7EC09"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4" w:name="sub_1024"/>
            <w:bookmarkEnd w:id="53"/>
            <w:r w:rsidRPr="006661FE">
              <w:rPr>
                <w:rFonts w:ascii="Times New Roman" w:eastAsia="Calibri" w:hAnsi="Times New Roman" w:cs="Times New Roman"/>
              </w:rPr>
              <w:t>24. Сезонные аттракционы.</w:t>
            </w:r>
          </w:p>
          <w:p w14:paraId="77E6F660"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5" w:name="sub_1025"/>
            <w:bookmarkEnd w:id="54"/>
            <w:r w:rsidRPr="006661FE">
              <w:rPr>
                <w:rFonts w:ascii="Times New Roman" w:eastAsia="Calibri" w:hAnsi="Times New Roman" w:cs="Times New Roman"/>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6661FE">
              <w:rPr>
                <w:rFonts w:ascii="Times New Roman" w:eastAsia="Calibri" w:hAnsi="Times New Roman" w:cs="Times New Roman"/>
              </w:rPr>
              <w:t>велопарковки</w:t>
            </w:r>
            <w:proofErr w:type="spellEnd"/>
            <w:r w:rsidRPr="006661FE">
              <w:rPr>
                <w:rFonts w:ascii="Times New Roman" w:eastAsia="Calibri" w:hAnsi="Times New Roman" w:cs="Times New Roman"/>
              </w:rPr>
              <w:t>.</w:t>
            </w:r>
          </w:p>
          <w:p w14:paraId="7286AA4C"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6" w:name="sub_1026"/>
            <w:bookmarkEnd w:id="55"/>
            <w:r w:rsidRPr="006661FE">
              <w:rPr>
                <w:rFonts w:ascii="Times New Roman" w:eastAsia="Calibri" w:hAnsi="Times New Roman" w:cs="Times New Roman"/>
              </w:rPr>
              <w:t>26. Спортивные и детские площадки.</w:t>
            </w:r>
          </w:p>
          <w:p w14:paraId="33401554"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7" w:name="sub_1027"/>
            <w:bookmarkEnd w:id="56"/>
            <w:r w:rsidRPr="006661FE">
              <w:rPr>
                <w:rFonts w:ascii="Times New Roman" w:eastAsia="Calibri" w:hAnsi="Times New Roman" w:cs="Times New Roman"/>
              </w:rPr>
              <w:t>27. Площадки для дрессировки собак, площадки для выгула собак, а также голубятни.</w:t>
            </w:r>
          </w:p>
          <w:p w14:paraId="3C7F0AC3"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8" w:name="sub_1028"/>
            <w:bookmarkEnd w:id="57"/>
            <w:r w:rsidRPr="006661FE">
              <w:rPr>
                <w:rFonts w:ascii="Times New Roman" w:eastAsia="Calibri" w:hAnsi="Times New Roman" w:cs="Times New Roman"/>
              </w:rPr>
              <w:t>28. Платежные терминалы для оплаты услуг и штрафов.</w:t>
            </w:r>
          </w:p>
          <w:p w14:paraId="70CCAD1C"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59" w:name="sub_1029"/>
            <w:bookmarkEnd w:id="58"/>
            <w:r w:rsidRPr="006661FE">
              <w:rPr>
                <w:rFonts w:ascii="Times New Roman" w:eastAsia="Calibri" w:hAnsi="Times New Roman" w:cs="Times New Roman"/>
              </w:rPr>
              <w:t>29. Общественные туалеты нестационарного типа.</w:t>
            </w:r>
          </w:p>
          <w:p w14:paraId="7719F5F1" w14:textId="77777777" w:rsidR="00F72D5B" w:rsidRPr="006661FE" w:rsidRDefault="00F72D5B" w:rsidP="006661FE">
            <w:pPr>
              <w:widowControl w:val="0"/>
              <w:autoSpaceDE w:val="0"/>
              <w:autoSpaceDN w:val="0"/>
              <w:adjustRightInd w:val="0"/>
              <w:spacing w:after="0" w:line="240" w:lineRule="auto"/>
              <w:ind w:firstLine="519"/>
              <w:jc w:val="both"/>
              <w:rPr>
                <w:rFonts w:ascii="Times New Roman" w:eastAsia="Calibri" w:hAnsi="Times New Roman" w:cs="Times New Roman"/>
              </w:rPr>
            </w:pPr>
            <w:bookmarkStart w:id="60" w:name="sub_1030"/>
            <w:bookmarkEnd w:id="59"/>
            <w:r w:rsidRPr="006661FE">
              <w:rPr>
                <w:rFonts w:ascii="Times New Roman" w:eastAsia="Calibri" w:hAnsi="Times New Roman" w:cs="Times New Roman"/>
              </w:rPr>
              <w:t>30. Зарядные станции (терминалы) для электротранспорта.</w:t>
            </w:r>
            <w:bookmarkEnd w:id="60"/>
          </w:p>
        </w:tc>
      </w:tr>
    </w:tbl>
    <w:p w14:paraId="3DA5EE77" w14:textId="77777777" w:rsidR="00F72D5B" w:rsidRPr="006661FE" w:rsidRDefault="00F72D5B" w:rsidP="006661FE">
      <w:pPr>
        <w:widowControl w:val="0"/>
        <w:spacing w:line="240" w:lineRule="auto"/>
        <w:rPr>
          <w:rFonts w:ascii="Times New Roman" w:eastAsia="Calibri" w:hAnsi="Times New Roman" w:cs="Times New Roman"/>
        </w:rPr>
      </w:pPr>
    </w:p>
    <w:p w14:paraId="0EA25E0F" w14:textId="797694B2" w:rsidR="00F72D5B" w:rsidRPr="006661FE" w:rsidRDefault="00F72D5B" w:rsidP="006661FE">
      <w:pPr>
        <w:pStyle w:val="af5"/>
        <w:shd w:val="clear" w:color="auto" w:fill="auto"/>
        <w:spacing w:line="240" w:lineRule="auto"/>
        <w:rPr>
          <w:rFonts w:ascii="Times New Roman" w:hAnsi="Times New Roman" w:cs="Times New Roman"/>
          <w:spacing w:val="0"/>
        </w:rPr>
      </w:pPr>
    </w:p>
    <w:p w14:paraId="3C573AC6" w14:textId="77777777" w:rsidR="00F72D5B" w:rsidRPr="006661FE" w:rsidRDefault="00F72D5B" w:rsidP="006661FE">
      <w:pPr>
        <w:pStyle w:val="af5"/>
        <w:shd w:val="clear" w:color="auto" w:fill="auto"/>
        <w:spacing w:line="240" w:lineRule="auto"/>
        <w:rPr>
          <w:rFonts w:ascii="Times New Roman" w:hAnsi="Times New Roman" w:cs="Times New Roman"/>
          <w:spacing w:val="0"/>
        </w:rPr>
      </w:pPr>
    </w:p>
    <w:sectPr w:rsidR="00F72D5B" w:rsidRPr="006661FE" w:rsidSect="0017175D">
      <w:footerReference w:type="default" r:id="rId19"/>
      <w:type w:val="continuous"/>
      <w:pgSz w:w="11906" w:h="16838" w:code="9"/>
      <w:pgMar w:top="567" w:right="567" w:bottom="567" w:left="1134" w:header="709" w:footer="53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8E6D36" w:rsidRDefault="008E6D36" w:rsidP="00E654EF">
      <w:pPr>
        <w:spacing w:after="0" w:line="240" w:lineRule="auto"/>
      </w:pPr>
      <w:r>
        <w:separator/>
      </w:r>
    </w:p>
  </w:endnote>
  <w:endnote w:type="continuationSeparator" w:id="0">
    <w:p w14:paraId="1A4AFBA1" w14:textId="77777777" w:rsidR="008E6D36" w:rsidRDefault="008E6D3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123DE6F6" w:rsidR="004B7609" w:rsidRPr="004B7609" w:rsidRDefault="00262A74" w:rsidP="004B7609">
    <w:pPr>
      <w:tabs>
        <w:tab w:val="center" w:pos="4536"/>
        <w:tab w:val="right" w:pos="907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Arial"/>
        <w:b/>
        <w:sz w:val="24"/>
        <w:szCs w:val="18"/>
        <w:lang w:eastAsia="ru-RU"/>
      </w:rPr>
      <w:t>5.14.33-264-п (п)/</w:t>
    </w:r>
    <w:proofErr w:type="gramStart"/>
    <w:r>
      <w:rPr>
        <w:rFonts w:ascii="Times New Roman" w:eastAsia="Times New Roman" w:hAnsi="Times New Roman" w:cs="Arial"/>
        <w:b/>
        <w:sz w:val="24"/>
        <w:szCs w:val="18"/>
        <w:lang w:eastAsia="ru-RU"/>
      </w:rPr>
      <w:t>20</w:t>
    </w:r>
    <w:r w:rsidR="004B7609" w:rsidRPr="004B7609">
      <w:rPr>
        <w:rFonts w:ascii="Times New Roman" w:eastAsia="Times New Roman" w:hAnsi="Times New Roman" w:cs="Arial"/>
        <w:sz w:val="20"/>
        <w:szCs w:val="20"/>
        <w:lang w:val="en-US" w:eastAsia="ru-RU"/>
      </w:rPr>
      <w:t>(</w:t>
    </w:r>
    <w:sdt>
      <w:sdtPr>
        <w:rPr>
          <w:rFonts w:ascii="Times New Roman" w:eastAsia="Times New Roman" w:hAnsi="Times New Roman" w:cs="Arial"/>
          <w:b/>
          <w:sz w:val="20"/>
          <w:szCs w:val="20"/>
          <w:lang w:eastAsia="ru-RU"/>
        </w:rPr>
        <w:alias w:val="{TagFile}{_UIVersionString}"/>
        <w:tag w:val="{TagFile}{_UIVersionString}"/>
        <w:id w:val="-1381083564"/>
        <w:lock w:val="contentLocked"/>
      </w:sdtPr>
      <w:sdtEndPr/>
      <w:sdtContent>
        <w:r w:rsidR="004B7609" w:rsidRPr="004B7609">
          <w:rPr>
            <w:rFonts w:ascii="Times New Roman" w:eastAsia="Times New Roman" w:hAnsi="Times New Roman" w:cs="Arial"/>
            <w:sz w:val="20"/>
            <w:szCs w:val="20"/>
            <w:lang w:eastAsia="ru-RU"/>
          </w:rPr>
          <w:t xml:space="preserve"> Версия</w:t>
        </w:r>
        <w:proofErr w:type="gramEnd"/>
      </w:sdtContent>
    </w:sdt>
    <w:r w:rsidR="004B7609" w:rsidRPr="004B7609">
      <w:rPr>
        <w:rFonts w:ascii="Times New Roman" w:eastAsia="Times New Roman" w:hAnsi="Times New Roman" w:cs="Arial"/>
        <w:sz w:val="20"/>
        <w:szCs w:val="20"/>
        <w:lang w:val="en-US" w:eastAsia="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8E6D36" w:rsidRDefault="008E6D36" w:rsidP="00E654EF">
      <w:pPr>
        <w:spacing w:after="0" w:line="240" w:lineRule="auto"/>
      </w:pPr>
      <w:r>
        <w:separator/>
      </w:r>
    </w:p>
  </w:footnote>
  <w:footnote w:type="continuationSeparator" w:id="0">
    <w:p w14:paraId="39FF0884" w14:textId="77777777" w:rsidR="008E6D36" w:rsidRDefault="008E6D36"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C7A10"/>
    <w:rsid w:val="000D0D92"/>
    <w:rsid w:val="000D293F"/>
    <w:rsid w:val="000E7993"/>
    <w:rsid w:val="00107078"/>
    <w:rsid w:val="00116160"/>
    <w:rsid w:val="001246A9"/>
    <w:rsid w:val="00141E6F"/>
    <w:rsid w:val="00143136"/>
    <w:rsid w:val="0015625A"/>
    <w:rsid w:val="00160BC0"/>
    <w:rsid w:val="0016575C"/>
    <w:rsid w:val="0017175D"/>
    <w:rsid w:val="00171C27"/>
    <w:rsid w:val="00180284"/>
    <w:rsid w:val="00180B8F"/>
    <w:rsid w:val="0018217C"/>
    <w:rsid w:val="001930ED"/>
    <w:rsid w:val="00197B64"/>
    <w:rsid w:val="001B57DF"/>
    <w:rsid w:val="001B6C3B"/>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4817"/>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661FE"/>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B7986"/>
    <w:rsid w:val="007C21C6"/>
    <w:rsid w:val="007C5568"/>
    <w:rsid w:val="007C5D4D"/>
    <w:rsid w:val="007D4DA2"/>
    <w:rsid w:val="007D78EE"/>
    <w:rsid w:val="007E4BF8"/>
    <w:rsid w:val="007E72B9"/>
    <w:rsid w:val="007F4630"/>
    <w:rsid w:val="007F57D1"/>
    <w:rsid w:val="007F75CC"/>
    <w:rsid w:val="008057D5"/>
    <w:rsid w:val="008064FC"/>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330F"/>
    <w:rsid w:val="00A2711D"/>
    <w:rsid w:val="00A27167"/>
    <w:rsid w:val="00A30A7D"/>
    <w:rsid w:val="00A36993"/>
    <w:rsid w:val="00A40749"/>
    <w:rsid w:val="00A44B61"/>
    <w:rsid w:val="00A51830"/>
    <w:rsid w:val="00A5403A"/>
    <w:rsid w:val="00A652D1"/>
    <w:rsid w:val="00A73AEB"/>
    <w:rsid w:val="00A760B1"/>
    <w:rsid w:val="00A9470D"/>
    <w:rsid w:val="00A95A59"/>
    <w:rsid w:val="00A9693E"/>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19A"/>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2D5B"/>
    <w:rsid w:val="00F74593"/>
    <w:rsid w:val="00F7697A"/>
    <w:rsid w:val="00F800B1"/>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1">
    <w:name w:val="heading 1"/>
    <w:basedOn w:val="a"/>
    <w:link w:val="10"/>
    <w:uiPriority w:val="9"/>
    <w:qFormat/>
    <w:rsid w:val="00107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107078"/>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nhideWhenUsed/>
    <w:qFormat/>
    <w:rsid w:val="00107078"/>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10707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character" w:customStyle="1" w:styleId="10">
    <w:name w:val="Заголовок 1 Знак"/>
    <w:basedOn w:val="a0"/>
    <w:link w:val="1"/>
    <w:uiPriority w:val="9"/>
    <w:rsid w:val="001070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0707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107078"/>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107078"/>
    <w:rPr>
      <w:rFonts w:ascii="Calibri" w:eastAsia="Times New Roman" w:hAnsi="Calibri" w:cs="Times New Roman"/>
      <w:b/>
      <w:bCs/>
      <w:sz w:val="28"/>
      <w:szCs w:val="28"/>
      <w:lang w:eastAsia="ru-RU"/>
    </w:rPr>
  </w:style>
  <w:style w:type="character" w:customStyle="1" w:styleId="8">
    <w:name w:val="Основной текст (8)_"/>
    <w:link w:val="80"/>
    <w:rsid w:val="00107078"/>
    <w:rPr>
      <w:b/>
      <w:bCs/>
      <w:sz w:val="28"/>
      <w:szCs w:val="28"/>
      <w:shd w:val="clear" w:color="auto" w:fill="FFFFFF"/>
    </w:rPr>
  </w:style>
  <w:style w:type="paragraph" w:customStyle="1" w:styleId="80">
    <w:name w:val="Основной текст (8)"/>
    <w:basedOn w:val="a"/>
    <w:link w:val="8"/>
    <w:rsid w:val="00107078"/>
    <w:pPr>
      <w:widowControl w:val="0"/>
      <w:shd w:val="clear" w:color="auto" w:fill="FFFFFF"/>
      <w:spacing w:before="300" w:after="0" w:line="322" w:lineRule="exact"/>
      <w:jc w:val="center"/>
    </w:pPr>
    <w:rPr>
      <w:b/>
      <w:bCs/>
      <w:sz w:val="28"/>
      <w:szCs w:val="28"/>
    </w:rPr>
  </w:style>
  <w:style w:type="paragraph" w:styleId="af2">
    <w:name w:val="Body Text Indent"/>
    <w:basedOn w:val="a"/>
    <w:link w:val="af3"/>
    <w:rsid w:val="00107078"/>
    <w:pPr>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rsid w:val="00107078"/>
    <w:rPr>
      <w:rFonts w:ascii="Times New Roman" w:eastAsia="Times New Roman" w:hAnsi="Times New Roman" w:cs="Times New Roman"/>
      <w:sz w:val="24"/>
      <w:szCs w:val="20"/>
      <w:lang w:eastAsia="ru-RU"/>
    </w:rPr>
  </w:style>
  <w:style w:type="character" w:customStyle="1" w:styleId="af4">
    <w:name w:val="Подпись к таблице_"/>
    <w:link w:val="af5"/>
    <w:rsid w:val="00107078"/>
    <w:rPr>
      <w:spacing w:val="9"/>
      <w:shd w:val="clear" w:color="auto" w:fill="FFFFFF"/>
    </w:rPr>
  </w:style>
  <w:style w:type="paragraph" w:customStyle="1" w:styleId="af5">
    <w:name w:val="Подпись к таблице"/>
    <w:basedOn w:val="a"/>
    <w:link w:val="af4"/>
    <w:rsid w:val="00107078"/>
    <w:pPr>
      <w:widowControl w:val="0"/>
      <w:shd w:val="clear" w:color="auto" w:fill="FFFFFF"/>
      <w:spacing w:after="0" w:line="0" w:lineRule="atLeast"/>
    </w:pPr>
    <w:rPr>
      <w:spacing w:val="9"/>
    </w:rPr>
  </w:style>
  <w:style w:type="character" w:customStyle="1" w:styleId="af6">
    <w:name w:val="Основной текст_"/>
    <w:link w:val="21"/>
    <w:rsid w:val="00107078"/>
    <w:rPr>
      <w:spacing w:val="9"/>
      <w:shd w:val="clear" w:color="auto" w:fill="FFFFFF"/>
    </w:rPr>
  </w:style>
  <w:style w:type="character" w:customStyle="1" w:styleId="12">
    <w:name w:val="Основной текст1"/>
    <w:rsid w:val="00107078"/>
    <w:rPr>
      <w:rFonts w:eastAsia="Times New Roman"/>
      <w:color w:val="000000"/>
      <w:spacing w:val="9"/>
      <w:w w:val="100"/>
      <w:position w:val="0"/>
      <w:sz w:val="24"/>
      <w:szCs w:val="24"/>
      <w:shd w:val="clear" w:color="auto" w:fill="FFFFFF"/>
      <w:lang w:val="ru-RU"/>
    </w:rPr>
  </w:style>
  <w:style w:type="paragraph" w:customStyle="1" w:styleId="21">
    <w:name w:val="Основной текст2"/>
    <w:basedOn w:val="a"/>
    <w:link w:val="af6"/>
    <w:rsid w:val="00107078"/>
    <w:pPr>
      <w:widowControl w:val="0"/>
      <w:shd w:val="clear" w:color="auto" w:fill="FFFFFF"/>
      <w:spacing w:before="600" w:after="60" w:line="0" w:lineRule="atLeast"/>
      <w:jc w:val="center"/>
    </w:pPr>
    <w:rPr>
      <w:spacing w:val="9"/>
    </w:rPr>
  </w:style>
  <w:style w:type="character" w:customStyle="1" w:styleId="211pt">
    <w:name w:val="Основной текст (2) + 11 pt"/>
    <w:rsid w:val="0010707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635D6DC3E9360BFCF4F652440A9CA961460F7FA07A49AFA76C6B4D8C7B4CDF8F878559CD594B06F75m5I" TargetMode="External"/><Relationship Id="rId18" Type="http://schemas.openxmlformats.org/officeDocument/2006/relationships/hyperlink" Target="garantF1://12124624.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garantF1://12024624.50001" TargetMode="External"/><Relationship Id="rId2" Type="http://schemas.openxmlformats.org/officeDocument/2006/relationships/customXml" Target="../customXml/item2.xml"/><Relationship Id="rId16" Type="http://schemas.openxmlformats.org/officeDocument/2006/relationships/hyperlink" Target="garantF1://12024624.39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8DC97F5ACA906F740E9F9806C40FE32D976E387FF88BD5A64715BE4A6B7159DB217E1B44211Ai5CB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635D6DC3E9360BFCF4F652440A9CA961461F5FC07A29AFA76C6B4D8C7B4CDF8F878559CD595B16C75m4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pPr>
            <w:pStyle w:val="D19734B103AB4ADAAA35E1B39314B5891"/>
          </w:pPr>
          <w:r w:rsidRPr="004B7609">
            <w:rPr>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F25CB7" w:rsidP="00F25CB7">
          <w:pPr>
            <w:pStyle w:val="B8DBDEC0A2C0449A8A6D8C1779155C891"/>
          </w:pPr>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A333A2"/>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F25CB7"/>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documentManagement/types"/>
    <ds:schemaRef ds:uri="http://purl.org/dc/terms/"/>
    <ds:schemaRef ds:uri="http://schemas.microsoft.com/office/2006/metadata/properties"/>
    <ds:schemaRef ds:uri="00ae519a-a787-4cb6-a9f3-e0d2ce624f96"/>
    <ds:schemaRef ds:uri="http://schemas.microsoft.com/sharepoint/v3"/>
    <ds:schemaRef ds:uri="http://purl.org/dc/dcmitype/"/>
    <ds:schemaRef ds:uri="http://purl.org/dc/elements/1.1/"/>
    <ds:schemaRef ds:uri="D7192FFF-C2B2-4F10-B7A4-C791C93B172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14427DE8-80DC-4444-BB5A-6CC85A5F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36</Pages>
  <Words>16291</Words>
  <Characters>92865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108939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46</cp:revision>
  <cp:lastPrinted>2020-05-08T04:47:00Z</cp:lastPrinted>
  <dcterms:created xsi:type="dcterms:W3CDTF">2018-12-05T01:13:00Z</dcterms:created>
  <dcterms:modified xsi:type="dcterms:W3CDTF">2020-05-08T04:47:00Z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