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57D37" w14:textId="44459DF0" w:rsidR="00CF5A09" w:rsidRPr="009B31DC" w:rsidRDefault="00CF5A09" w:rsidP="00CF5A09">
      <w:pPr>
        <w:spacing w:after="0" w:line="240" w:lineRule="auto"/>
        <w:jc w:val="center"/>
        <w:rPr>
          <w:rFonts w:ascii="Times New Roman" w:eastAsia="Times New Roman" w:hAnsi="Times New Roman" w:cs="Times New Roman"/>
          <w:sz w:val="28"/>
          <w:szCs w:val="28"/>
          <w:lang w:eastAsia="ru-RU"/>
        </w:rPr>
      </w:pPr>
      <w:r w:rsidRPr="009B31DC">
        <w:rPr>
          <w:rFonts w:ascii="Times New Roman" w:eastAsia="Times New Roman" w:hAnsi="Times New Roman" w:cs="Times New Roman"/>
          <w:b/>
          <w:noProof/>
          <w:sz w:val="28"/>
          <w:szCs w:val="28"/>
          <w:lang w:eastAsia="ru-RU"/>
        </w:rPr>
        <w:drawing>
          <wp:inline distT="0" distB="0" distL="0" distR="0" wp14:anchorId="68257D60" wp14:editId="441F420F">
            <wp:extent cx="879894" cy="1146759"/>
            <wp:effectExtent l="0" t="0" r="0" b="0"/>
            <wp:docPr id="2" name="Рисунок 2"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A_SAK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3892" cy="1230167"/>
                    </a:xfrm>
                    <a:prstGeom prst="rect">
                      <a:avLst/>
                    </a:prstGeom>
                    <a:noFill/>
                    <a:ln>
                      <a:noFill/>
                    </a:ln>
                  </pic:spPr>
                </pic:pic>
              </a:graphicData>
            </a:graphic>
          </wp:inline>
        </w:drawing>
      </w:r>
    </w:p>
    <w:p w14:paraId="68257D39" w14:textId="4158185D" w:rsidR="00CF5A09" w:rsidRPr="009B31DC" w:rsidRDefault="00CF5A09" w:rsidP="00CF5A09">
      <w:pPr>
        <w:spacing w:after="0" w:line="240" w:lineRule="auto"/>
        <w:jc w:val="center"/>
        <w:rPr>
          <w:rFonts w:ascii="Times New Roman" w:eastAsia="Times New Roman" w:hAnsi="Times New Roman" w:cs="Times New Roman"/>
          <w:b/>
          <w:sz w:val="28"/>
          <w:szCs w:val="28"/>
          <w:lang w:eastAsia="ru-RU"/>
        </w:rPr>
      </w:pPr>
      <w:r w:rsidRPr="009B31DC">
        <w:rPr>
          <w:rFonts w:ascii="Times New Roman" w:eastAsia="Times New Roman" w:hAnsi="Times New Roman" w:cs="Times New Roman"/>
          <w:b/>
          <w:sz w:val="28"/>
          <w:szCs w:val="28"/>
          <w:lang w:eastAsia="ru-RU"/>
        </w:rPr>
        <w:t>АДМИНИСТРАЦИЯ</w:t>
      </w:r>
    </w:p>
    <w:p w14:paraId="68257D3A" w14:textId="3CE6B4AA" w:rsidR="00CF5A09" w:rsidRPr="009B31DC" w:rsidRDefault="00A10E91" w:rsidP="00CF5A09">
      <w:pPr>
        <w:spacing w:after="0" w:line="240" w:lineRule="auto"/>
        <w:jc w:val="center"/>
        <w:rPr>
          <w:rFonts w:ascii="Times New Roman" w:eastAsia="Times New Roman" w:hAnsi="Times New Roman" w:cs="Times New Roman"/>
          <w:b/>
          <w:sz w:val="28"/>
          <w:szCs w:val="28"/>
          <w:lang w:eastAsia="ru-RU"/>
        </w:rPr>
      </w:pPr>
      <w:r w:rsidRPr="009B31DC">
        <w:rPr>
          <w:rFonts w:ascii="Times New Roman" w:eastAsia="Times New Roman" w:hAnsi="Times New Roman" w:cs="Times New Roman"/>
          <w:b/>
          <w:sz w:val="28"/>
          <w:szCs w:val="28"/>
          <w:lang w:eastAsia="ru-RU"/>
        </w:rPr>
        <w:t>ГОРОДСКОГО ОКРУГА</w:t>
      </w:r>
    </w:p>
    <w:p w14:paraId="68257D3C" w14:textId="2FA66DAD" w:rsidR="00CF5A09" w:rsidRPr="009B31DC" w:rsidRDefault="00CF5A09" w:rsidP="0035619C">
      <w:pPr>
        <w:spacing w:after="240" w:line="240" w:lineRule="auto"/>
        <w:jc w:val="center"/>
        <w:rPr>
          <w:rFonts w:ascii="Times New Roman" w:eastAsia="Times New Roman" w:hAnsi="Times New Roman" w:cs="Times New Roman"/>
          <w:b/>
          <w:sz w:val="28"/>
          <w:szCs w:val="28"/>
          <w:lang w:eastAsia="ru-RU"/>
        </w:rPr>
      </w:pPr>
      <w:r w:rsidRPr="009B31DC">
        <w:rPr>
          <w:rFonts w:ascii="Times New Roman" w:eastAsia="Times New Roman" w:hAnsi="Times New Roman" w:cs="Times New Roman"/>
          <w:b/>
          <w:sz w:val="28"/>
          <w:szCs w:val="28"/>
          <w:lang w:eastAsia="ru-RU"/>
        </w:rPr>
        <w:t>«АЛЕКСАНДРОВСК-</w:t>
      </w:r>
      <w:r w:rsidR="00A10E91" w:rsidRPr="009B31DC">
        <w:rPr>
          <w:rFonts w:ascii="Times New Roman" w:eastAsia="Times New Roman" w:hAnsi="Times New Roman" w:cs="Times New Roman"/>
          <w:b/>
          <w:sz w:val="28"/>
          <w:szCs w:val="28"/>
          <w:lang w:eastAsia="ru-RU"/>
        </w:rPr>
        <w:t>САХАЛИНСКИЙ РАЙОН</w:t>
      </w:r>
      <w:r w:rsidRPr="009B31DC">
        <w:rPr>
          <w:rFonts w:ascii="Times New Roman" w:eastAsia="Times New Roman" w:hAnsi="Times New Roman" w:cs="Times New Roman"/>
          <w:b/>
          <w:sz w:val="28"/>
          <w:szCs w:val="28"/>
          <w:lang w:eastAsia="ru-RU"/>
        </w:rPr>
        <w:t>»</w:t>
      </w:r>
    </w:p>
    <w:p w14:paraId="4AD50A87" w14:textId="77777777" w:rsidR="000E0392" w:rsidRDefault="000E0392" w:rsidP="00CF5A09">
      <w:pPr>
        <w:tabs>
          <w:tab w:val="left" w:pos="5954"/>
        </w:tabs>
        <w:spacing w:after="0" w:line="240" w:lineRule="auto"/>
        <w:ind w:left="360" w:hanging="360"/>
        <w:jc w:val="center"/>
        <w:rPr>
          <w:rFonts w:ascii="Times New Roman" w:eastAsia="Times New Roman" w:hAnsi="Times New Roman" w:cs="Times New Roman"/>
          <w:b/>
          <w:sz w:val="28"/>
          <w:szCs w:val="28"/>
          <w:lang w:eastAsia="ru-RU"/>
        </w:rPr>
      </w:pPr>
    </w:p>
    <w:p w14:paraId="68257D3E" w14:textId="1ECA4C22" w:rsidR="00CF5A09" w:rsidRDefault="00CF5A09" w:rsidP="00CF5A09">
      <w:pPr>
        <w:tabs>
          <w:tab w:val="left" w:pos="5954"/>
        </w:tabs>
        <w:spacing w:after="0" w:line="240" w:lineRule="auto"/>
        <w:ind w:left="360" w:hanging="360"/>
        <w:jc w:val="center"/>
        <w:rPr>
          <w:rFonts w:ascii="Times New Roman" w:eastAsia="Times New Roman" w:hAnsi="Times New Roman" w:cs="Times New Roman"/>
          <w:b/>
          <w:sz w:val="28"/>
          <w:szCs w:val="28"/>
          <w:lang w:eastAsia="ru-RU"/>
        </w:rPr>
      </w:pPr>
      <w:r w:rsidRPr="009B31DC">
        <w:rPr>
          <w:rFonts w:ascii="Times New Roman" w:eastAsia="Times New Roman" w:hAnsi="Times New Roman" w:cs="Times New Roman"/>
          <w:b/>
          <w:sz w:val="28"/>
          <w:szCs w:val="28"/>
          <w:lang w:eastAsia="ru-RU"/>
        </w:rPr>
        <w:t>ПОСТАНОВЛЕНИЕ</w:t>
      </w:r>
    </w:p>
    <w:p w14:paraId="59A3708F" w14:textId="6E21FDA1" w:rsidR="000E0392" w:rsidRDefault="000E0392" w:rsidP="00CF5A09">
      <w:pPr>
        <w:tabs>
          <w:tab w:val="left" w:pos="5954"/>
        </w:tabs>
        <w:spacing w:after="0" w:line="240" w:lineRule="auto"/>
        <w:ind w:left="360" w:hanging="360"/>
        <w:jc w:val="center"/>
        <w:rPr>
          <w:rFonts w:ascii="Times New Roman" w:eastAsia="Times New Roman" w:hAnsi="Times New Roman" w:cs="Times New Roman"/>
          <w:b/>
          <w:sz w:val="28"/>
          <w:szCs w:val="28"/>
          <w:lang w:eastAsia="ru-RU"/>
        </w:rPr>
      </w:pPr>
      <w:r>
        <w:rPr>
          <w:noProof/>
          <w:lang w:eastAsia="ru-RU"/>
        </w:rPr>
        <w:drawing>
          <wp:inline distT="0" distB="0" distL="0" distR="0" wp14:anchorId="290C07F8" wp14:editId="4D9A7FF2">
            <wp:extent cx="5745480" cy="106680"/>
            <wp:effectExtent l="0" t="0" r="762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45480" cy="106680"/>
                    </a:xfrm>
                    <a:prstGeom prst="rect">
                      <a:avLst/>
                    </a:prstGeom>
                    <a:noFill/>
                    <a:ln>
                      <a:noFill/>
                    </a:ln>
                  </pic:spPr>
                </pic:pic>
              </a:graphicData>
            </a:graphic>
          </wp:inline>
        </w:drawing>
      </w:r>
    </w:p>
    <w:p w14:paraId="6AE2523C" w14:textId="77777777" w:rsidR="00D83F77" w:rsidRDefault="00D83F77" w:rsidP="00CF5A09">
      <w:pPr>
        <w:tabs>
          <w:tab w:val="left" w:pos="5954"/>
        </w:tabs>
        <w:spacing w:after="0" w:line="240" w:lineRule="auto"/>
        <w:ind w:left="360" w:hanging="360"/>
        <w:jc w:val="center"/>
        <w:rPr>
          <w:rFonts w:ascii="Times New Roman" w:eastAsia="Times New Roman" w:hAnsi="Times New Roman" w:cs="Times New Roman"/>
          <w:sz w:val="28"/>
          <w:szCs w:val="28"/>
          <w:lang w:eastAsia="ru-RU"/>
        </w:rPr>
      </w:pPr>
    </w:p>
    <w:tbl>
      <w:tblPr>
        <w:tblStyle w:val="af2"/>
        <w:tblW w:w="0" w:type="auto"/>
        <w:tblLook w:val="04A0" w:firstRow="1" w:lastRow="0" w:firstColumn="1" w:lastColumn="0" w:noHBand="0" w:noVBand="1"/>
      </w:tblPr>
      <w:tblGrid>
        <w:gridCol w:w="5778"/>
        <w:gridCol w:w="4643"/>
      </w:tblGrid>
      <w:tr w:rsidR="00D83F77" w14:paraId="14F41850" w14:textId="77777777" w:rsidTr="00CD6856">
        <w:tc>
          <w:tcPr>
            <w:tcW w:w="5778" w:type="dxa"/>
          </w:tcPr>
          <w:p w14:paraId="44802A59" w14:textId="77777777" w:rsidR="00D83F77" w:rsidRPr="009B31DC" w:rsidRDefault="00D83F77" w:rsidP="00D83F77">
            <w:pPr>
              <w:spacing w:line="360" w:lineRule="auto"/>
              <w:rPr>
                <w:rFonts w:ascii="Times New Roman" w:hAnsi="Times New Roman" w:cs="Times New Roman"/>
                <w:sz w:val="28"/>
                <w:szCs w:val="28"/>
              </w:rPr>
            </w:pPr>
            <w:proofErr w:type="gramStart"/>
            <w:r w:rsidRPr="009B31DC">
              <w:rPr>
                <w:rFonts w:ascii="Times New Roman" w:hAnsi="Times New Roman" w:cs="Times New Roman"/>
                <w:sz w:val="28"/>
                <w:szCs w:val="28"/>
              </w:rPr>
              <w:t>от</w:t>
            </w:r>
            <w:proofErr w:type="gramEnd"/>
            <w:r w:rsidRPr="009B31DC">
              <w:rPr>
                <w:rFonts w:ascii="Times New Roman" w:hAnsi="Times New Roman" w:cs="Times New Roman"/>
                <w:sz w:val="28"/>
                <w:szCs w:val="28"/>
              </w:rPr>
              <w:t xml:space="preserve"> </w:t>
            </w:r>
            <w:sdt>
              <w:sdtPr>
                <w:rPr>
                  <w:rFonts w:ascii="Times New Roman" w:hAnsi="Times New Roman" w:cs="Times New Roman"/>
                  <w:sz w:val="28"/>
                  <w:szCs w:val="28"/>
                </w:rPr>
                <w:alias w:val="{RegDate}"/>
                <w:tag w:val="{RegDate}"/>
                <w:id w:val="377906705"/>
                <w:placeholder>
                  <w:docPart w:val="10098B51DF764940AE557762E47C751F"/>
                </w:placeholder>
              </w:sdtPr>
              <w:sdtEndPr/>
              <w:sdtContent>
                <w:r w:rsidRPr="009B31DC">
                  <w:rPr>
                    <w:rFonts w:ascii="Times New Roman" w:hAnsi="Times New Roman" w:cs="Times New Roman"/>
                    <w:sz w:val="28"/>
                    <w:szCs w:val="28"/>
                  </w:rPr>
                  <w:t xml:space="preserve">30.10.2020 </w:t>
                </w:r>
              </w:sdtContent>
            </w:sdt>
            <w:r w:rsidRPr="009B31DC">
              <w:rPr>
                <w:rFonts w:ascii="Times New Roman" w:hAnsi="Times New Roman" w:cs="Times New Roman"/>
                <w:sz w:val="28"/>
                <w:szCs w:val="28"/>
              </w:rPr>
              <w:t xml:space="preserve"> № </w:t>
            </w:r>
            <w:sdt>
              <w:sdtPr>
                <w:rPr>
                  <w:rFonts w:ascii="Times New Roman" w:hAnsi="Times New Roman" w:cs="Times New Roman"/>
                  <w:sz w:val="28"/>
                  <w:szCs w:val="28"/>
                  <w:lang w:val="en-US"/>
                </w:rPr>
                <w:alias w:val="{RegNumber}"/>
                <w:tag w:val="{RegNumber}"/>
                <w:id w:val="-404678849"/>
                <w:placeholder>
                  <w:docPart w:val="F617344C1D0E454BB09EB9C97FD6C964"/>
                </w:placeholder>
              </w:sdtPr>
              <w:sdtEndPr/>
              <w:sdtContent>
                <w:r w:rsidRPr="009B31DC">
                  <w:rPr>
                    <w:rFonts w:ascii="Times New Roman" w:hAnsi="Times New Roman" w:cs="Times New Roman"/>
                    <w:sz w:val="28"/>
                    <w:szCs w:val="28"/>
                  </w:rPr>
                  <w:t>671</w:t>
                </w:r>
              </w:sdtContent>
            </w:sdt>
          </w:p>
          <w:p w14:paraId="376EB102" w14:textId="77777777" w:rsidR="00CD6856" w:rsidRDefault="00D83F77" w:rsidP="00CD6856">
            <w:pPr>
              <w:tabs>
                <w:tab w:val="left" w:pos="5954"/>
              </w:tabs>
              <w:rPr>
                <w:rFonts w:ascii="Times New Roman" w:hAnsi="Times New Roman" w:cs="Times New Roman"/>
                <w:b/>
                <w:bCs/>
                <w:sz w:val="28"/>
                <w:szCs w:val="28"/>
              </w:rPr>
            </w:pPr>
            <w:r w:rsidRPr="009B31DC">
              <w:rPr>
                <w:rFonts w:ascii="Times New Roman" w:eastAsia="Times New Roman" w:hAnsi="Times New Roman" w:cs="Times New Roman"/>
                <w:sz w:val="28"/>
                <w:szCs w:val="28"/>
                <w:lang w:eastAsia="ru-RU"/>
              </w:rPr>
              <w:t>г. Александровск-Сахалинский</w:t>
            </w:r>
            <w:r w:rsidR="00CD6856" w:rsidRPr="009B31DC">
              <w:rPr>
                <w:rFonts w:ascii="Times New Roman" w:hAnsi="Times New Roman" w:cs="Times New Roman"/>
                <w:b/>
                <w:bCs/>
                <w:sz w:val="28"/>
                <w:szCs w:val="28"/>
              </w:rPr>
              <w:t xml:space="preserve"> </w:t>
            </w:r>
          </w:p>
          <w:p w14:paraId="3184E371" w14:textId="77777777" w:rsidR="00CD6856" w:rsidRDefault="00CD6856" w:rsidP="00D83F77">
            <w:pPr>
              <w:tabs>
                <w:tab w:val="left" w:pos="5954"/>
              </w:tabs>
              <w:jc w:val="center"/>
              <w:rPr>
                <w:rFonts w:ascii="Times New Roman" w:hAnsi="Times New Roman" w:cs="Times New Roman"/>
                <w:b/>
                <w:bCs/>
                <w:sz w:val="28"/>
                <w:szCs w:val="28"/>
              </w:rPr>
            </w:pPr>
          </w:p>
          <w:p w14:paraId="0F7F96C8" w14:textId="2C897CC9" w:rsidR="00D83F77" w:rsidRDefault="00CD6856" w:rsidP="00CD6856">
            <w:pPr>
              <w:tabs>
                <w:tab w:val="left" w:pos="5954"/>
              </w:tabs>
              <w:rPr>
                <w:rFonts w:ascii="Times New Roman" w:eastAsia="Times New Roman" w:hAnsi="Times New Roman" w:cs="Times New Roman"/>
                <w:sz w:val="28"/>
                <w:szCs w:val="28"/>
                <w:lang w:eastAsia="ru-RU"/>
              </w:rPr>
            </w:pPr>
            <w:r w:rsidRPr="009B31DC">
              <w:rPr>
                <w:rFonts w:ascii="Times New Roman" w:hAnsi="Times New Roman" w:cs="Times New Roman"/>
                <w:b/>
                <w:bCs/>
                <w:sz w:val="28"/>
                <w:szCs w:val="28"/>
              </w:rPr>
              <w:t>Об утверждении</w:t>
            </w:r>
            <w:r w:rsidRPr="009B31DC">
              <w:rPr>
                <w:rFonts w:ascii="Times New Roman" w:hAnsi="Times New Roman" w:cs="Times New Roman"/>
                <w:sz w:val="28"/>
                <w:szCs w:val="28"/>
              </w:rPr>
              <w:t xml:space="preserve"> </w:t>
            </w:r>
            <w:r w:rsidRPr="009B31DC">
              <w:rPr>
                <w:rFonts w:ascii="Times New Roman" w:hAnsi="Times New Roman" w:cs="Times New Roman"/>
                <w:b/>
                <w:bCs/>
                <w:sz w:val="28"/>
                <w:szCs w:val="28"/>
              </w:rPr>
              <w:t>Положения о комиссии по делам несовершеннолетних и защите их прав городского округа «Александровск-Сахалинский район» и состава комиссии по делам несовершеннолетних и защите их прав городского округа «Александровск-Сахалинский район»</w:t>
            </w:r>
          </w:p>
        </w:tc>
        <w:tc>
          <w:tcPr>
            <w:tcW w:w="4643" w:type="dxa"/>
          </w:tcPr>
          <w:p w14:paraId="2CC82304" w14:textId="2B009753" w:rsidR="00D83F77" w:rsidRDefault="00D83F77" w:rsidP="000E0392">
            <w:pPr>
              <w:tabs>
                <w:tab w:val="left" w:pos="5954"/>
              </w:tabs>
              <w:rPr>
                <w:rFonts w:ascii="Times New Roman" w:eastAsia="Times New Roman" w:hAnsi="Times New Roman" w:cs="Times New Roman"/>
                <w:sz w:val="28"/>
                <w:szCs w:val="28"/>
                <w:lang w:eastAsia="ru-RU"/>
              </w:rPr>
            </w:pPr>
          </w:p>
        </w:tc>
      </w:tr>
    </w:tbl>
    <w:p w14:paraId="0779C7A1" w14:textId="77777777" w:rsidR="00D83F77" w:rsidRDefault="00D83F77" w:rsidP="00CF5A09">
      <w:pPr>
        <w:tabs>
          <w:tab w:val="left" w:pos="5954"/>
        </w:tabs>
        <w:spacing w:after="0" w:line="240" w:lineRule="auto"/>
        <w:ind w:left="360" w:hanging="360"/>
        <w:jc w:val="center"/>
        <w:rPr>
          <w:rFonts w:ascii="Times New Roman" w:eastAsia="Times New Roman" w:hAnsi="Times New Roman" w:cs="Times New Roman"/>
          <w:sz w:val="28"/>
          <w:szCs w:val="28"/>
          <w:lang w:eastAsia="ru-RU"/>
        </w:rPr>
      </w:pPr>
    </w:p>
    <w:p w14:paraId="65EC1A77" w14:textId="77777777" w:rsidR="00D83F77" w:rsidRPr="009B31DC" w:rsidRDefault="00D83F77" w:rsidP="00CF5A09">
      <w:pPr>
        <w:tabs>
          <w:tab w:val="left" w:pos="5954"/>
        </w:tabs>
        <w:spacing w:after="0" w:line="240" w:lineRule="auto"/>
        <w:ind w:left="360" w:hanging="360"/>
        <w:jc w:val="center"/>
        <w:rPr>
          <w:rFonts w:ascii="Times New Roman" w:eastAsia="Times New Roman" w:hAnsi="Times New Roman" w:cs="Times New Roman"/>
          <w:sz w:val="28"/>
          <w:szCs w:val="28"/>
          <w:lang w:eastAsia="ru-RU"/>
        </w:rPr>
      </w:pPr>
    </w:p>
    <w:p w14:paraId="164AA6E6" w14:textId="2FB0EE48" w:rsidR="000D2AE6" w:rsidRPr="009B31DC" w:rsidRDefault="000D2AE6" w:rsidP="00B57884">
      <w:pPr>
        <w:spacing w:line="240" w:lineRule="auto"/>
        <w:jc w:val="both"/>
        <w:rPr>
          <w:rFonts w:ascii="Times New Roman" w:hAnsi="Times New Roman" w:cs="Times New Roman"/>
          <w:b/>
          <w:sz w:val="28"/>
          <w:szCs w:val="28"/>
        </w:rPr>
      </w:pPr>
      <w:r w:rsidRPr="009B31DC">
        <w:rPr>
          <w:rFonts w:ascii="Times New Roman" w:hAnsi="Times New Roman" w:cs="Times New Roman"/>
          <w:b/>
          <w:bCs/>
          <w:sz w:val="28"/>
          <w:szCs w:val="28"/>
        </w:rPr>
        <w:tab/>
      </w:r>
      <w:r w:rsidRPr="009B31DC">
        <w:rPr>
          <w:rFonts w:ascii="Times New Roman" w:hAnsi="Times New Roman" w:cs="Times New Roman"/>
          <w:sz w:val="28"/>
          <w:szCs w:val="28"/>
        </w:rPr>
        <w:t xml:space="preserve">Руководствуясь ст. 6 Федерального закона  от 06.10.2003 г. </w:t>
      </w:r>
      <w:r w:rsidRPr="009B31DC">
        <w:rPr>
          <w:rFonts w:ascii="Times New Roman" w:hAnsi="Times New Roman" w:cs="Times New Roman"/>
          <w:bCs/>
          <w:sz w:val="28"/>
          <w:szCs w:val="28"/>
        </w:rPr>
        <w:t>№ 131 – ФЗ</w:t>
      </w:r>
      <w:r w:rsidRPr="009B31DC">
        <w:rPr>
          <w:rFonts w:ascii="Times New Roman" w:hAnsi="Times New Roman" w:cs="Times New Roman"/>
          <w:sz w:val="28"/>
          <w:szCs w:val="28"/>
        </w:rPr>
        <w:t xml:space="preserve"> «Об общих принципах организации местного самоуправления в Российской Федерации», Федеральным </w:t>
      </w:r>
      <w:hyperlink r:id="rId13" w:history="1">
        <w:r w:rsidRPr="009B31DC">
          <w:rPr>
            <w:rStyle w:val="a4"/>
            <w:rFonts w:ascii="Times New Roman" w:hAnsi="Times New Roman" w:cs="Times New Roman"/>
            <w:color w:val="000000"/>
            <w:sz w:val="28"/>
            <w:szCs w:val="28"/>
            <w:u w:val="none"/>
          </w:rPr>
          <w:t>законом</w:t>
        </w:r>
      </w:hyperlink>
      <w:r w:rsidRPr="009B31DC">
        <w:rPr>
          <w:rFonts w:ascii="Times New Roman" w:hAnsi="Times New Roman" w:cs="Times New Roman"/>
          <w:color w:val="000000"/>
          <w:sz w:val="28"/>
          <w:szCs w:val="28"/>
        </w:rPr>
        <w:t xml:space="preserve"> </w:t>
      </w:r>
      <w:r w:rsidRPr="009B31DC">
        <w:rPr>
          <w:rFonts w:ascii="Times New Roman" w:hAnsi="Times New Roman" w:cs="Times New Roman"/>
          <w:sz w:val="28"/>
          <w:szCs w:val="28"/>
        </w:rPr>
        <w:t xml:space="preserve">от 24.06.1999 № </w:t>
      </w:r>
      <w:r w:rsidRPr="009B31DC">
        <w:rPr>
          <w:rFonts w:ascii="Times New Roman" w:hAnsi="Times New Roman" w:cs="Times New Roman"/>
          <w:bCs/>
          <w:sz w:val="28"/>
          <w:szCs w:val="28"/>
        </w:rPr>
        <w:t>120-ФЗ</w:t>
      </w:r>
      <w:r w:rsidRPr="009B31DC">
        <w:rPr>
          <w:rFonts w:ascii="Times New Roman" w:hAnsi="Times New Roman" w:cs="Times New Roman"/>
          <w:sz w:val="28"/>
          <w:szCs w:val="28"/>
        </w:rPr>
        <w:t xml:space="preserve"> «Об основах системы профилактики безнадзорности и правонарушений несовершеннолетних»</w:t>
      </w:r>
      <w:r w:rsidR="00BC0689" w:rsidRPr="009B31DC">
        <w:rPr>
          <w:rFonts w:ascii="Times New Roman" w:hAnsi="Times New Roman" w:cs="Times New Roman"/>
          <w:sz w:val="28"/>
          <w:szCs w:val="28"/>
        </w:rPr>
        <w:t xml:space="preserve"> (в ред. от 24.04.2020г.)</w:t>
      </w:r>
      <w:r w:rsidRPr="009B31DC">
        <w:rPr>
          <w:rFonts w:ascii="Times New Roman" w:hAnsi="Times New Roman" w:cs="Times New Roman"/>
          <w:sz w:val="28"/>
          <w:szCs w:val="28"/>
        </w:rPr>
        <w:t>, Кодексом Российской Федерации об административных правонарушениях</w:t>
      </w:r>
      <w:r w:rsidR="00BC0689" w:rsidRPr="009B31DC">
        <w:rPr>
          <w:rFonts w:ascii="Times New Roman" w:hAnsi="Times New Roman" w:cs="Times New Roman"/>
          <w:sz w:val="28"/>
          <w:szCs w:val="28"/>
        </w:rPr>
        <w:t xml:space="preserve"> (в ред. от 11.08.2020г.)</w:t>
      </w:r>
      <w:r w:rsidRPr="009B31DC">
        <w:rPr>
          <w:rFonts w:ascii="Times New Roman" w:hAnsi="Times New Roman" w:cs="Times New Roman"/>
          <w:sz w:val="28"/>
          <w:szCs w:val="28"/>
        </w:rPr>
        <w:t xml:space="preserve">, Законом Сахалинской области от 29.03.2004 г. </w:t>
      </w:r>
      <w:r w:rsidRPr="009B31DC">
        <w:rPr>
          <w:rFonts w:ascii="Times New Roman" w:hAnsi="Times New Roman" w:cs="Times New Roman"/>
          <w:bCs/>
          <w:sz w:val="28"/>
          <w:szCs w:val="28"/>
        </w:rPr>
        <w:t>№ 490</w:t>
      </w:r>
      <w:r w:rsidRPr="009B31DC">
        <w:rPr>
          <w:rFonts w:ascii="Times New Roman" w:hAnsi="Times New Roman" w:cs="Times New Roman"/>
          <w:sz w:val="28"/>
          <w:szCs w:val="28"/>
        </w:rPr>
        <w:t xml:space="preserve"> «Об административных правонарушениях в Сахалинской области»</w:t>
      </w:r>
      <w:r w:rsidR="00BC0689" w:rsidRPr="009B31DC">
        <w:rPr>
          <w:rFonts w:ascii="Times New Roman" w:hAnsi="Times New Roman" w:cs="Times New Roman"/>
          <w:sz w:val="28"/>
          <w:szCs w:val="28"/>
        </w:rPr>
        <w:t xml:space="preserve"> (в ред. от 01.09.2020г.)</w:t>
      </w:r>
      <w:r w:rsidRPr="009B31DC">
        <w:rPr>
          <w:rFonts w:ascii="Times New Roman" w:hAnsi="Times New Roman" w:cs="Times New Roman"/>
          <w:sz w:val="28"/>
          <w:szCs w:val="28"/>
        </w:rPr>
        <w:t xml:space="preserve">, Законом Сахалинской области от 27.06.2013 г. </w:t>
      </w:r>
      <w:r w:rsidRPr="009B31DC">
        <w:rPr>
          <w:rFonts w:ascii="Times New Roman" w:hAnsi="Times New Roman" w:cs="Times New Roman"/>
          <w:bCs/>
          <w:sz w:val="28"/>
          <w:szCs w:val="28"/>
        </w:rPr>
        <w:t>№ 63-ЗО</w:t>
      </w:r>
      <w:r w:rsidRPr="009B31DC">
        <w:rPr>
          <w:rFonts w:ascii="Times New Roman" w:hAnsi="Times New Roman" w:cs="Times New Roman"/>
          <w:sz w:val="28"/>
          <w:szCs w:val="28"/>
        </w:rPr>
        <w:t xml:space="preserve"> «О комиссиях по делам несовершеннолетних и защите их прав в Сахалинской области»</w:t>
      </w:r>
      <w:r w:rsidR="00BC0689" w:rsidRPr="009B31DC">
        <w:rPr>
          <w:rFonts w:ascii="Times New Roman" w:hAnsi="Times New Roman" w:cs="Times New Roman"/>
          <w:sz w:val="28"/>
          <w:szCs w:val="28"/>
        </w:rPr>
        <w:t xml:space="preserve"> (в ред. от 21.12.2018г.)</w:t>
      </w:r>
      <w:r w:rsidRPr="009B31DC">
        <w:rPr>
          <w:rFonts w:ascii="Times New Roman" w:hAnsi="Times New Roman" w:cs="Times New Roman"/>
          <w:sz w:val="28"/>
          <w:szCs w:val="28"/>
        </w:rPr>
        <w:t>,  Постановлением Правительства РФ от 06.11.2013 г. № 995 «Об утверждении примерного положения о комиссиях по делам несовершеннолетних и защите их прав»</w:t>
      </w:r>
      <w:r w:rsidR="00BC0689" w:rsidRPr="009B31DC">
        <w:rPr>
          <w:rFonts w:ascii="Times New Roman" w:hAnsi="Times New Roman" w:cs="Times New Roman"/>
          <w:sz w:val="28"/>
          <w:szCs w:val="28"/>
        </w:rPr>
        <w:t xml:space="preserve"> (в ред. от 10.02.2020г.)</w:t>
      </w:r>
      <w:r w:rsidRPr="009B31DC">
        <w:rPr>
          <w:rFonts w:ascii="Times New Roman" w:hAnsi="Times New Roman" w:cs="Times New Roman"/>
          <w:sz w:val="28"/>
          <w:szCs w:val="28"/>
        </w:rPr>
        <w:t xml:space="preserve">, Постановлением Правительства Сахалинской области от 26.11.2013 г. </w:t>
      </w:r>
      <w:r w:rsidRPr="009B31DC">
        <w:rPr>
          <w:rFonts w:ascii="Times New Roman" w:hAnsi="Times New Roman" w:cs="Times New Roman"/>
          <w:bCs/>
          <w:sz w:val="28"/>
          <w:szCs w:val="28"/>
        </w:rPr>
        <w:t>№ 660</w:t>
      </w:r>
      <w:r w:rsidRPr="009B31DC">
        <w:rPr>
          <w:rFonts w:ascii="Times New Roman" w:hAnsi="Times New Roman" w:cs="Times New Roman"/>
          <w:sz w:val="28"/>
          <w:szCs w:val="28"/>
        </w:rPr>
        <w:t xml:space="preserve"> «Об утверждении положения о порядке осуществления деятельности комиссий по делам несовершеннолетних и защите их прав в Сахалинской области»</w:t>
      </w:r>
      <w:r w:rsidR="00BC0689" w:rsidRPr="009B31DC">
        <w:rPr>
          <w:rFonts w:ascii="Times New Roman" w:hAnsi="Times New Roman" w:cs="Times New Roman"/>
          <w:sz w:val="28"/>
          <w:szCs w:val="28"/>
        </w:rPr>
        <w:t xml:space="preserve"> (в ред. от 18.09.2020г.)</w:t>
      </w:r>
      <w:r w:rsidRPr="009B31DC">
        <w:rPr>
          <w:rFonts w:ascii="Times New Roman" w:hAnsi="Times New Roman" w:cs="Times New Roman"/>
          <w:sz w:val="28"/>
          <w:szCs w:val="28"/>
        </w:rPr>
        <w:t xml:space="preserve"> и </w:t>
      </w:r>
      <w:hyperlink r:id="rId14" w:history="1">
        <w:r w:rsidRPr="009B31DC">
          <w:rPr>
            <w:rStyle w:val="a4"/>
            <w:rFonts w:ascii="Times New Roman" w:hAnsi="Times New Roman" w:cs="Times New Roman"/>
            <w:color w:val="000000"/>
            <w:sz w:val="28"/>
            <w:szCs w:val="28"/>
            <w:u w:val="none"/>
          </w:rPr>
          <w:t>Уставом</w:t>
        </w:r>
      </w:hyperlink>
      <w:r w:rsidRPr="009B31DC">
        <w:rPr>
          <w:rFonts w:ascii="Times New Roman" w:hAnsi="Times New Roman" w:cs="Times New Roman"/>
          <w:sz w:val="28"/>
          <w:szCs w:val="28"/>
        </w:rPr>
        <w:t xml:space="preserve"> муниципального образования городской округ «Александровск-Сахалинский район» администрация городского округа «Александровск-Сахалинский район» </w:t>
      </w:r>
      <w:r w:rsidRPr="009B31DC">
        <w:rPr>
          <w:rFonts w:ascii="Times New Roman" w:hAnsi="Times New Roman" w:cs="Times New Roman"/>
          <w:b/>
          <w:sz w:val="28"/>
          <w:szCs w:val="28"/>
        </w:rPr>
        <w:t>постановляет:</w:t>
      </w:r>
    </w:p>
    <w:p w14:paraId="739D2F7D" w14:textId="77777777" w:rsidR="000D2AE6" w:rsidRPr="009B31DC" w:rsidRDefault="000D2AE6" w:rsidP="00B57884">
      <w:pPr>
        <w:widowControl w:val="0"/>
        <w:numPr>
          <w:ilvl w:val="12"/>
          <w:numId w:val="0"/>
        </w:numPr>
        <w:autoSpaceDE w:val="0"/>
        <w:autoSpaceDN w:val="0"/>
        <w:adjustRightInd w:val="0"/>
        <w:spacing w:after="0" w:line="240" w:lineRule="auto"/>
        <w:ind w:right="-1"/>
        <w:jc w:val="both"/>
        <w:rPr>
          <w:rFonts w:ascii="Times New Roman" w:hAnsi="Times New Roman" w:cs="Times New Roman"/>
          <w:sz w:val="28"/>
          <w:szCs w:val="28"/>
        </w:rPr>
      </w:pPr>
      <w:r w:rsidRPr="009B31DC">
        <w:rPr>
          <w:rFonts w:ascii="Times New Roman" w:hAnsi="Times New Roman" w:cs="Times New Roman"/>
          <w:b/>
          <w:bCs/>
          <w:sz w:val="28"/>
          <w:szCs w:val="28"/>
        </w:rPr>
        <w:tab/>
      </w:r>
      <w:r w:rsidRPr="009B31DC">
        <w:rPr>
          <w:rFonts w:ascii="Times New Roman" w:hAnsi="Times New Roman" w:cs="Times New Roman"/>
          <w:sz w:val="28"/>
          <w:szCs w:val="28"/>
        </w:rPr>
        <w:t xml:space="preserve">1. Утвердить </w:t>
      </w:r>
      <w:hyperlink w:anchor="Par31" w:history="1">
        <w:r w:rsidRPr="009B31DC">
          <w:rPr>
            <w:rStyle w:val="a4"/>
            <w:rFonts w:ascii="Times New Roman" w:hAnsi="Times New Roman" w:cs="Times New Roman"/>
            <w:color w:val="000000"/>
            <w:sz w:val="28"/>
            <w:szCs w:val="28"/>
            <w:u w:val="none"/>
          </w:rPr>
          <w:t>Положение</w:t>
        </w:r>
      </w:hyperlink>
      <w:r w:rsidRPr="009B31DC">
        <w:rPr>
          <w:rFonts w:ascii="Times New Roman" w:hAnsi="Times New Roman" w:cs="Times New Roman"/>
          <w:color w:val="000000"/>
          <w:sz w:val="28"/>
          <w:szCs w:val="28"/>
        </w:rPr>
        <w:t xml:space="preserve"> </w:t>
      </w:r>
      <w:r w:rsidRPr="009B31DC">
        <w:rPr>
          <w:rFonts w:ascii="Times New Roman" w:hAnsi="Times New Roman" w:cs="Times New Roman"/>
          <w:sz w:val="28"/>
          <w:szCs w:val="28"/>
        </w:rPr>
        <w:t>о комиссии по делам несовершеннолетних и защите их прав городского округа «Александровск-Сахалинский район» согласно приложению № 1.</w:t>
      </w:r>
    </w:p>
    <w:p w14:paraId="7033BFA0" w14:textId="77777777" w:rsidR="000D2AE6" w:rsidRPr="009B31DC" w:rsidRDefault="000D2AE6" w:rsidP="00B57884">
      <w:pPr>
        <w:widowControl w:val="0"/>
        <w:numPr>
          <w:ilvl w:val="12"/>
          <w:numId w:val="0"/>
        </w:numPr>
        <w:autoSpaceDE w:val="0"/>
        <w:autoSpaceDN w:val="0"/>
        <w:adjustRightInd w:val="0"/>
        <w:spacing w:after="0" w:line="240" w:lineRule="auto"/>
        <w:ind w:right="-1" w:firstLine="708"/>
        <w:jc w:val="both"/>
        <w:rPr>
          <w:rFonts w:ascii="Times New Roman" w:hAnsi="Times New Roman" w:cs="Times New Roman"/>
          <w:sz w:val="28"/>
          <w:szCs w:val="28"/>
        </w:rPr>
      </w:pPr>
      <w:r w:rsidRPr="009B31DC">
        <w:rPr>
          <w:rFonts w:ascii="Times New Roman" w:hAnsi="Times New Roman" w:cs="Times New Roman"/>
          <w:sz w:val="28"/>
          <w:szCs w:val="28"/>
        </w:rPr>
        <w:t xml:space="preserve">2. Утвердить состав муниципальной комиссии по делам несовершеннолетних </w:t>
      </w:r>
      <w:r w:rsidRPr="009B31DC">
        <w:rPr>
          <w:rFonts w:ascii="Times New Roman" w:hAnsi="Times New Roman" w:cs="Times New Roman"/>
          <w:sz w:val="28"/>
          <w:szCs w:val="28"/>
        </w:rPr>
        <w:lastRenderedPageBreak/>
        <w:t>и защите их прав городского округа «Александровск - Сахалинский район» согласно приложению № 2.</w:t>
      </w:r>
    </w:p>
    <w:p w14:paraId="0C4B48A7" w14:textId="0475F630" w:rsidR="000D2AE6" w:rsidRPr="009B31DC" w:rsidRDefault="000D2AE6" w:rsidP="00B57884">
      <w:pPr>
        <w:spacing w:after="0" w:line="240" w:lineRule="auto"/>
        <w:ind w:firstLine="708"/>
        <w:jc w:val="both"/>
        <w:rPr>
          <w:rFonts w:ascii="Times New Roman" w:hAnsi="Times New Roman" w:cs="Times New Roman"/>
          <w:sz w:val="28"/>
          <w:szCs w:val="28"/>
        </w:rPr>
      </w:pPr>
      <w:r w:rsidRPr="009B31DC">
        <w:rPr>
          <w:rFonts w:ascii="Times New Roman" w:hAnsi="Times New Roman" w:cs="Times New Roman"/>
          <w:sz w:val="28"/>
          <w:szCs w:val="28"/>
        </w:rPr>
        <w:t xml:space="preserve">3.  Постановление администрации городского округа «Александровск - Сахалинский район» </w:t>
      </w:r>
      <w:r w:rsidR="00BC0689" w:rsidRPr="009B31DC">
        <w:rPr>
          <w:rFonts w:ascii="Times New Roman" w:hAnsi="Times New Roman" w:cs="Times New Roman"/>
          <w:sz w:val="28"/>
          <w:szCs w:val="28"/>
        </w:rPr>
        <w:t>от 24.05.2019</w:t>
      </w:r>
      <w:r w:rsidRPr="009B31DC">
        <w:rPr>
          <w:rFonts w:ascii="Times New Roman" w:hAnsi="Times New Roman" w:cs="Times New Roman"/>
          <w:sz w:val="28"/>
          <w:szCs w:val="28"/>
        </w:rPr>
        <w:t xml:space="preserve"> г. № </w:t>
      </w:r>
      <w:r w:rsidR="00BC0689" w:rsidRPr="009B31DC">
        <w:rPr>
          <w:rFonts w:ascii="Times New Roman" w:hAnsi="Times New Roman" w:cs="Times New Roman"/>
          <w:sz w:val="28"/>
          <w:szCs w:val="28"/>
        </w:rPr>
        <w:t>314</w:t>
      </w:r>
      <w:r w:rsidRPr="009B31DC">
        <w:rPr>
          <w:rFonts w:ascii="Times New Roman" w:hAnsi="Times New Roman" w:cs="Times New Roman"/>
          <w:sz w:val="28"/>
          <w:szCs w:val="28"/>
        </w:rPr>
        <w:t xml:space="preserve"> «Об утверждении Положения о комиссии по делам несовершеннолетних и защите их прав городского округа  «Александровск - Сахалинский район и состава комиссии по делам несовершеннолетних и защите их прав городского округа  «Александровск - Сахалинский район»» и постановление администрации  городского округа  «Александровск - Сахалинский район»</w:t>
      </w:r>
      <w:r w:rsidR="00BC0689" w:rsidRPr="009B31DC">
        <w:rPr>
          <w:rFonts w:ascii="Times New Roman" w:hAnsi="Times New Roman" w:cs="Times New Roman"/>
          <w:sz w:val="28"/>
          <w:szCs w:val="28"/>
        </w:rPr>
        <w:t xml:space="preserve"> от 22.09.2020</w:t>
      </w:r>
      <w:r w:rsidRPr="009B31DC">
        <w:rPr>
          <w:rFonts w:ascii="Times New Roman" w:hAnsi="Times New Roman" w:cs="Times New Roman"/>
          <w:sz w:val="28"/>
          <w:szCs w:val="28"/>
        </w:rPr>
        <w:t xml:space="preserve"> г. № </w:t>
      </w:r>
      <w:r w:rsidR="00BC0689" w:rsidRPr="009B31DC">
        <w:rPr>
          <w:rFonts w:ascii="Times New Roman" w:hAnsi="Times New Roman" w:cs="Times New Roman"/>
          <w:sz w:val="28"/>
          <w:szCs w:val="28"/>
        </w:rPr>
        <w:t>571</w:t>
      </w:r>
      <w:r w:rsidRPr="009B31DC">
        <w:rPr>
          <w:rFonts w:ascii="Times New Roman" w:hAnsi="Times New Roman" w:cs="Times New Roman"/>
          <w:sz w:val="28"/>
          <w:szCs w:val="28"/>
        </w:rPr>
        <w:t xml:space="preserve"> «О внесении изменений в состав комиссии по делам несовершеннолетних и защите их прав ГО «Алек</w:t>
      </w:r>
      <w:r w:rsidR="00CA0295" w:rsidRPr="009B31DC">
        <w:rPr>
          <w:rFonts w:ascii="Times New Roman" w:hAnsi="Times New Roman" w:cs="Times New Roman"/>
          <w:sz w:val="28"/>
          <w:szCs w:val="28"/>
        </w:rPr>
        <w:t>сандровск – Сахалинский район»»</w:t>
      </w:r>
      <w:r w:rsidRPr="009B31DC">
        <w:rPr>
          <w:rFonts w:ascii="Times New Roman" w:hAnsi="Times New Roman" w:cs="Times New Roman"/>
          <w:sz w:val="28"/>
          <w:szCs w:val="28"/>
        </w:rPr>
        <w:t xml:space="preserve"> </w:t>
      </w:r>
      <w:r w:rsidR="00CA0295" w:rsidRPr="009B31DC">
        <w:rPr>
          <w:rFonts w:ascii="Times New Roman" w:hAnsi="Times New Roman" w:cs="Times New Roman"/>
          <w:sz w:val="28"/>
          <w:szCs w:val="28"/>
        </w:rPr>
        <w:t xml:space="preserve">- </w:t>
      </w:r>
      <w:r w:rsidRPr="009B31DC">
        <w:rPr>
          <w:rFonts w:ascii="Times New Roman" w:hAnsi="Times New Roman" w:cs="Times New Roman"/>
          <w:bCs/>
          <w:sz w:val="28"/>
          <w:szCs w:val="28"/>
        </w:rPr>
        <w:t>считать утратившими силу</w:t>
      </w:r>
      <w:r w:rsidRPr="009B31DC">
        <w:rPr>
          <w:rFonts w:ascii="Times New Roman" w:hAnsi="Times New Roman" w:cs="Times New Roman"/>
          <w:sz w:val="28"/>
          <w:szCs w:val="28"/>
        </w:rPr>
        <w:t>.</w:t>
      </w:r>
    </w:p>
    <w:p w14:paraId="326CEB80" w14:textId="17934D6B" w:rsidR="00CA0295" w:rsidRPr="009B31DC" w:rsidRDefault="000D2AE6" w:rsidP="00B57884">
      <w:pPr>
        <w:spacing w:after="0" w:line="240" w:lineRule="auto"/>
        <w:ind w:firstLine="708"/>
        <w:jc w:val="both"/>
        <w:rPr>
          <w:rFonts w:ascii="Times New Roman" w:eastAsia="Calibri" w:hAnsi="Times New Roman" w:cs="Times New Roman"/>
          <w:sz w:val="28"/>
          <w:szCs w:val="28"/>
        </w:rPr>
      </w:pPr>
      <w:r w:rsidRPr="009B31DC">
        <w:rPr>
          <w:rFonts w:ascii="Times New Roman" w:hAnsi="Times New Roman" w:cs="Times New Roman"/>
          <w:sz w:val="28"/>
          <w:szCs w:val="28"/>
        </w:rPr>
        <w:t xml:space="preserve">3. </w:t>
      </w:r>
      <w:r w:rsidR="00CA0295" w:rsidRPr="009B31DC">
        <w:rPr>
          <w:rFonts w:ascii="Times New Roman" w:hAnsi="Times New Roman" w:cs="Times New Roman"/>
          <w:sz w:val="28"/>
          <w:szCs w:val="28"/>
        </w:rPr>
        <w:t>Настоящее постановление опубликовать в газете "Красное знамя" и разместить на официальном сайте городского округа "Александровск-Сахалинский район".</w:t>
      </w:r>
    </w:p>
    <w:p w14:paraId="02AC8DE1" w14:textId="51B79891" w:rsidR="000D2AE6" w:rsidRPr="009B31DC" w:rsidRDefault="000D2AE6" w:rsidP="00B57884">
      <w:pPr>
        <w:spacing w:after="0" w:line="240" w:lineRule="auto"/>
        <w:ind w:firstLine="708"/>
        <w:jc w:val="both"/>
        <w:rPr>
          <w:rFonts w:ascii="Times New Roman" w:hAnsi="Times New Roman" w:cs="Times New Roman"/>
          <w:sz w:val="28"/>
          <w:szCs w:val="28"/>
        </w:rPr>
      </w:pPr>
      <w:r w:rsidRPr="009B31DC">
        <w:rPr>
          <w:rFonts w:ascii="Times New Roman" w:hAnsi="Times New Roman" w:cs="Times New Roman"/>
          <w:sz w:val="28"/>
          <w:szCs w:val="28"/>
        </w:rPr>
        <w:t xml:space="preserve">4. Контроль за исполнением данного постановления возложить на </w:t>
      </w:r>
      <w:r w:rsidR="00CA0295" w:rsidRPr="009B31DC">
        <w:rPr>
          <w:rFonts w:ascii="Times New Roman" w:hAnsi="Times New Roman" w:cs="Times New Roman"/>
          <w:sz w:val="28"/>
          <w:szCs w:val="28"/>
        </w:rPr>
        <w:t>вице-мэра городского округа «А</w:t>
      </w:r>
      <w:r w:rsidR="00BC0689" w:rsidRPr="009B31DC">
        <w:rPr>
          <w:rFonts w:ascii="Times New Roman" w:hAnsi="Times New Roman" w:cs="Times New Roman"/>
          <w:sz w:val="28"/>
          <w:szCs w:val="28"/>
        </w:rPr>
        <w:t>лександровск-Сахалинский район».</w:t>
      </w:r>
    </w:p>
    <w:p w14:paraId="4688736D" w14:textId="77777777" w:rsidR="000D2AE6" w:rsidRPr="009B31DC" w:rsidRDefault="000D2AE6" w:rsidP="000D2AE6">
      <w:pPr>
        <w:rPr>
          <w:rFonts w:ascii="Times New Roman" w:hAnsi="Times New Roman" w:cs="Times New Roman"/>
          <w:sz w:val="28"/>
          <w:szCs w:val="28"/>
        </w:rPr>
      </w:pPr>
    </w:p>
    <w:p w14:paraId="0EDFD600" w14:textId="77777777" w:rsidR="00CA0295" w:rsidRPr="009B31DC" w:rsidRDefault="00CA0295" w:rsidP="000D2AE6">
      <w:pPr>
        <w:rPr>
          <w:rFonts w:ascii="Times New Roman" w:hAnsi="Times New Roman" w:cs="Times New Roman"/>
          <w:sz w:val="28"/>
          <w:szCs w:val="28"/>
        </w:rPr>
      </w:pPr>
    </w:p>
    <w:p w14:paraId="1F77BFFA" w14:textId="0EB795B6" w:rsidR="00CA0295" w:rsidRPr="009B31DC" w:rsidRDefault="00CA0295" w:rsidP="00CA0295">
      <w:pPr>
        <w:spacing w:after="0" w:line="240" w:lineRule="auto"/>
        <w:rPr>
          <w:rFonts w:ascii="Times New Roman" w:hAnsi="Times New Roman" w:cs="Times New Roman"/>
          <w:b/>
          <w:sz w:val="28"/>
          <w:szCs w:val="28"/>
        </w:rPr>
      </w:pPr>
      <w:r w:rsidRPr="009B31DC">
        <w:rPr>
          <w:rFonts w:ascii="Times New Roman" w:hAnsi="Times New Roman" w:cs="Times New Roman"/>
          <w:b/>
          <w:sz w:val="28"/>
          <w:szCs w:val="28"/>
        </w:rPr>
        <w:t>Мэр городского округа</w:t>
      </w:r>
    </w:p>
    <w:p w14:paraId="33F730C6" w14:textId="585D5056" w:rsidR="00CA0295" w:rsidRPr="009B31DC" w:rsidRDefault="00CA0295" w:rsidP="00CA0295">
      <w:pPr>
        <w:spacing w:after="0" w:line="240" w:lineRule="auto"/>
        <w:rPr>
          <w:rFonts w:ascii="Times New Roman" w:hAnsi="Times New Roman" w:cs="Times New Roman"/>
          <w:b/>
          <w:sz w:val="28"/>
          <w:szCs w:val="28"/>
        </w:rPr>
      </w:pPr>
      <w:r w:rsidRPr="009B31DC">
        <w:rPr>
          <w:rFonts w:ascii="Times New Roman" w:hAnsi="Times New Roman" w:cs="Times New Roman"/>
          <w:b/>
          <w:sz w:val="28"/>
          <w:szCs w:val="28"/>
        </w:rPr>
        <w:t>«Александровск-Сахалинский район»                                                   В.А. Иль</w:t>
      </w:r>
    </w:p>
    <w:p w14:paraId="500C9B88" w14:textId="77777777" w:rsidR="00CA0295" w:rsidRPr="009B31DC" w:rsidRDefault="00CA0295" w:rsidP="000D2AE6">
      <w:pPr>
        <w:rPr>
          <w:rFonts w:ascii="Times New Roman" w:hAnsi="Times New Roman" w:cs="Times New Roman"/>
          <w:sz w:val="28"/>
          <w:szCs w:val="28"/>
        </w:rPr>
      </w:pPr>
    </w:p>
    <w:p w14:paraId="7BC0FD07" w14:textId="77777777" w:rsidR="000D2AE6" w:rsidRPr="009B31DC" w:rsidRDefault="000D2AE6" w:rsidP="000D2AE6">
      <w:pPr>
        <w:rPr>
          <w:rFonts w:ascii="Times New Roman" w:hAnsi="Times New Roman" w:cs="Times New Roman"/>
          <w:sz w:val="28"/>
          <w:szCs w:val="28"/>
        </w:rPr>
      </w:pPr>
    </w:p>
    <w:p w14:paraId="35B7ECFB" w14:textId="77777777" w:rsidR="000D2AE6" w:rsidRPr="009B31DC" w:rsidRDefault="000D2AE6" w:rsidP="000D2AE6">
      <w:pPr>
        <w:rPr>
          <w:rFonts w:ascii="Times New Roman" w:hAnsi="Times New Roman" w:cs="Times New Roman"/>
          <w:sz w:val="28"/>
          <w:szCs w:val="28"/>
        </w:rPr>
      </w:pPr>
    </w:p>
    <w:p w14:paraId="6C0B2156" w14:textId="77777777" w:rsidR="000D2AE6" w:rsidRPr="009B31DC" w:rsidRDefault="000D2AE6" w:rsidP="000D2AE6">
      <w:pPr>
        <w:rPr>
          <w:rFonts w:ascii="Times New Roman" w:hAnsi="Times New Roman" w:cs="Times New Roman"/>
          <w:sz w:val="28"/>
          <w:szCs w:val="28"/>
        </w:rPr>
      </w:pPr>
    </w:p>
    <w:p w14:paraId="020ADD60" w14:textId="77777777" w:rsidR="000D2AE6" w:rsidRPr="009B31DC" w:rsidRDefault="000D2AE6" w:rsidP="000D2AE6">
      <w:pPr>
        <w:rPr>
          <w:rFonts w:ascii="Times New Roman" w:hAnsi="Times New Roman" w:cs="Times New Roman"/>
          <w:sz w:val="28"/>
          <w:szCs w:val="28"/>
        </w:rPr>
      </w:pPr>
    </w:p>
    <w:p w14:paraId="637EFA3B" w14:textId="77777777" w:rsidR="000D2AE6" w:rsidRPr="009B31DC" w:rsidRDefault="000D2AE6" w:rsidP="000D2AE6">
      <w:pPr>
        <w:jc w:val="right"/>
        <w:rPr>
          <w:rFonts w:ascii="Times New Roman" w:hAnsi="Times New Roman" w:cs="Times New Roman"/>
          <w:sz w:val="28"/>
          <w:szCs w:val="28"/>
        </w:rPr>
      </w:pPr>
    </w:p>
    <w:p w14:paraId="19529D20" w14:textId="04964AD4" w:rsidR="009B31DC" w:rsidRPr="009B31DC" w:rsidRDefault="009B31DC">
      <w:pPr>
        <w:rPr>
          <w:rFonts w:ascii="Times New Roman" w:hAnsi="Times New Roman" w:cs="Times New Roman"/>
          <w:sz w:val="28"/>
          <w:szCs w:val="28"/>
        </w:rPr>
      </w:pPr>
      <w:r w:rsidRPr="009B31DC">
        <w:rPr>
          <w:rFonts w:ascii="Times New Roman" w:hAnsi="Times New Roman" w:cs="Times New Roman"/>
          <w:sz w:val="28"/>
          <w:szCs w:val="28"/>
        </w:rPr>
        <w:br w:type="page"/>
      </w:r>
    </w:p>
    <w:tbl>
      <w:tblPr>
        <w:tblW w:w="0" w:type="auto"/>
        <w:tblInd w:w="5404" w:type="dxa"/>
        <w:tblLook w:val="01E0" w:firstRow="1" w:lastRow="1" w:firstColumn="1" w:lastColumn="1" w:noHBand="0" w:noVBand="0"/>
      </w:tblPr>
      <w:tblGrid>
        <w:gridCol w:w="4820"/>
      </w:tblGrid>
      <w:tr w:rsidR="009B31DC" w:rsidRPr="009B31DC" w14:paraId="086990CD" w14:textId="77777777" w:rsidTr="00CD6856">
        <w:tc>
          <w:tcPr>
            <w:tcW w:w="4820" w:type="dxa"/>
          </w:tcPr>
          <w:p w14:paraId="22599FF2" w14:textId="3CF5566F" w:rsidR="009B31DC" w:rsidRPr="009B31DC" w:rsidRDefault="00CD6856" w:rsidP="00CD6856">
            <w:pPr>
              <w:tabs>
                <w:tab w:val="left" w:pos="1515"/>
                <w:tab w:val="right" w:pos="4604"/>
              </w:tabs>
              <w:spacing w:after="0"/>
              <w:ind w:left="176"/>
              <w:jc w:val="right"/>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9B31DC" w:rsidRPr="009B31DC">
              <w:rPr>
                <w:rFonts w:ascii="Times New Roman" w:hAnsi="Times New Roman" w:cs="Times New Roman"/>
                <w:sz w:val="24"/>
                <w:szCs w:val="24"/>
              </w:rPr>
              <w:t>Приложение № 1</w:t>
            </w:r>
          </w:p>
          <w:p w14:paraId="1AF16BF8" w14:textId="77777777" w:rsidR="009B31DC" w:rsidRPr="009B31DC" w:rsidRDefault="009B31DC" w:rsidP="00CD6856">
            <w:pPr>
              <w:spacing w:after="0" w:line="240" w:lineRule="auto"/>
              <w:ind w:left="176"/>
              <w:jc w:val="right"/>
              <w:rPr>
                <w:rFonts w:ascii="Times New Roman" w:hAnsi="Times New Roman" w:cs="Times New Roman"/>
                <w:sz w:val="24"/>
                <w:szCs w:val="24"/>
              </w:rPr>
            </w:pPr>
            <w:proofErr w:type="gramStart"/>
            <w:r w:rsidRPr="009B31DC">
              <w:rPr>
                <w:rFonts w:ascii="Times New Roman" w:hAnsi="Times New Roman" w:cs="Times New Roman"/>
                <w:sz w:val="24"/>
                <w:szCs w:val="24"/>
              </w:rPr>
              <w:t>утверждено</w:t>
            </w:r>
            <w:proofErr w:type="gramEnd"/>
            <w:r w:rsidRPr="009B31DC">
              <w:rPr>
                <w:rFonts w:ascii="Times New Roman" w:hAnsi="Times New Roman" w:cs="Times New Roman"/>
                <w:sz w:val="24"/>
                <w:szCs w:val="24"/>
              </w:rPr>
              <w:t xml:space="preserve"> постановлением администрации городского округа «Александровск-Сахалинский район» от </w:t>
            </w:r>
            <w:proofErr w:type="spellStart"/>
            <w:r w:rsidRPr="009B31DC">
              <w:rPr>
                <w:rFonts w:ascii="Times New Roman" w:hAnsi="Times New Roman" w:cs="Times New Roman"/>
                <w:sz w:val="24"/>
                <w:szCs w:val="24"/>
              </w:rPr>
              <w:t>от</w:t>
            </w:r>
            <w:proofErr w:type="spellEnd"/>
            <w:r w:rsidRPr="009B31DC">
              <w:rPr>
                <w:rFonts w:ascii="Times New Roman" w:hAnsi="Times New Roman" w:cs="Times New Roman"/>
                <w:sz w:val="24"/>
                <w:szCs w:val="24"/>
              </w:rPr>
              <w:t xml:space="preserve"> </w:t>
            </w:r>
            <w:sdt>
              <w:sdtPr>
                <w:rPr>
                  <w:rFonts w:ascii="Times New Roman" w:hAnsi="Times New Roman" w:cs="Times New Roman"/>
                  <w:sz w:val="24"/>
                  <w:szCs w:val="24"/>
                </w:rPr>
                <w:alias w:val="{RegDate}"/>
                <w:tag w:val="{RegDate}"/>
                <w:id w:val="-1876764099"/>
                <w:placeholder>
                  <w:docPart w:val="EACC9447E3C2484BAD1A26255455706D"/>
                </w:placeholder>
              </w:sdtPr>
              <w:sdtEndPr/>
              <w:sdtContent>
                <w:r w:rsidRPr="009B31DC">
                  <w:rPr>
                    <w:rFonts w:ascii="Times New Roman" w:hAnsi="Times New Roman" w:cs="Times New Roman"/>
                    <w:sz w:val="24"/>
                    <w:szCs w:val="24"/>
                  </w:rPr>
                  <w:t xml:space="preserve">30.10.2020 </w:t>
                </w:r>
              </w:sdtContent>
            </w:sdt>
            <w:r w:rsidRPr="009B31DC">
              <w:rPr>
                <w:rFonts w:ascii="Times New Roman" w:hAnsi="Times New Roman" w:cs="Times New Roman"/>
                <w:sz w:val="24"/>
                <w:szCs w:val="24"/>
              </w:rPr>
              <w:t xml:space="preserve"> № </w:t>
            </w:r>
            <w:sdt>
              <w:sdtPr>
                <w:rPr>
                  <w:rFonts w:ascii="Times New Roman" w:hAnsi="Times New Roman" w:cs="Times New Roman"/>
                  <w:sz w:val="24"/>
                  <w:szCs w:val="24"/>
                  <w:lang w:val="en-US"/>
                </w:rPr>
                <w:alias w:val="{RegNumber}"/>
                <w:tag w:val="{RegNumber}"/>
                <w:id w:val="-1043052946"/>
                <w:placeholder>
                  <w:docPart w:val="7F993766984C4A24AF48394117E1AB9D"/>
                </w:placeholder>
              </w:sdtPr>
              <w:sdtEndPr/>
              <w:sdtContent>
                <w:r w:rsidRPr="009B31DC">
                  <w:rPr>
                    <w:rFonts w:ascii="Times New Roman" w:hAnsi="Times New Roman" w:cs="Times New Roman"/>
                    <w:sz w:val="24"/>
                    <w:szCs w:val="24"/>
                  </w:rPr>
                  <w:t>671</w:t>
                </w:r>
              </w:sdtContent>
            </w:sdt>
          </w:p>
          <w:p w14:paraId="6359D5BD" w14:textId="3C02876A" w:rsidR="009B31DC" w:rsidRPr="009B31DC" w:rsidRDefault="009B31DC" w:rsidP="003868FB">
            <w:pPr>
              <w:jc w:val="right"/>
              <w:rPr>
                <w:rFonts w:ascii="Times New Roman" w:hAnsi="Times New Roman" w:cs="Times New Roman"/>
                <w:sz w:val="24"/>
                <w:szCs w:val="24"/>
              </w:rPr>
            </w:pPr>
          </w:p>
        </w:tc>
      </w:tr>
    </w:tbl>
    <w:p w14:paraId="64C65990" w14:textId="77777777" w:rsidR="009B31DC" w:rsidRPr="008F4D85" w:rsidRDefault="009B31DC" w:rsidP="008F4D85">
      <w:pPr>
        <w:spacing w:after="0" w:line="240" w:lineRule="auto"/>
        <w:jc w:val="center"/>
        <w:rPr>
          <w:rFonts w:ascii="Times New Roman" w:hAnsi="Times New Roman" w:cs="Times New Roman"/>
          <w:b/>
          <w:bCs/>
          <w:sz w:val="24"/>
          <w:szCs w:val="24"/>
        </w:rPr>
      </w:pPr>
      <w:bookmarkStart w:id="0" w:name="Par31"/>
      <w:bookmarkEnd w:id="0"/>
      <w:r w:rsidRPr="008F4D85">
        <w:rPr>
          <w:rFonts w:ascii="Times New Roman" w:hAnsi="Times New Roman" w:cs="Times New Roman"/>
          <w:b/>
          <w:bCs/>
          <w:sz w:val="24"/>
          <w:szCs w:val="24"/>
        </w:rPr>
        <w:t>ПОЛОЖЕНИЕ</w:t>
      </w:r>
    </w:p>
    <w:p w14:paraId="2866C806" w14:textId="77777777" w:rsidR="009B31DC" w:rsidRPr="008F4D85" w:rsidRDefault="009B31DC" w:rsidP="008F4D85">
      <w:pPr>
        <w:spacing w:after="0" w:line="240" w:lineRule="auto"/>
        <w:jc w:val="center"/>
        <w:rPr>
          <w:rFonts w:ascii="Times New Roman" w:hAnsi="Times New Roman" w:cs="Times New Roman"/>
          <w:b/>
          <w:bCs/>
          <w:sz w:val="24"/>
          <w:szCs w:val="24"/>
        </w:rPr>
      </w:pPr>
      <w:r w:rsidRPr="008F4D85">
        <w:rPr>
          <w:rFonts w:ascii="Times New Roman" w:hAnsi="Times New Roman" w:cs="Times New Roman"/>
          <w:b/>
          <w:bCs/>
          <w:sz w:val="24"/>
          <w:szCs w:val="24"/>
        </w:rPr>
        <w:t xml:space="preserve">о комиссии по делам несовершеннолетних и защите их прав </w:t>
      </w:r>
    </w:p>
    <w:p w14:paraId="0A145870" w14:textId="77777777" w:rsidR="009B31DC" w:rsidRPr="008F4D85" w:rsidRDefault="009B31DC" w:rsidP="008F4D85">
      <w:pPr>
        <w:spacing w:after="0" w:line="240" w:lineRule="auto"/>
        <w:jc w:val="center"/>
        <w:rPr>
          <w:rFonts w:ascii="Times New Roman" w:hAnsi="Times New Roman" w:cs="Times New Roman"/>
          <w:b/>
          <w:bCs/>
          <w:sz w:val="24"/>
          <w:szCs w:val="24"/>
        </w:rPr>
      </w:pPr>
      <w:r w:rsidRPr="008F4D85">
        <w:rPr>
          <w:rFonts w:ascii="Times New Roman" w:hAnsi="Times New Roman" w:cs="Times New Roman"/>
          <w:b/>
          <w:bCs/>
          <w:sz w:val="24"/>
          <w:szCs w:val="24"/>
        </w:rPr>
        <w:t>городского округа «Александровск - Сахалинский район»</w:t>
      </w:r>
    </w:p>
    <w:p w14:paraId="49917463" w14:textId="77777777" w:rsidR="009B31DC" w:rsidRPr="008F4D85" w:rsidRDefault="009B31DC" w:rsidP="008F4D85">
      <w:pPr>
        <w:spacing w:after="0" w:line="240" w:lineRule="auto"/>
        <w:jc w:val="both"/>
        <w:rPr>
          <w:rFonts w:ascii="Times New Roman" w:hAnsi="Times New Roman" w:cs="Times New Roman"/>
          <w:sz w:val="24"/>
          <w:szCs w:val="24"/>
        </w:rPr>
      </w:pPr>
    </w:p>
    <w:p w14:paraId="0DCDF34E" w14:textId="4003142F" w:rsidR="009B31DC" w:rsidRPr="008F4D85" w:rsidRDefault="009B31DC" w:rsidP="008F4D85">
      <w:pPr>
        <w:spacing w:after="0" w:line="240" w:lineRule="auto"/>
        <w:jc w:val="center"/>
        <w:rPr>
          <w:rFonts w:ascii="Times New Roman" w:hAnsi="Times New Roman" w:cs="Times New Roman"/>
          <w:b/>
          <w:bCs/>
          <w:sz w:val="24"/>
          <w:szCs w:val="24"/>
        </w:rPr>
      </w:pPr>
      <w:r w:rsidRPr="008F4D85">
        <w:rPr>
          <w:rFonts w:ascii="Times New Roman" w:hAnsi="Times New Roman" w:cs="Times New Roman"/>
          <w:b/>
          <w:bCs/>
          <w:sz w:val="24"/>
          <w:szCs w:val="24"/>
        </w:rPr>
        <w:t>1. Общие положения</w:t>
      </w:r>
    </w:p>
    <w:p w14:paraId="390FA489" w14:textId="7EA2C479" w:rsidR="009B31DC" w:rsidRPr="008F4D85" w:rsidRDefault="009B31DC" w:rsidP="008F4D85">
      <w:pPr>
        <w:spacing w:after="0" w:line="240" w:lineRule="auto"/>
        <w:jc w:val="both"/>
        <w:rPr>
          <w:rFonts w:ascii="Times New Roman" w:hAnsi="Times New Roman" w:cs="Times New Roman"/>
          <w:sz w:val="24"/>
          <w:szCs w:val="24"/>
        </w:rPr>
      </w:pPr>
      <w:r w:rsidRPr="008F4D85">
        <w:rPr>
          <w:rFonts w:ascii="Times New Roman" w:hAnsi="Times New Roman" w:cs="Times New Roman"/>
          <w:sz w:val="24"/>
          <w:szCs w:val="24"/>
        </w:rPr>
        <w:t>1.1. Настоящее Положение определяет порядок осуществления деятельности комиссий по делам несовершеннолетних и защите их прав городского округа «Александровск-Сахалинский район» (далее –Комиссия</w:t>
      </w:r>
      <w:proofErr w:type="gramStart"/>
      <w:r w:rsidRPr="008F4D85">
        <w:rPr>
          <w:rFonts w:ascii="Times New Roman" w:hAnsi="Times New Roman" w:cs="Times New Roman"/>
          <w:sz w:val="24"/>
          <w:szCs w:val="24"/>
        </w:rPr>
        <w:t>) .</w:t>
      </w:r>
      <w:proofErr w:type="gramEnd"/>
    </w:p>
    <w:p w14:paraId="53F39118" w14:textId="51C45E7C" w:rsidR="009B31DC" w:rsidRPr="008F4D85" w:rsidRDefault="009B31DC" w:rsidP="008F4D85">
      <w:pPr>
        <w:pStyle w:val="ConsPlusNormal"/>
        <w:jc w:val="both"/>
        <w:rPr>
          <w:sz w:val="24"/>
          <w:szCs w:val="24"/>
        </w:rPr>
      </w:pPr>
      <w:r w:rsidRPr="008F4D85">
        <w:rPr>
          <w:bCs/>
          <w:sz w:val="24"/>
          <w:szCs w:val="24"/>
        </w:rPr>
        <w:t xml:space="preserve">1.2. </w:t>
      </w:r>
      <w:r w:rsidRPr="008F4D85">
        <w:rPr>
          <w:sz w:val="24"/>
          <w:szCs w:val="24"/>
        </w:rPr>
        <w:t xml:space="preserve">Правовую основу деятельности </w:t>
      </w:r>
      <w:hyperlink r:id="rId15" w:history="1">
        <w:r w:rsidRPr="008F4D85">
          <w:rPr>
            <w:sz w:val="24"/>
            <w:szCs w:val="24"/>
          </w:rPr>
          <w:t>комиссий</w:t>
        </w:r>
      </w:hyperlink>
      <w:r w:rsidRPr="008F4D85">
        <w:rPr>
          <w:sz w:val="24"/>
          <w:szCs w:val="24"/>
        </w:rPr>
        <w:t xml:space="preserve"> составляют </w:t>
      </w:r>
      <w:hyperlink r:id="rId16" w:history="1">
        <w:r w:rsidRPr="008F4D85">
          <w:rPr>
            <w:sz w:val="24"/>
            <w:szCs w:val="24"/>
          </w:rPr>
          <w:t>Конституция</w:t>
        </w:r>
      </w:hyperlink>
      <w:r w:rsidRPr="008F4D85">
        <w:rPr>
          <w:sz w:val="24"/>
          <w:szCs w:val="24"/>
        </w:rP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нормативные правовые акты Президента Российской Федерации, настоящее Положение и иные нормативные правовые акты Правительства Российской Федерации, нормативные правовые акты федеральных органов исполнительной власти, а также законы и иные нормативные правовые акты Сахалинской области.</w:t>
      </w:r>
    </w:p>
    <w:p w14:paraId="2E38F43C" w14:textId="77777777" w:rsidR="009B31DC" w:rsidRPr="008F4D85" w:rsidRDefault="009B31DC" w:rsidP="008F4D85">
      <w:pPr>
        <w:spacing w:after="0" w:line="240" w:lineRule="auto"/>
        <w:jc w:val="both"/>
        <w:rPr>
          <w:rFonts w:ascii="Times New Roman" w:hAnsi="Times New Roman" w:cs="Times New Roman"/>
          <w:sz w:val="24"/>
          <w:szCs w:val="24"/>
        </w:rPr>
      </w:pPr>
    </w:p>
    <w:p w14:paraId="0F1F98D4" w14:textId="4107FDF0" w:rsidR="009B31DC" w:rsidRPr="008F4D85" w:rsidRDefault="00ED5F5C" w:rsidP="008F4D85">
      <w:pPr>
        <w:spacing w:after="0" w:line="240" w:lineRule="auto"/>
        <w:jc w:val="center"/>
        <w:rPr>
          <w:rFonts w:ascii="Times New Roman" w:hAnsi="Times New Roman" w:cs="Times New Roman"/>
          <w:b/>
          <w:bCs/>
          <w:sz w:val="24"/>
          <w:szCs w:val="24"/>
        </w:rPr>
      </w:pPr>
      <w:r w:rsidRPr="008F4D85">
        <w:rPr>
          <w:rFonts w:ascii="Times New Roman" w:hAnsi="Times New Roman" w:cs="Times New Roman"/>
          <w:b/>
          <w:bCs/>
          <w:sz w:val="24"/>
          <w:szCs w:val="24"/>
        </w:rPr>
        <w:t xml:space="preserve">2. </w:t>
      </w:r>
      <w:r w:rsidR="009B31DC" w:rsidRPr="008F4D85">
        <w:rPr>
          <w:rFonts w:ascii="Times New Roman" w:hAnsi="Times New Roman" w:cs="Times New Roman"/>
          <w:b/>
          <w:bCs/>
          <w:sz w:val="24"/>
          <w:szCs w:val="24"/>
        </w:rPr>
        <w:t xml:space="preserve"> Принципы деятельности муниципальной Комиссии</w:t>
      </w:r>
    </w:p>
    <w:p w14:paraId="07C725E0" w14:textId="1653D746" w:rsidR="00ED5F5C" w:rsidRPr="008F4D85" w:rsidRDefault="009B31DC" w:rsidP="008F4D85">
      <w:pPr>
        <w:autoSpaceDE w:val="0"/>
        <w:autoSpaceDN w:val="0"/>
        <w:adjustRightInd w:val="0"/>
        <w:spacing w:after="0" w:line="240" w:lineRule="auto"/>
        <w:jc w:val="both"/>
        <w:rPr>
          <w:rFonts w:ascii="Times New Roman" w:hAnsi="Times New Roman" w:cs="Times New Roman"/>
          <w:sz w:val="24"/>
          <w:szCs w:val="24"/>
        </w:rPr>
      </w:pPr>
      <w:r w:rsidRPr="008F4D85">
        <w:rPr>
          <w:rFonts w:ascii="Times New Roman" w:hAnsi="Times New Roman" w:cs="Times New Roman"/>
          <w:sz w:val="24"/>
          <w:szCs w:val="24"/>
        </w:rPr>
        <w:t>Деятельность комиссий по делам несовершеннолетних и защите их прав городского округа «Александровск-Сахалинский район» основывается на принципах:</w:t>
      </w:r>
      <w:r w:rsidR="00ED5F5C" w:rsidRPr="008F4D85">
        <w:rPr>
          <w:rFonts w:ascii="Times New Roman" w:hAnsi="Times New Roman" w:cs="Times New Roman"/>
          <w:sz w:val="24"/>
          <w:szCs w:val="24"/>
        </w:rPr>
        <w:t xml:space="preserve">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14:paraId="077FAB65" w14:textId="77777777" w:rsidR="009B31DC" w:rsidRPr="008F4D85" w:rsidRDefault="009B31DC" w:rsidP="008F4D85">
      <w:pPr>
        <w:spacing w:after="0" w:line="240" w:lineRule="auto"/>
        <w:rPr>
          <w:rFonts w:ascii="Times New Roman" w:hAnsi="Times New Roman" w:cs="Times New Roman"/>
          <w:b/>
          <w:bCs/>
          <w:sz w:val="24"/>
          <w:szCs w:val="24"/>
        </w:rPr>
      </w:pPr>
    </w:p>
    <w:p w14:paraId="35DE6984" w14:textId="07842970" w:rsidR="00ED5F5C" w:rsidRPr="008F4D85" w:rsidRDefault="00ED5F5C" w:rsidP="008F4D85">
      <w:pPr>
        <w:pStyle w:val="ConsPlusTitle"/>
        <w:jc w:val="center"/>
        <w:outlineLvl w:val="1"/>
      </w:pPr>
      <w:r w:rsidRPr="008F4D85">
        <w:t xml:space="preserve">3. Основные задачи деятельности </w:t>
      </w:r>
      <w:r w:rsidR="00D824E1" w:rsidRPr="008F4D85">
        <w:t xml:space="preserve">и полномочия </w:t>
      </w:r>
      <w:r w:rsidRPr="008F4D85">
        <w:t>Комиссии</w:t>
      </w:r>
    </w:p>
    <w:p w14:paraId="48C88475" w14:textId="23903443" w:rsidR="00ED5F5C" w:rsidRPr="008F4D85" w:rsidRDefault="00ED5F5C" w:rsidP="008F4D85">
      <w:pPr>
        <w:spacing w:after="0" w:line="240" w:lineRule="auto"/>
        <w:ind w:firstLine="708"/>
        <w:jc w:val="both"/>
        <w:rPr>
          <w:rFonts w:ascii="Times New Roman" w:hAnsi="Times New Roman" w:cs="Times New Roman"/>
          <w:sz w:val="24"/>
          <w:szCs w:val="24"/>
        </w:rPr>
      </w:pPr>
      <w:r w:rsidRPr="008F4D85">
        <w:rPr>
          <w:rFonts w:ascii="Times New Roman" w:hAnsi="Times New Roman" w:cs="Times New Roman"/>
          <w:sz w:val="24"/>
          <w:szCs w:val="24"/>
        </w:rPr>
        <w:t>Комиссия по делам несовершеннолетних и защите их прав городского округа «Александровск-Сахалинский район</w:t>
      </w:r>
      <w:proofErr w:type="gramStart"/>
      <w:r w:rsidRPr="008F4D85">
        <w:rPr>
          <w:rFonts w:ascii="Times New Roman" w:hAnsi="Times New Roman" w:cs="Times New Roman"/>
          <w:sz w:val="24"/>
          <w:szCs w:val="24"/>
        </w:rPr>
        <w:t>» :</w:t>
      </w:r>
      <w:proofErr w:type="gramEnd"/>
    </w:p>
    <w:p w14:paraId="309697CE" w14:textId="3E334480" w:rsidR="00ED5F5C" w:rsidRPr="008F4D85" w:rsidRDefault="00ED5F5C" w:rsidP="008F4D85">
      <w:pPr>
        <w:spacing w:after="0" w:line="240" w:lineRule="auto"/>
        <w:jc w:val="both"/>
        <w:rPr>
          <w:rFonts w:ascii="Times New Roman" w:hAnsi="Times New Roman" w:cs="Times New Roman"/>
          <w:sz w:val="24"/>
          <w:szCs w:val="24"/>
        </w:rPr>
      </w:pPr>
      <w:r w:rsidRPr="008F4D85">
        <w:rPr>
          <w:rFonts w:ascii="Times New Roman" w:hAnsi="Times New Roman" w:cs="Times New Roman"/>
          <w:sz w:val="24"/>
          <w:szCs w:val="24"/>
        </w:rPr>
        <w:t>3.1. К</w:t>
      </w:r>
      <w:r w:rsidR="0078009F" w:rsidRPr="008F4D85">
        <w:rPr>
          <w:rFonts w:ascii="Times New Roman" w:hAnsi="Times New Roman" w:cs="Times New Roman"/>
          <w:sz w:val="24"/>
          <w:szCs w:val="24"/>
        </w:rPr>
        <w:t>оординируе</w:t>
      </w:r>
      <w:r w:rsidRPr="008F4D85">
        <w:rPr>
          <w:rFonts w:ascii="Times New Roman" w:hAnsi="Times New Roman" w:cs="Times New Roman"/>
          <w:sz w:val="24"/>
          <w:szCs w:val="24"/>
        </w:rPr>
        <w:t>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осуществляют мониторинг их деятельности в пределах и порядке, которые установлены законодательством Российской Федерации и законодательством Сахалинской области;</w:t>
      </w:r>
    </w:p>
    <w:p w14:paraId="1C4A7F99" w14:textId="241EB33C" w:rsidR="00ED5F5C" w:rsidRPr="008F4D85" w:rsidRDefault="00ED5F5C" w:rsidP="008F4D85">
      <w:pPr>
        <w:spacing w:after="0" w:line="240" w:lineRule="auto"/>
        <w:jc w:val="both"/>
        <w:rPr>
          <w:rFonts w:ascii="Times New Roman" w:hAnsi="Times New Roman" w:cs="Times New Roman"/>
          <w:sz w:val="24"/>
          <w:szCs w:val="24"/>
        </w:rPr>
      </w:pPr>
      <w:r w:rsidRPr="008F4D85">
        <w:rPr>
          <w:rFonts w:ascii="Times New Roman" w:hAnsi="Times New Roman" w:cs="Times New Roman"/>
          <w:sz w:val="24"/>
          <w:szCs w:val="24"/>
        </w:rPr>
        <w:t>3.2. О</w:t>
      </w:r>
      <w:r w:rsidR="0078009F" w:rsidRPr="008F4D85">
        <w:rPr>
          <w:rFonts w:ascii="Times New Roman" w:hAnsi="Times New Roman" w:cs="Times New Roman"/>
          <w:sz w:val="24"/>
          <w:szCs w:val="24"/>
        </w:rPr>
        <w:t>беспечивае</w:t>
      </w:r>
      <w:r w:rsidRPr="008F4D85">
        <w:rPr>
          <w:rFonts w:ascii="Times New Roman" w:hAnsi="Times New Roman" w:cs="Times New Roman"/>
          <w:sz w:val="24"/>
          <w:szCs w:val="24"/>
        </w:rPr>
        <w:t>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14:paraId="710DC82D" w14:textId="3F7170BA" w:rsidR="00ED5F5C" w:rsidRPr="008F4D85" w:rsidRDefault="00ED5F5C" w:rsidP="008F4D85">
      <w:pPr>
        <w:spacing w:after="0" w:line="240" w:lineRule="auto"/>
        <w:jc w:val="both"/>
        <w:rPr>
          <w:rFonts w:ascii="Times New Roman" w:hAnsi="Times New Roman" w:cs="Times New Roman"/>
          <w:sz w:val="24"/>
          <w:szCs w:val="24"/>
        </w:rPr>
      </w:pPr>
      <w:r w:rsidRPr="008F4D85">
        <w:rPr>
          <w:rFonts w:ascii="Times New Roman" w:hAnsi="Times New Roman" w:cs="Times New Roman"/>
          <w:sz w:val="24"/>
          <w:szCs w:val="24"/>
        </w:rPr>
        <w:t>3.3. А</w:t>
      </w:r>
      <w:r w:rsidR="0078009F" w:rsidRPr="008F4D85">
        <w:rPr>
          <w:rFonts w:ascii="Times New Roman" w:hAnsi="Times New Roman" w:cs="Times New Roman"/>
          <w:sz w:val="24"/>
          <w:szCs w:val="24"/>
        </w:rPr>
        <w:t>нализируе</w:t>
      </w:r>
      <w:r w:rsidRPr="008F4D85">
        <w:rPr>
          <w:rFonts w:ascii="Times New Roman" w:hAnsi="Times New Roman" w:cs="Times New Roman"/>
          <w:sz w:val="24"/>
          <w:szCs w:val="24"/>
        </w:rPr>
        <w:t>т выявленные органами и учреждениями системы профилактики причины и условия безнадзорности и правонарушений несовершеннолетних, принимают меры по их устранению;</w:t>
      </w:r>
    </w:p>
    <w:p w14:paraId="38C55E02" w14:textId="2671B80C" w:rsidR="00ED5F5C" w:rsidRPr="008F4D85" w:rsidRDefault="00ED5F5C" w:rsidP="008F4D85">
      <w:pPr>
        <w:spacing w:after="0" w:line="240" w:lineRule="auto"/>
        <w:jc w:val="both"/>
        <w:rPr>
          <w:rFonts w:ascii="Times New Roman" w:hAnsi="Times New Roman" w:cs="Times New Roman"/>
          <w:sz w:val="24"/>
          <w:szCs w:val="24"/>
        </w:rPr>
      </w:pPr>
      <w:r w:rsidRPr="008F4D85">
        <w:rPr>
          <w:rFonts w:ascii="Times New Roman" w:hAnsi="Times New Roman" w:cs="Times New Roman"/>
          <w:sz w:val="24"/>
          <w:szCs w:val="24"/>
        </w:rPr>
        <w:lastRenderedPageBreak/>
        <w:t>3.4. У</w:t>
      </w:r>
      <w:r w:rsidR="0078009F" w:rsidRPr="008F4D85">
        <w:rPr>
          <w:rFonts w:ascii="Times New Roman" w:hAnsi="Times New Roman" w:cs="Times New Roman"/>
          <w:sz w:val="24"/>
          <w:szCs w:val="24"/>
        </w:rPr>
        <w:t>тверждае</w:t>
      </w:r>
      <w:r w:rsidRPr="008F4D85">
        <w:rPr>
          <w:rFonts w:ascii="Times New Roman" w:hAnsi="Times New Roman" w:cs="Times New Roman"/>
          <w:sz w:val="24"/>
          <w:szCs w:val="24"/>
        </w:rPr>
        <w:t>т межведомственные планы (программы, порядки взаимодействия) по актуальным направлениям в области профилактики безнадзорности и правонарушений несовершеннолетних, защиты их прав и законных интересов;</w:t>
      </w:r>
    </w:p>
    <w:p w14:paraId="06B44FB7" w14:textId="06C20C80" w:rsidR="00ED5F5C" w:rsidRPr="008F4D85" w:rsidRDefault="00ED5F5C" w:rsidP="008F4D85">
      <w:pPr>
        <w:spacing w:after="0" w:line="240" w:lineRule="auto"/>
        <w:jc w:val="both"/>
        <w:rPr>
          <w:rFonts w:ascii="Times New Roman" w:hAnsi="Times New Roman" w:cs="Times New Roman"/>
          <w:sz w:val="24"/>
          <w:szCs w:val="24"/>
        </w:rPr>
      </w:pPr>
      <w:r w:rsidRPr="008F4D85">
        <w:rPr>
          <w:rFonts w:ascii="Times New Roman" w:hAnsi="Times New Roman" w:cs="Times New Roman"/>
          <w:sz w:val="24"/>
          <w:szCs w:val="24"/>
        </w:rPr>
        <w:t>3.5. У</w:t>
      </w:r>
      <w:r w:rsidR="0078009F" w:rsidRPr="008F4D85">
        <w:rPr>
          <w:rFonts w:ascii="Times New Roman" w:hAnsi="Times New Roman" w:cs="Times New Roman"/>
          <w:sz w:val="24"/>
          <w:szCs w:val="24"/>
        </w:rPr>
        <w:t>частвуе</w:t>
      </w:r>
      <w:r w:rsidRPr="008F4D85">
        <w:rPr>
          <w:rFonts w:ascii="Times New Roman" w:hAnsi="Times New Roman" w:cs="Times New Roman"/>
          <w:sz w:val="24"/>
          <w:szCs w:val="24"/>
        </w:rPr>
        <w:t>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14:paraId="4E62E2EA" w14:textId="33A7110C" w:rsidR="00ED5F5C" w:rsidRPr="008F4D85" w:rsidRDefault="00ED5F5C" w:rsidP="008F4D85">
      <w:pPr>
        <w:spacing w:after="0" w:line="240" w:lineRule="auto"/>
        <w:jc w:val="both"/>
        <w:rPr>
          <w:rFonts w:ascii="Times New Roman" w:hAnsi="Times New Roman" w:cs="Times New Roman"/>
          <w:sz w:val="24"/>
          <w:szCs w:val="24"/>
        </w:rPr>
      </w:pPr>
      <w:r w:rsidRPr="008F4D85">
        <w:rPr>
          <w:rFonts w:ascii="Times New Roman" w:hAnsi="Times New Roman" w:cs="Times New Roman"/>
          <w:sz w:val="24"/>
          <w:szCs w:val="24"/>
        </w:rPr>
        <w:t>3.6. П</w:t>
      </w:r>
      <w:r w:rsidR="0078009F" w:rsidRPr="008F4D85">
        <w:rPr>
          <w:rFonts w:ascii="Times New Roman" w:hAnsi="Times New Roman" w:cs="Times New Roman"/>
          <w:sz w:val="24"/>
          <w:szCs w:val="24"/>
        </w:rPr>
        <w:t>ринимае</w:t>
      </w:r>
      <w:r w:rsidRPr="008F4D85">
        <w:rPr>
          <w:rFonts w:ascii="Times New Roman" w:hAnsi="Times New Roman" w:cs="Times New Roman"/>
          <w:sz w:val="24"/>
          <w:szCs w:val="24"/>
        </w:rPr>
        <w:t>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14:paraId="42A81721" w14:textId="31E95002" w:rsidR="00ED5F5C" w:rsidRPr="008F4D85" w:rsidRDefault="0078009F" w:rsidP="008F4D85">
      <w:pPr>
        <w:spacing w:after="0" w:line="240" w:lineRule="auto"/>
        <w:jc w:val="both"/>
        <w:rPr>
          <w:rFonts w:ascii="Times New Roman" w:hAnsi="Times New Roman" w:cs="Times New Roman"/>
          <w:sz w:val="24"/>
          <w:szCs w:val="24"/>
        </w:rPr>
      </w:pPr>
      <w:r w:rsidRPr="008F4D85">
        <w:rPr>
          <w:rFonts w:ascii="Times New Roman" w:hAnsi="Times New Roman" w:cs="Times New Roman"/>
          <w:sz w:val="24"/>
          <w:szCs w:val="24"/>
        </w:rPr>
        <w:t>3.7. Принимае</w:t>
      </w:r>
      <w:r w:rsidR="00ED5F5C" w:rsidRPr="008F4D85">
        <w:rPr>
          <w:rFonts w:ascii="Times New Roman" w:hAnsi="Times New Roman" w:cs="Times New Roman"/>
          <w:sz w:val="24"/>
          <w:szCs w:val="24"/>
        </w:rPr>
        <w:t>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14:paraId="458C2AF3" w14:textId="4CEDD4DC" w:rsidR="00ED5F5C" w:rsidRPr="008F4D85" w:rsidRDefault="0078009F" w:rsidP="008F4D85">
      <w:pPr>
        <w:spacing w:after="0" w:line="240" w:lineRule="auto"/>
        <w:jc w:val="both"/>
        <w:rPr>
          <w:rFonts w:ascii="Times New Roman" w:hAnsi="Times New Roman" w:cs="Times New Roman"/>
          <w:sz w:val="24"/>
          <w:szCs w:val="24"/>
        </w:rPr>
      </w:pPr>
      <w:r w:rsidRPr="008F4D85">
        <w:rPr>
          <w:rFonts w:ascii="Times New Roman" w:hAnsi="Times New Roman" w:cs="Times New Roman"/>
          <w:sz w:val="24"/>
          <w:szCs w:val="24"/>
        </w:rPr>
        <w:t xml:space="preserve">3.8. </w:t>
      </w:r>
      <w:proofErr w:type="gramStart"/>
      <w:r w:rsidRPr="008F4D85">
        <w:rPr>
          <w:rFonts w:ascii="Times New Roman" w:hAnsi="Times New Roman" w:cs="Times New Roman"/>
          <w:sz w:val="24"/>
          <w:szCs w:val="24"/>
        </w:rPr>
        <w:t>Утверждает  состав</w:t>
      </w:r>
      <w:proofErr w:type="gramEnd"/>
      <w:r w:rsidRPr="008F4D85">
        <w:rPr>
          <w:rFonts w:ascii="Times New Roman" w:hAnsi="Times New Roman" w:cs="Times New Roman"/>
          <w:sz w:val="24"/>
          <w:szCs w:val="24"/>
        </w:rPr>
        <w:t xml:space="preserve"> </w:t>
      </w:r>
      <w:r w:rsidR="00ED5F5C" w:rsidRPr="008F4D85">
        <w:rPr>
          <w:rFonts w:ascii="Times New Roman" w:hAnsi="Times New Roman" w:cs="Times New Roman"/>
          <w:sz w:val="24"/>
          <w:szCs w:val="24"/>
        </w:rPr>
        <w:t xml:space="preserve"> межведомственн</w:t>
      </w:r>
      <w:r w:rsidRPr="008F4D85">
        <w:rPr>
          <w:rFonts w:ascii="Times New Roman" w:hAnsi="Times New Roman" w:cs="Times New Roman"/>
          <w:sz w:val="24"/>
          <w:szCs w:val="24"/>
        </w:rPr>
        <w:t>ых</w:t>
      </w:r>
      <w:r w:rsidR="00ED5F5C" w:rsidRPr="008F4D85">
        <w:rPr>
          <w:rFonts w:ascii="Times New Roman" w:hAnsi="Times New Roman" w:cs="Times New Roman"/>
          <w:sz w:val="24"/>
          <w:szCs w:val="24"/>
        </w:rPr>
        <w:t xml:space="preserve">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14:paraId="1C332472" w14:textId="5248690B" w:rsidR="00ED5F5C" w:rsidRPr="008F4D85" w:rsidRDefault="0078009F" w:rsidP="008F4D85">
      <w:pPr>
        <w:spacing w:after="0" w:line="240" w:lineRule="auto"/>
        <w:jc w:val="both"/>
        <w:rPr>
          <w:rFonts w:ascii="Times New Roman" w:hAnsi="Times New Roman" w:cs="Times New Roman"/>
          <w:sz w:val="24"/>
          <w:szCs w:val="24"/>
        </w:rPr>
      </w:pPr>
      <w:r w:rsidRPr="008F4D85">
        <w:rPr>
          <w:rFonts w:ascii="Times New Roman" w:hAnsi="Times New Roman" w:cs="Times New Roman"/>
          <w:sz w:val="24"/>
          <w:szCs w:val="24"/>
        </w:rPr>
        <w:t>3.9. Подготавливае</w:t>
      </w:r>
      <w:r w:rsidR="00ED5F5C" w:rsidRPr="008F4D85">
        <w:rPr>
          <w:rFonts w:ascii="Times New Roman" w:hAnsi="Times New Roman" w:cs="Times New Roman"/>
          <w:sz w:val="24"/>
          <w:szCs w:val="24"/>
        </w:rPr>
        <w:t>т совместно с соответствующими органами или учреждениями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14:paraId="7109D997" w14:textId="2CCB3E47" w:rsidR="00ED5F5C" w:rsidRPr="008F4D85" w:rsidRDefault="0078009F" w:rsidP="008F4D85">
      <w:pPr>
        <w:spacing w:after="0" w:line="240" w:lineRule="auto"/>
        <w:jc w:val="both"/>
        <w:rPr>
          <w:rFonts w:ascii="Times New Roman" w:hAnsi="Times New Roman" w:cs="Times New Roman"/>
          <w:sz w:val="24"/>
          <w:szCs w:val="24"/>
        </w:rPr>
      </w:pPr>
      <w:r w:rsidRPr="008F4D85">
        <w:rPr>
          <w:rFonts w:ascii="Times New Roman" w:hAnsi="Times New Roman" w:cs="Times New Roman"/>
          <w:sz w:val="24"/>
          <w:szCs w:val="24"/>
        </w:rPr>
        <w:t>3.10</w:t>
      </w:r>
      <w:r w:rsidR="00034523">
        <w:rPr>
          <w:rFonts w:ascii="Times New Roman" w:hAnsi="Times New Roman" w:cs="Times New Roman"/>
          <w:sz w:val="24"/>
          <w:szCs w:val="24"/>
        </w:rPr>
        <w:t xml:space="preserve">. </w:t>
      </w:r>
      <w:r w:rsidRPr="008F4D85">
        <w:rPr>
          <w:rFonts w:ascii="Times New Roman" w:hAnsi="Times New Roman" w:cs="Times New Roman"/>
          <w:sz w:val="24"/>
          <w:szCs w:val="24"/>
        </w:rPr>
        <w:t xml:space="preserve"> Дае</w:t>
      </w:r>
      <w:r w:rsidR="00ED5F5C" w:rsidRPr="008F4D85">
        <w:rPr>
          <w:rFonts w:ascii="Times New Roman" w:hAnsi="Times New Roman" w:cs="Times New Roman"/>
          <w:sz w:val="24"/>
          <w:szCs w:val="24"/>
        </w:rPr>
        <w:t>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14:paraId="369A8B2F" w14:textId="654E00CB" w:rsidR="0078009F" w:rsidRPr="008F4D85" w:rsidRDefault="00034523" w:rsidP="008F4D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3.11. </w:t>
      </w:r>
      <w:r w:rsidR="0078009F" w:rsidRPr="008F4D85">
        <w:rPr>
          <w:rFonts w:ascii="Times New Roman" w:hAnsi="Times New Roman" w:cs="Times New Roman"/>
          <w:sz w:val="24"/>
          <w:szCs w:val="24"/>
        </w:rPr>
        <w:t>Дае</w:t>
      </w:r>
      <w:r w:rsidR="00ED5F5C" w:rsidRPr="008F4D85">
        <w:rPr>
          <w:rFonts w:ascii="Times New Roman" w:hAnsi="Times New Roman" w:cs="Times New Roman"/>
          <w:sz w:val="24"/>
          <w:szCs w:val="24"/>
        </w:rPr>
        <w:t xml:space="preserve">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w:t>
      </w:r>
    </w:p>
    <w:p w14:paraId="21ED6E31" w14:textId="115BBE06" w:rsidR="00ED5F5C" w:rsidRPr="008F4D85" w:rsidRDefault="0078009F" w:rsidP="008F4D85">
      <w:pPr>
        <w:spacing w:after="0" w:line="240" w:lineRule="auto"/>
        <w:jc w:val="both"/>
        <w:rPr>
          <w:rFonts w:ascii="Times New Roman" w:hAnsi="Times New Roman" w:cs="Times New Roman"/>
          <w:sz w:val="24"/>
          <w:szCs w:val="24"/>
        </w:rPr>
      </w:pPr>
      <w:r w:rsidRPr="008F4D85">
        <w:rPr>
          <w:rFonts w:ascii="Times New Roman" w:hAnsi="Times New Roman" w:cs="Times New Roman"/>
          <w:sz w:val="24"/>
          <w:szCs w:val="24"/>
        </w:rPr>
        <w:t>3.12. Принимае</w:t>
      </w:r>
      <w:r w:rsidR="00ED5F5C" w:rsidRPr="008F4D85">
        <w:rPr>
          <w:rFonts w:ascii="Times New Roman" w:hAnsi="Times New Roman" w:cs="Times New Roman"/>
          <w:sz w:val="24"/>
          <w:szCs w:val="24"/>
        </w:rPr>
        <w:t>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
    <w:p w14:paraId="2CA91CDA" w14:textId="33913C1A" w:rsidR="00ED5F5C" w:rsidRPr="008F4D85" w:rsidRDefault="0078009F" w:rsidP="008F4D85">
      <w:pPr>
        <w:spacing w:after="0" w:line="240" w:lineRule="auto"/>
        <w:jc w:val="both"/>
        <w:rPr>
          <w:rFonts w:ascii="Times New Roman" w:hAnsi="Times New Roman" w:cs="Times New Roman"/>
          <w:sz w:val="24"/>
          <w:szCs w:val="24"/>
        </w:rPr>
      </w:pPr>
      <w:r w:rsidRPr="008F4D85">
        <w:rPr>
          <w:rFonts w:ascii="Times New Roman" w:hAnsi="Times New Roman" w:cs="Times New Roman"/>
          <w:sz w:val="24"/>
          <w:szCs w:val="24"/>
        </w:rPr>
        <w:t>3.13. О</w:t>
      </w:r>
      <w:r w:rsidR="00ED5F5C" w:rsidRPr="008F4D85">
        <w:rPr>
          <w:rFonts w:ascii="Times New Roman" w:hAnsi="Times New Roman" w:cs="Times New Roman"/>
          <w:sz w:val="24"/>
          <w:szCs w:val="24"/>
        </w:rPr>
        <w:t>беспечива</w:t>
      </w:r>
      <w:r w:rsidRPr="008F4D85">
        <w:rPr>
          <w:rFonts w:ascii="Times New Roman" w:hAnsi="Times New Roman" w:cs="Times New Roman"/>
          <w:sz w:val="24"/>
          <w:szCs w:val="24"/>
        </w:rPr>
        <w:t>ет</w:t>
      </w:r>
      <w:r w:rsidR="00ED5F5C" w:rsidRPr="008F4D85">
        <w:rPr>
          <w:rFonts w:ascii="Times New Roman" w:hAnsi="Times New Roman" w:cs="Times New Roman"/>
          <w:sz w:val="24"/>
          <w:szCs w:val="24"/>
        </w:rPr>
        <w:t xml:space="preserve">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14:paraId="6EC4A2DF" w14:textId="03F5D080" w:rsidR="00ED5F5C" w:rsidRPr="008F4D85" w:rsidRDefault="0078009F" w:rsidP="008F4D85">
      <w:pPr>
        <w:spacing w:after="0" w:line="240" w:lineRule="auto"/>
        <w:jc w:val="both"/>
        <w:rPr>
          <w:rFonts w:ascii="Times New Roman" w:hAnsi="Times New Roman" w:cs="Times New Roman"/>
          <w:sz w:val="24"/>
          <w:szCs w:val="24"/>
        </w:rPr>
      </w:pPr>
      <w:r w:rsidRPr="008F4D85">
        <w:rPr>
          <w:rFonts w:ascii="Times New Roman" w:hAnsi="Times New Roman" w:cs="Times New Roman"/>
          <w:sz w:val="24"/>
          <w:szCs w:val="24"/>
        </w:rPr>
        <w:t>3.14. Применяе</w:t>
      </w:r>
      <w:r w:rsidR="00ED5F5C" w:rsidRPr="008F4D85">
        <w:rPr>
          <w:rFonts w:ascii="Times New Roman" w:hAnsi="Times New Roman" w:cs="Times New Roman"/>
          <w:sz w:val="24"/>
          <w:szCs w:val="24"/>
        </w:rPr>
        <w:t>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Сахалинской области;</w:t>
      </w:r>
    </w:p>
    <w:p w14:paraId="08A93063" w14:textId="6399DC36" w:rsidR="00ED5F5C" w:rsidRPr="008F4D85" w:rsidRDefault="0078009F" w:rsidP="008F4D85">
      <w:pPr>
        <w:spacing w:after="0" w:line="240" w:lineRule="auto"/>
        <w:jc w:val="both"/>
        <w:rPr>
          <w:rFonts w:ascii="Times New Roman" w:hAnsi="Times New Roman" w:cs="Times New Roman"/>
          <w:sz w:val="24"/>
          <w:szCs w:val="24"/>
        </w:rPr>
      </w:pPr>
      <w:r w:rsidRPr="008F4D85">
        <w:rPr>
          <w:rFonts w:ascii="Times New Roman" w:hAnsi="Times New Roman" w:cs="Times New Roman"/>
          <w:sz w:val="24"/>
          <w:szCs w:val="24"/>
        </w:rPr>
        <w:t>3.15. Принимае</w:t>
      </w:r>
      <w:r w:rsidR="00ED5F5C" w:rsidRPr="008F4D85">
        <w:rPr>
          <w:rFonts w:ascii="Times New Roman" w:hAnsi="Times New Roman" w:cs="Times New Roman"/>
          <w:sz w:val="24"/>
          <w:szCs w:val="24"/>
        </w:rPr>
        <w:t>т</w:t>
      </w:r>
      <w:r w:rsidRPr="008F4D85">
        <w:rPr>
          <w:rFonts w:ascii="Times New Roman" w:hAnsi="Times New Roman" w:cs="Times New Roman"/>
          <w:sz w:val="24"/>
          <w:szCs w:val="24"/>
        </w:rPr>
        <w:t xml:space="preserve"> решения</w:t>
      </w:r>
      <w:r w:rsidR="00ED5F5C" w:rsidRPr="008F4D85">
        <w:rPr>
          <w:rFonts w:ascii="Times New Roman" w:hAnsi="Times New Roman" w:cs="Times New Roman"/>
          <w:sz w:val="24"/>
          <w:szCs w:val="24"/>
        </w:rPr>
        <w:t xml:space="preserve">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14 лет;</w:t>
      </w:r>
    </w:p>
    <w:p w14:paraId="116A6254" w14:textId="7104BE12" w:rsidR="00ED5F5C" w:rsidRPr="008F4D85" w:rsidRDefault="0078009F" w:rsidP="008F4D85">
      <w:pPr>
        <w:spacing w:after="0" w:line="240" w:lineRule="auto"/>
        <w:jc w:val="both"/>
        <w:rPr>
          <w:rFonts w:ascii="Times New Roman" w:hAnsi="Times New Roman" w:cs="Times New Roman"/>
          <w:sz w:val="24"/>
          <w:szCs w:val="24"/>
        </w:rPr>
      </w:pPr>
      <w:r w:rsidRPr="008F4D85">
        <w:rPr>
          <w:rFonts w:ascii="Times New Roman" w:hAnsi="Times New Roman" w:cs="Times New Roman"/>
          <w:sz w:val="24"/>
          <w:szCs w:val="24"/>
        </w:rPr>
        <w:t>3.16. Подготавливае</w:t>
      </w:r>
      <w:r w:rsidR="00ED5F5C" w:rsidRPr="008F4D85">
        <w:rPr>
          <w:rFonts w:ascii="Times New Roman" w:hAnsi="Times New Roman" w:cs="Times New Roman"/>
          <w:sz w:val="24"/>
          <w:szCs w:val="24"/>
        </w:rPr>
        <w:t>т и</w:t>
      </w:r>
      <w:r w:rsidRPr="008F4D85">
        <w:rPr>
          <w:rFonts w:ascii="Times New Roman" w:hAnsi="Times New Roman" w:cs="Times New Roman"/>
          <w:sz w:val="24"/>
          <w:szCs w:val="24"/>
        </w:rPr>
        <w:t xml:space="preserve"> направляе</w:t>
      </w:r>
      <w:r w:rsidR="00ED5F5C" w:rsidRPr="008F4D85">
        <w:rPr>
          <w:rFonts w:ascii="Times New Roman" w:hAnsi="Times New Roman" w:cs="Times New Roman"/>
          <w:sz w:val="24"/>
          <w:szCs w:val="24"/>
        </w:rPr>
        <w:t xml:space="preserve">т в органы государственной власти субъектов Российской Федерации и органы местного самоуправления в порядке, установленном законодательством </w:t>
      </w:r>
      <w:r w:rsidR="00ED5F5C" w:rsidRPr="008F4D85">
        <w:rPr>
          <w:rFonts w:ascii="Times New Roman" w:hAnsi="Times New Roman" w:cs="Times New Roman"/>
          <w:sz w:val="24"/>
          <w:szCs w:val="24"/>
        </w:rPr>
        <w:lastRenderedPageBreak/>
        <w:t>Сахалинской области, отчеты о работе по профилактике безнадзорности и правонарушений несовершеннолетних на территории соответствующего муниципального образования;</w:t>
      </w:r>
    </w:p>
    <w:p w14:paraId="394ADF32" w14:textId="47DA1AC2" w:rsidR="00ED5F5C" w:rsidRPr="008F4D85" w:rsidRDefault="0078009F" w:rsidP="008F4D85">
      <w:pPr>
        <w:spacing w:after="0" w:line="240" w:lineRule="auto"/>
        <w:jc w:val="both"/>
        <w:rPr>
          <w:rFonts w:ascii="Times New Roman" w:hAnsi="Times New Roman" w:cs="Times New Roman"/>
          <w:sz w:val="24"/>
          <w:szCs w:val="24"/>
        </w:rPr>
      </w:pPr>
      <w:r w:rsidRPr="008F4D85">
        <w:rPr>
          <w:rFonts w:ascii="Times New Roman" w:hAnsi="Times New Roman" w:cs="Times New Roman"/>
          <w:sz w:val="24"/>
          <w:szCs w:val="24"/>
        </w:rPr>
        <w:t>3.17. Р</w:t>
      </w:r>
      <w:r w:rsidR="00ED5F5C" w:rsidRPr="008F4D85">
        <w:rPr>
          <w:rFonts w:ascii="Times New Roman" w:hAnsi="Times New Roman" w:cs="Times New Roman"/>
          <w:sz w:val="24"/>
          <w:szCs w:val="24"/>
        </w:rPr>
        <w:t xml:space="preserve">ассматривают информацию (материалы) о фактах совершения несовершеннолетними, не подлежащими уголовной ответственности в связи с </w:t>
      </w:r>
      <w:proofErr w:type="spellStart"/>
      <w:r w:rsidR="00ED5F5C" w:rsidRPr="008F4D85">
        <w:rPr>
          <w:rFonts w:ascii="Times New Roman" w:hAnsi="Times New Roman" w:cs="Times New Roman"/>
          <w:sz w:val="24"/>
          <w:szCs w:val="24"/>
        </w:rPr>
        <w:t>недостижением</w:t>
      </w:r>
      <w:proofErr w:type="spellEnd"/>
      <w:r w:rsidR="00ED5F5C" w:rsidRPr="008F4D85">
        <w:rPr>
          <w:rFonts w:ascii="Times New Roman" w:hAnsi="Times New Roman" w:cs="Times New Roman"/>
          <w:sz w:val="24"/>
          <w:szCs w:val="24"/>
        </w:rPr>
        <w:t xml:space="preserve">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комиссий;</w:t>
      </w:r>
    </w:p>
    <w:p w14:paraId="0861613A" w14:textId="257E3AD5" w:rsidR="00ED5F5C" w:rsidRPr="008F4D85" w:rsidRDefault="0078009F" w:rsidP="008F4D85">
      <w:pPr>
        <w:spacing w:after="0" w:line="240" w:lineRule="auto"/>
        <w:jc w:val="both"/>
        <w:rPr>
          <w:rFonts w:ascii="Times New Roman" w:hAnsi="Times New Roman" w:cs="Times New Roman"/>
          <w:sz w:val="24"/>
          <w:szCs w:val="24"/>
        </w:rPr>
      </w:pPr>
      <w:r w:rsidRPr="008F4D85">
        <w:rPr>
          <w:rFonts w:ascii="Times New Roman" w:hAnsi="Times New Roman" w:cs="Times New Roman"/>
          <w:sz w:val="24"/>
          <w:szCs w:val="24"/>
        </w:rPr>
        <w:t>3.18. Рассматривае</w:t>
      </w:r>
      <w:r w:rsidR="00ED5F5C" w:rsidRPr="008F4D85">
        <w:rPr>
          <w:rFonts w:ascii="Times New Roman" w:hAnsi="Times New Roman" w:cs="Times New Roman"/>
          <w:sz w:val="24"/>
          <w:szCs w:val="24"/>
        </w:rPr>
        <w:t xml:space="preserve">т дела об административных правонарушениях, совершенных несовершеннолетними, их родителями (законными представителями) либо иными лицами, отнесенных </w:t>
      </w:r>
      <w:hyperlink r:id="rId17" w:history="1">
        <w:r w:rsidR="00ED5F5C" w:rsidRPr="008F4D85">
          <w:rPr>
            <w:rStyle w:val="a4"/>
            <w:rFonts w:ascii="Times New Roman" w:hAnsi="Times New Roman" w:cs="Times New Roman"/>
            <w:color w:val="auto"/>
            <w:sz w:val="24"/>
            <w:szCs w:val="24"/>
            <w:u w:val="none"/>
          </w:rPr>
          <w:t>Кодексом</w:t>
        </w:r>
      </w:hyperlink>
      <w:r w:rsidR="00ED5F5C" w:rsidRPr="008F4D85">
        <w:rPr>
          <w:rFonts w:ascii="Times New Roman" w:hAnsi="Times New Roman" w:cs="Times New Roman"/>
          <w:sz w:val="24"/>
          <w:szCs w:val="24"/>
        </w:rPr>
        <w:t xml:space="preserve"> Российской Федерации об административных правонарушениях и законами Сахалинской области об административной ответственности к компетенции комиссий;</w:t>
      </w:r>
    </w:p>
    <w:p w14:paraId="1ADB9C4E" w14:textId="5C6BCC2E" w:rsidR="00ED5F5C" w:rsidRPr="008F4D85" w:rsidRDefault="0078009F" w:rsidP="008F4D85">
      <w:pPr>
        <w:spacing w:after="0" w:line="240" w:lineRule="auto"/>
        <w:jc w:val="both"/>
        <w:rPr>
          <w:rFonts w:ascii="Times New Roman" w:hAnsi="Times New Roman" w:cs="Times New Roman"/>
          <w:sz w:val="24"/>
          <w:szCs w:val="24"/>
        </w:rPr>
      </w:pPr>
      <w:r w:rsidRPr="008F4D85">
        <w:rPr>
          <w:rFonts w:ascii="Times New Roman" w:hAnsi="Times New Roman" w:cs="Times New Roman"/>
          <w:sz w:val="24"/>
          <w:szCs w:val="24"/>
        </w:rPr>
        <w:t>3.19. Обращае</w:t>
      </w:r>
      <w:r w:rsidR="00ED5F5C" w:rsidRPr="008F4D85">
        <w:rPr>
          <w:rFonts w:ascii="Times New Roman" w:hAnsi="Times New Roman" w:cs="Times New Roman"/>
          <w:sz w:val="24"/>
          <w:szCs w:val="24"/>
        </w:rPr>
        <w:t>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14:paraId="76081295" w14:textId="4E0C8084" w:rsidR="00ED5F5C" w:rsidRPr="00034523" w:rsidRDefault="0078009F" w:rsidP="008F4D85">
      <w:pPr>
        <w:spacing w:after="0" w:line="240" w:lineRule="auto"/>
        <w:jc w:val="both"/>
        <w:rPr>
          <w:rFonts w:ascii="Times New Roman" w:hAnsi="Times New Roman" w:cs="Times New Roman"/>
          <w:sz w:val="24"/>
          <w:szCs w:val="24"/>
        </w:rPr>
      </w:pPr>
      <w:r w:rsidRPr="008F4D85">
        <w:rPr>
          <w:rFonts w:ascii="Times New Roman" w:hAnsi="Times New Roman" w:cs="Times New Roman"/>
          <w:sz w:val="24"/>
          <w:szCs w:val="24"/>
        </w:rPr>
        <w:t xml:space="preserve">3.20. </w:t>
      </w:r>
      <w:r w:rsidRPr="00034523">
        <w:rPr>
          <w:rFonts w:ascii="Times New Roman" w:hAnsi="Times New Roman" w:cs="Times New Roman"/>
          <w:sz w:val="24"/>
          <w:szCs w:val="24"/>
        </w:rPr>
        <w:t>С</w:t>
      </w:r>
      <w:r w:rsidR="00ED5F5C" w:rsidRPr="00034523">
        <w:rPr>
          <w:rFonts w:ascii="Times New Roman" w:hAnsi="Times New Roman" w:cs="Times New Roman"/>
          <w:sz w:val="24"/>
          <w:szCs w:val="24"/>
        </w:rPr>
        <w:t>оглас</w:t>
      </w:r>
      <w:r w:rsidRPr="00034523">
        <w:rPr>
          <w:rFonts w:ascii="Times New Roman" w:hAnsi="Times New Roman" w:cs="Times New Roman"/>
          <w:sz w:val="24"/>
          <w:szCs w:val="24"/>
        </w:rPr>
        <w:t>овывае</w:t>
      </w:r>
      <w:r w:rsidR="00ED5F5C" w:rsidRPr="00034523">
        <w:rPr>
          <w:rFonts w:ascii="Times New Roman" w:hAnsi="Times New Roman" w:cs="Times New Roman"/>
          <w:sz w:val="24"/>
          <w:szCs w:val="24"/>
        </w:rPr>
        <w:t>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14:paraId="2EBDCB73" w14:textId="77777777" w:rsidR="00ED5F5C" w:rsidRPr="00034523" w:rsidRDefault="00ED5F5C" w:rsidP="008F4D85">
      <w:pPr>
        <w:spacing w:after="0" w:line="240" w:lineRule="auto"/>
        <w:jc w:val="both"/>
        <w:rPr>
          <w:rFonts w:ascii="Times New Roman" w:hAnsi="Times New Roman" w:cs="Times New Roman"/>
          <w:sz w:val="24"/>
          <w:szCs w:val="24"/>
        </w:rPr>
      </w:pPr>
      <w:r w:rsidRPr="00034523">
        <w:rPr>
          <w:rFonts w:ascii="Times New Roman" w:hAnsi="Times New Roman" w:cs="Times New Roman"/>
          <w:sz w:val="24"/>
          <w:szCs w:val="24"/>
        </w:rPr>
        <w:t>- о продлении срока пребывания несовершеннолетнего в специальном учебно-воспитательном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w:t>
      </w:r>
    </w:p>
    <w:p w14:paraId="4232D537" w14:textId="77777777" w:rsidR="00ED5F5C" w:rsidRPr="00034523" w:rsidRDefault="00ED5F5C" w:rsidP="008F4D85">
      <w:pPr>
        <w:spacing w:after="0" w:line="240" w:lineRule="auto"/>
        <w:jc w:val="both"/>
        <w:rPr>
          <w:rFonts w:ascii="Times New Roman" w:hAnsi="Times New Roman" w:cs="Times New Roman"/>
          <w:sz w:val="24"/>
          <w:szCs w:val="24"/>
        </w:rPr>
      </w:pPr>
      <w:r w:rsidRPr="00034523">
        <w:rPr>
          <w:rFonts w:ascii="Times New Roman" w:hAnsi="Times New Roman" w:cs="Times New Roman"/>
          <w:sz w:val="24"/>
          <w:szCs w:val="24"/>
        </w:rPr>
        <w:t>- 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 учебно-воспитательном учреждении закрытого типа;</w:t>
      </w:r>
    </w:p>
    <w:p w14:paraId="332A8209" w14:textId="77777777" w:rsidR="00ED5F5C" w:rsidRPr="00034523" w:rsidRDefault="00ED5F5C" w:rsidP="008F4D85">
      <w:pPr>
        <w:spacing w:after="0" w:line="240" w:lineRule="auto"/>
        <w:jc w:val="both"/>
        <w:rPr>
          <w:rFonts w:ascii="Times New Roman" w:hAnsi="Times New Roman" w:cs="Times New Roman"/>
          <w:sz w:val="24"/>
          <w:szCs w:val="24"/>
        </w:rPr>
      </w:pPr>
      <w:r w:rsidRPr="00034523">
        <w:rPr>
          <w:rFonts w:ascii="Times New Roman" w:hAnsi="Times New Roman" w:cs="Times New Roman"/>
          <w:sz w:val="24"/>
          <w:szCs w:val="24"/>
        </w:rPr>
        <w:t>- 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14:paraId="00CB720F" w14:textId="77777777" w:rsidR="00ED5F5C" w:rsidRPr="008F4D85" w:rsidRDefault="00ED5F5C" w:rsidP="008F4D85">
      <w:pPr>
        <w:spacing w:after="0" w:line="240" w:lineRule="auto"/>
        <w:jc w:val="both"/>
        <w:rPr>
          <w:rFonts w:ascii="Times New Roman" w:hAnsi="Times New Roman" w:cs="Times New Roman"/>
          <w:sz w:val="24"/>
          <w:szCs w:val="24"/>
        </w:rPr>
      </w:pPr>
      <w:r w:rsidRPr="00034523">
        <w:rPr>
          <w:rFonts w:ascii="Times New Roman" w:hAnsi="Times New Roman" w:cs="Times New Roman"/>
          <w:sz w:val="24"/>
          <w:szCs w:val="24"/>
        </w:rPr>
        <w:t>- 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14:paraId="17E35450" w14:textId="4FE9E66F" w:rsidR="00ED5F5C" w:rsidRDefault="00034523" w:rsidP="008F4D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3.21</w:t>
      </w:r>
      <w:r w:rsidR="0078009F" w:rsidRPr="008F4D85">
        <w:rPr>
          <w:rFonts w:ascii="Times New Roman" w:hAnsi="Times New Roman" w:cs="Times New Roman"/>
          <w:sz w:val="24"/>
          <w:szCs w:val="24"/>
        </w:rPr>
        <w:t>. Дае</w:t>
      </w:r>
      <w:r w:rsidR="00ED5F5C" w:rsidRPr="008F4D85">
        <w:rPr>
          <w:rFonts w:ascii="Times New Roman" w:hAnsi="Times New Roman" w:cs="Times New Roman"/>
          <w:sz w:val="24"/>
          <w:szCs w:val="24"/>
        </w:rPr>
        <w:t>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14:paraId="76E5FB9F" w14:textId="4E121F1D" w:rsidR="00374B7B" w:rsidRDefault="00374B7B" w:rsidP="008F4D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3.22. Подготавливает и организовывает проведения заседаний и плановых мероприятий комиссии;</w:t>
      </w:r>
    </w:p>
    <w:p w14:paraId="5B3A0A9D" w14:textId="7ECDF8AF" w:rsidR="00374B7B" w:rsidRDefault="00374B7B" w:rsidP="008F4D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3.23.  Осуществляет контроль за своевременностью подготовки и предоставления материалов для рассмотрения на заседаниях Комиссии;</w:t>
      </w:r>
    </w:p>
    <w:p w14:paraId="75480555" w14:textId="77777777" w:rsidR="00374B7B" w:rsidRDefault="00374B7B" w:rsidP="008F4D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3.24. Оказывает консультативную помощь представителям органов и учреждений субъектов профилактики, участвующим в подготовке материалов к заседанию комиссии, при поступлении соответствующего запроса;</w:t>
      </w:r>
    </w:p>
    <w:p w14:paraId="3ECA5479" w14:textId="49DDC88F" w:rsidR="00374B7B" w:rsidRDefault="00D312F9" w:rsidP="008F4D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3.25. Участвуе</w:t>
      </w:r>
      <w:r w:rsidR="00374B7B">
        <w:rPr>
          <w:rFonts w:ascii="Times New Roman" w:hAnsi="Times New Roman" w:cs="Times New Roman"/>
          <w:sz w:val="24"/>
          <w:szCs w:val="24"/>
        </w:rPr>
        <w:t>т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конференциях, совещаниях, семинарах;</w:t>
      </w:r>
    </w:p>
    <w:p w14:paraId="25E7E6C1" w14:textId="359054AF" w:rsidR="00374B7B" w:rsidRDefault="00D312F9" w:rsidP="008F4D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3.26. Организовывае</w:t>
      </w:r>
      <w:r w:rsidR="00374B7B">
        <w:rPr>
          <w:rFonts w:ascii="Times New Roman" w:hAnsi="Times New Roman" w:cs="Times New Roman"/>
          <w:sz w:val="24"/>
          <w:szCs w:val="24"/>
        </w:rPr>
        <w:t>т рассмотрения поступивших в комиссию обращений граждан, сообщений органов и учреждений системы профилактики по вопросам, относящимся к ее компетенции;</w:t>
      </w:r>
    </w:p>
    <w:p w14:paraId="0B590E25" w14:textId="36F20B07" w:rsidR="00D312F9" w:rsidRDefault="00D312F9" w:rsidP="00374B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3.27. Осуществляе</w:t>
      </w:r>
      <w:r w:rsidR="00374B7B">
        <w:rPr>
          <w:rFonts w:ascii="Times New Roman" w:hAnsi="Times New Roman" w:cs="Times New Roman"/>
          <w:sz w:val="24"/>
          <w:szCs w:val="24"/>
        </w:rPr>
        <w:t xml:space="preserve">т сбор и получение информации о численности </w:t>
      </w:r>
      <w:r w:rsidR="00A53678">
        <w:rPr>
          <w:rFonts w:ascii="Times New Roman" w:hAnsi="Times New Roman" w:cs="Times New Roman"/>
          <w:sz w:val="24"/>
          <w:szCs w:val="24"/>
        </w:rPr>
        <w:t xml:space="preserve">несовершеннолетних, находящихся в социально-опасном положении на территории ГО «Александровск-Сахалинский </w:t>
      </w:r>
      <w:r w:rsidR="00A53678">
        <w:rPr>
          <w:rFonts w:ascii="Times New Roman" w:hAnsi="Times New Roman" w:cs="Times New Roman"/>
          <w:sz w:val="24"/>
          <w:szCs w:val="24"/>
        </w:rPr>
        <w:lastRenderedPageBreak/>
        <w:t xml:space="preserve">район», </w:t>
      </w:r>
      <w:r>
        <w:rPr>
          <w:rFonts w:ascii="Times New Roman" w:hAnsi="Times New Roman" w:cs="Times New Roman"/>
          <w:sz w:val="24"/>
          <w:szCs w:val="24"/>
        </w:rPr>
        <w:t>в отношении которых органами и учреждениями системы профилактики проводится индивидуальная профилактическая работа;</w:t>
      </w:r>
    </w:p>
    <w:p w14:paraId="1C67F44A" w14:textId="4A7126AB" w:rsidR="00374B7B" w:rsidRDefault="00D312F9" w:rsidP="00374B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3.28. Обобщает сведения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14:paraId="622F31BF" w14:textId="4D278AB6" w:rsidR="00D312F9" w:rsidRDefault="00D312F9" w:rsidP="00374B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3.29. Подготавливает информационные и аналитические материалы по вопросам профилактики безнадзорности и правонарушений несовершеннолетних;</w:t>
      </w:r>
    </w:p>
    <w:p w14:paraId="606E09AD" w14:textId="39FF8A7A" w:rsidR="00374B7B" w:rsidRPr="008F4D85" w:rsidRDefault="00D312F9" w:rsidP="008F4D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3.30. Направляет запросы субъектам профилактики безнадзорности и правонарушений несовершеннолетних о предоставлении необходимых для рассмотрения на заседании комиссии материалов (информации) по вопросам   </w:t>
      </w:r>
      <w:r w:rsidRPr="008F4D85">
        <w:rPr>
          <w:rFonts w:ascii="Times New Roman" w:hAnsi="Times New Roman" w:cs="Times New Roman"/>
          <w:sz w:val="24"/>
          <w:szCs w:val="24"/>
        </w:rPr>
        <w:t xml:space="preserve">профилактической работы в отношении категорий лиц, указанных в </w:t>
      </w:r>
      <w:hyperlink r:id="rId18" w:history="1">
        <w:r w:rsidRPr="008F4D85">
          <w:rPr>
            <w:rStyle w:val="a4"/>
            <w:rFonts w:ascii="Times New Roman" w:hAnsi="Times New Roman" w:cs="Times New Roman"/>
            <w:color w:val="auto"/>
            <w:sz w:val="24"/>
            <w:szCs w:val="24"/>
          </w:rPr>
          <w:t>статье 5</w:t>
        </w:r>
      </w:hyperlink>
      <w:r w:rsidRPr="008F4D85">
        <w:rPr>
          <w:rFonts w:ascii="Times New Roman" w:hAnsi="Times New Roman" w:cs="Times New Roman"/>
          <w:sz w:val="24"/>
          <w:szCs w:val="24"/>
        </w:rPr>
        <w:t xml:space="preserve"> Федерального закона "Об основах системы профилактики безнадзорности и правонарушений несовершеннолетних"</w:t>
      </w:r>
      <w:r>
        <w:rPr>
          <w:rFonts w:ascii="Times New Roman" w:hAnsi="Times New Roman" w:cs="Times New Roman"/>
          <w:sz w:val="24"/>
          <w:szCs w:val="24"/>
        </w:rPr>
        <w:t>;</w:t>
      </w:r>
    </w:p>
    <w:p w14:paraId="072630A6" w14:textId="63098B98" w:rsidR="00ED5F5C" w:rsidRPr="008F4D85" w:rsidRDefault="00034523" w:rsidP="008F4D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D312F9">
        <w:rPr>
          <w:rFonts w:ascii="Times New Roman" w:hAnsi="Times New Roman" w:cs="Times New Roman"/>
          <w:sz w:val="24"/>
          <w:szCs w:val="24"/>
        </w:rPr>
        <w:t>31.</w:t>
      </w:r>
      <w:r w:rsidR="0078009F" w:rsidRPr="008F4D85">
        <w:rPr>
          <w:rFonts w:ascii="Times New Roman" w:hAnsi="Times New Roman" w:cs="Times New Roman"/>
          <w:sz w:val="24"/>
          <w:szCs w:val="24"/>
        </w:rPr>
        <w:t xml:space="preserve"> Участвуе</w:t>
      </w:r>
      <w:r w:rsidR="00ED5F5C" w:rsidRPr="008F4D85">
        <w:rPr>
          <w:rFonts w:ascii="Times New Roman" w:hAnsi="Times New Roman" w:cs="Times New Roman"/>
          <w:sz w:val="24"/>
          <w:szCs w:val="24"/>
        </w:rPr>
        <w:t>т в разработке проектов нормативных правовых актов по вопросам защиты прав и законных интересов несовершеннолетних;</w:t>
      </w:r>
    </w:p>
    <w:p w14:paraId="5F24F608" w14:textId="473CAC01" w:rsidR="00ED5F5C" w:rsidRPr="008F4D85" w:rsidRDefault="00034523" w:rsidP="008F4D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D312F9">
        <w:rPr>
          <w:rFonts w:ascii="Times New Roman" w:hAnsi="Times New Roman" w:cs="Times New Roman"/>
          <w:sz w:val="24"/>
          <w:szCs w:val="24"/>
        </w:rPr>
        <w:t>32</w:t>
      </w:r>
      <w:r w:rsidR="0078009F" w:rsidRPr="008F4D85">
        <w:rPr>
          <w:rFonts w:ascii="Times New Roman" w:hAnsi="Times New Roman" w:cs="Times New Roman"/>
          <w:sz w:val="24"/>
          <w:szCs w:val="24"/>
        </w:rPr>
        <w:t>. Координируе</w:t>
      </w:r>
      <w:r w:rsidR="00ED5F5C" w:rsidRPr="008F4D85">
        <w:rPr>
          <w:rFonts w:ascii="Times New Roman" w:hAnsi="Times New Roman" w:cs="Times New Roman"/>
          <w:sz w:val="24"/>
          <w:szCs w:val="24"/>
        </w:rPr>
        <w:t xml:space="preserve">т проведение органами и учреждениями системы профилактики индивидуальной профилактической работы в отношении категорий лиц, указанных в </w:t>
      </w:r>
      <w:hyperlink r:id="rId19" w:history="1">
        <w:r w:rsidR="00ED5F5C" w:rsidRPr="008F4D85">
          <w:rPr>
            <w:rStyle w:val="a4"/>
            <w:rFonts w:ascii="Times New Roman" w:hAnsi="Times New Roman" w:cs="Times New Roman"/>
            <w:color w:val="auto"/>
            <w:sz w:val="24"/>
            <w:szCs w:val="24"/>
          </w:rPr>
          <w:t>статье 5</w:t>
        </w:r>
      </w:hyperlink>
      <w:r w:rsidR="00ED5F5C" w:rsidRPr="008F4D85">
        <w:rPr>
          <w:rFonts w:ascii="Times New Roman" w:hAnsi="Times New Roman" w:cs="Times New Roman"/>
          <w:sz w:val="24"/>
          <w:szCs w:val="24"/>
        </w:rPr>
        <w:t xml:space="preserve"> Федерального закона "Об основах системы профилактики безнадзорности и правонарушений несовершеннолетних";</w:t>
      </w:r>
    </w:p>
    <w:p w14:paraId="27FF6910" w14:textId="6B558C79" w:rsidR="00ED5F5C" w:rsidRPr="008F4D85" w:rsidRDefault="00034523" w:rsidP="008F4D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D312F9">
        <w:rPr>
          <w:rFonts w:ascii="Times New Roman" w:hAnsi="Times New Roman" w:cs="Times New Roman"/>
          <w:sz w:val="24"/>
          <w:szCs w:val="24"/>
        </w:rPr>
        <w:t>33</w:t>
      </w:r>
      <w:r w:rsidR="0078009F" w:rsidRPr="008F4D85">
        <w:rPr>
          <w:rFonts w:ascii="Times New Roman" w:hAnsi="Times New Roman" w:cs="Times New Roman"/>
          <w:sz w:val="24"/>
          <w:szCs w:val="24"/>
        </w:rPr>
        <w:t>. Утверждае</w:t>
      </w:r>
      <w:r w:rsidR="00ED5F5C" w:rsidRPr="008F4D85">
        <w:rPr>
          <w:rFonts w:ascii="Times New Roman" w:hAnsi="Times New Roman" w:cs="Times New Roman"/>
          <w:sz w:val="24"/>
          <w:szCs w:val="24"/>
        </w:rPr>
        <w:t xml:space="preserve">т межведомственные планы (программы) индивидуальной профилактической работы или принимают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w:t>
      </w:r>
      <w:hyperlink r:id="rId20" w:history="1">
        <w:r w:rsidR="00ED5F5C" w:rsidRPr="008F4D85">
          <w:rPr>
            <w:rStyle w:val="a4"/>
            <w:rFonts w:ascii="Times New Roman" w:hAnsi="Times New Roman" w:cs="Times New Roman"/>
            <w:color w:val="auto"/>
            <w:sz w:val="24"/>
            <w:szCs w:val="24"/>
            <w:u w:val="none"/>
          </w:rPr>
          <w:t>статье 5</w:t>
        </w:r>
      </w:hyperlink>
      <w:r w:rsidR="00ED5F5C" w:rsidRPr="008F4D85">
        <w:rPr>
          <w:rFonts w:ascii="Times New Roman" w:hAnsi="Times New Roman" w:cs="Times New Roman"/>
          <w:sz w:val="24"/>
          <w:szCs w:val="24"/>
        </w:rPr>
        <w:t xml:space="preserve"> Федерального закона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контролируют их исполнение;</w:t>
      </w:r>
    </w:p>
    <w:p w14:paraId="0C6E4602" w14:textId="7226F3FD" w:rsidR="00ED5F5C" w:rsidRPr="008F4D85" w:rsidRDefault="00034523" w:rsidP="008F4D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D312F9">
        <w:rPr>
          <w:rFonts w:ascii="Times New Roman" w:hAnsi="Times New Roman" w:cs="Times New Roman"/>
          <w:sz w:val="24"/>
          <w:szCs w:val="24"/>
        </w:rPr>
        <w:t>34</w:t>
      </w:r>
      <w:r w:rsidR="0078009F" w:rsidRPr="008F4D85">
        <w:rPr>
          <w:rFonts w:ascii="Times New Roman" w:hAnsi="Times New Roman" w:cs="Times New Roman"/>
          <w:sz w:val="24"/>
          <w:szCs w:val="24"/>
        </w:rPr>
        <w:t>. Содействуе</w:t>
      </w:r>
      <w:r w:rsidR="00ED5F5C" w:rsidRPr="008F4D85">
        <w:rPr>
          <w:rFonts w:ascii="Times New Roman" w:hAnsi="Times New Roman" w:cs="Times New Roman"/>
          <w:sz w:val="24"/>
          <w:szCs w:val="24"/>
        </w:rPr>
        <w:t>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14:paraId="7D80813B" w14:textId="15245154" w:rsidR="00ED5F5C" w:rsidRDefault="00D312F9" w:rsidP="008F4D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3.35</w:t>
      </w:r>
      <w:r w:rsidR="0078009F" w:rsidRPr="008F4D85">
        <w:rPr>
          <w:rFonts w:ascii="Times New Roman" w:hAnsi="Times New Roman" w:cs="Times New Roman"/>
          <w:sz w:val="24"/>
          <w:szCs w:val="24"/>
        </w:rPr>
        <w:t>. О</w:t>
      </w:r>
      <w:r w:rsidR="00ED5F5C" w:rsidRPr="008F4D85">
        <w:rPr>
          <w:rFonts w:ascii="Times New Roman" w:hAnsi="Times New Roman" w:cs="Times New Roman"/>
          <w:sz w:val="24"/>
          <w:szCs w:val="24"/>
        </w:rPr>
        <w:t>существляют иные полномочия, которые предусмотрены законодательством Российской Федерации и законо</w:t>
      </w:r>
      <w:r>
        <w:rPr>
          <w:rFonts w:ascii="Times New Roman" w:hAnsi="Times New Roman" w:cs="Times New Roman"/>
          <w:sz w:val="24"/>
          <w:szCs w:val="24"/>
        </w:rPr>
        <w:t>дательством Сахалинской области;</w:t>
      </w:r>
    </w:p>
    <w:p w14:paraId="71243579" w14:textId="317A0D09" w:rsidR="00D312F9" w:rsidRPr="008F4D85" w:rsidRDefault="00D312F9" w:rsidP="008F4D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3.36. Комиссия имеет свой бланк и печать со своим наименованием.</w:t>
      </w:r>
    </w:p>
    <w:p w14:paraId="301BF94B" w14:textId="77777777" w:rsidR="00ED5F5C" w:rsidRPr="008F4D85" w:rsidRDefault="00ED5F5C" w:rsidP="008F4D85">
      <w:pPr>
        <w:spacing w:after="0" w:line="240" w:lineRule="auto"/>
        <w:jc w:val="both"/>
        <w:rPr>
          <w:rFonts w:ascii="Times New Roman" w:hAnsi="Times New Roman" w:cs="Times New Roman"/>
          <w:sz w:val="24"/>
          <w:szCs w:val="24"/>
        </w:rPr>
      </w:pPr>
    </w:p>
    <w:p w14:paraId="5A10DF03" w14:textId="6FAA874C" w:rsidR="00D824E1" w:rsidRPr="008F4D85" w:rsidRDefault="00D824E1" w:rsidP="008F4D85">
      <w:pPr>
        <w:pStyle w:val="ConsPlusTitle"/>
        <w:jc w:val="center"/>
        <w:outlineLvl w:val="1"/>
      </w:pPr>
      <w:r w:rsidRPr="008F4D85">
        <w:t>4. Порядок осуществления деятельности Комиссии по делам несовершеннолетних и защите их прав городского округа «Александровск-Сахалинский район»</w:t>
      </w:r>
    </w:p>
    <w:p w14:paraId="7C156C56" w14:textId="77777777" w:rsidR="00D824E1" w:rsidRPr="008F4D85" w:rsidRDefault="00D824E1" w:rsidP="008F4D85">
      <w:pPr>
        <w:spacing w:after="0" w:line="240" w:lineRule="auto"/>
        <w:jc w:val="center"/>
        <w:rPr>
          <w:rFonts w:ascii="Times New Roman" w:hAnsi="Times New Roman" w:cs="Times New Roman"/>
          <w:b/>
          <w:bCs/>
          <w:sz w:val="24"/>
          <w:szCs w:val="24"/>
        </w:rPr>
      </w:pPr>
    </w:p>
    <w:p w14:paraId="4D25DEAD" w14:textId="118AE224" w:rsidR="009B31DC" w:rsidRPr="008F4D85" w:rsidRDefault="009B31DC" w:rsidP="008F4D85">
      <w:pPr>
        <w:spacing w:after="0" w:line="240" w:lineRule="auto"/>
        <w:jc w:val="center"/>
        <w:rPr>
          <w:rFonts w:ascii="Times New Roman" w:hAnsi="Times New Roman" w:cs="Times New Roman"/>
          <w:b/>
          <w:bCs/>
          <w:sz w:val="24"/>
          <w:szCs w:val="24"/>
        </w:rPr>
      </w:pPr>
      <w:r w:rsidRPr="008F4D85">
        <w:rPr>
          <w:rFonts w:ascii="Times New Roman" w:hAnsi="Times New Roman" w:cs="Times New Roman"/>
          <w:b/>
          <w:bCs/>
          <w:sz w:val="24"/>
          <w:szCs w:val="24"/>
        </w:rPr>
        <w:t>Порядок создания и состав Комиссии</w:t>
      </w:r>
    </w:p>
    <w:p w14:paraId="40DC68F1" w14:textId="61E89234" w:rsidR="009B31DC" w:rsidRPr="008F4D85" w:rsidRDefault="009B31DC" w:rsidP="008F4D85">
      <w:pPr>
        <w:autoSpaceDE w:val="0"/>
        <w:autoSpaceDN w:val="0"/>
        <w:adjustRightInd w:val="0"/>
        <w:spacing w:after="0" w:line="240" w:lineRule="auto"/>
        <w:jc w:val="both"/>
        <w:rPr>
          <w:rFonts w:ascii="Times New Roman" w:hAnsi="Times New Roman" w:cs="Times New Roman"/>
          <w:sz w:val="24"/>
          <w:szCs w:val="24"/>
        </w:rPr>
      </w:pPr>
      <w:r w:rsidRPr="008F4D85">
        <w:rPr>
          <w:rFonts w:ascii="Times New Roman" w:hAnsi="Times New Roman" w:cs="Times New Roman"/>
          <w:sz w:val="24"/>
          <w:szCs w:val="24"/>
        </w:rPr>
        <w:t xml:space="preserve">4.1. Комиссия создается органом местного самоуправления городского округа «Александровск </w:t>
      </w:r>
      <w:r w:rsidR="006702B9">
        <w:rPr>
          <w:rFonts w:ascii="Times New Roman" w:hAnsi="Times New Roman" w:cs="Times New Roman"/>
          <w:sz w:val="24"/>
          <w:szCs w:val="24"/>
        </w:rPr>
        <w:t>– Сахалинский район»</w:t>
      </w:r>
      <w:r w:rsidR="006702B9" w:rsidRPr="006702B9">
        <w:rPr>
          <w:rFonts w:ascii="Times New Roman" w:hAnsi="Times New Roman" w:cs="Times New Roman"/>
          <w:sz w:val="24"/>
          <w:szCs w:val="24"/>
        </w:rPr>
        <w:t xml:space="preserve"> </w:t>
      </w:r>
      <w:r w:rsidRPr="008F4D85">
        <w:rPr>
          <w:rFonts w:ascii="Times New Roman" w:hAnsi="Times New Roman" w:cs="Times New Roman"/>
          <w:sz w:val="24"/>
          <w:szCs w:val="24"/>
        </w:rPr>
        <w:t>с учетом требований федерального законодательства и в соответствии с законом Сахалинской области о наделении органов местного самоуправления муниципальных образований Сахалинской области государственными полномочиями по созданию комиссий по делам несовершеннолетних и защите их прав в Сахалинской области и организации деятельности этих комиссий.</w:t>
      </w:r>
    </w:p>
    <w:p w14:paraId="62B2B413" w14:textId="77777777" w:rsidR="009B31DC" w:rsidRPr="008F4D85" w:rsidRDefault="009B31DC" w:rsidP="008F4D85">
      <w:pPr>
        <w:autoSpaceDE w:val="0"/>
        <w:autoSpaceDN w:val="0"/>
        <w:adjustRightInd w:val="0"/>
        <w:spacing w:after="0" w:line="240" w:lineRule="auto"/>
        <w:jc w:val="both"/>
        <w:rPr>
          <w:rFonts w:ascii="Times New Roman" w:hAnsi="Times New Roman" w:cs="Times New Roman"/>
          <w:sz w:val="24"/>
          <w:szCs w:val="24"/>
        </w:rPr>
      </w:pPr>
      <w:r w:rsidRPr="008F4D85">
        <w:rPr>
          <w:rFonts w:ascii="Times New Roman" w:hAnsi="Times New Roman" w:cs="Times New Roman"/>
          <w:sz w:val="24"/>
          <w:szCs w:val="24"/>
        </w:rPr>
        <w:t>4.2. Персональный состав комиссии утверждается постановлением администрации городского округа «Александровск – Сахалинский район».</w:t>
      </w:r>
    </w:p>
    <w:p w14:paraId="0B35C781" w14:textId="6F9BFD2D" w:rsidR="00D824E1" w:rsidRPr="008F4D85" w:rsidRDefault="009B31DC" w:rsidP="00034523">
      <w:pPr>
        <w:pStyle w:val="ConsPlusNormal"/>
        <w:jc w:val="both"/>
        <w:rPr>
          <w:sz w:val="24"/>
          <w:szCs w:val="24"/>
        </w:rPr>
      </w:pPr>
      <w:r w:rsidRPr="008F4D85">
        <w:rPr>
          <w:sz w:val="24"/>
          <w:szCs w:val="24"/>
        </w:rPr>
        <w:t>4.3. В состав муниципальной комиссии входят председатель муниципальной комиссии, два заместителя председателя муниципальной комиссии, ответственный секретарь муниципальной комисси</w:t>
      </w:r>
      <w:r w:rsidR="00D824E1" w:rsidRPr="008F4D85">
        <w:rPr>
          <w:sz w:val="24"/>
          <w:szCs w:val="24"/>
        </w:rPr>
        <w:t>и, члены муниципальной комиссии: депутат(ы) Собрания ГО «Александровск-Сахалинский район»,  руководители (их заместители) органов и учреждений системы профилактики, представители иных государственных и муниципальных органов и организаций независимо от их организационно-правовых форм и форм собственности, а также различных общественных объединений, занимающихся решением проблем несовершеннолетних и их семей, пред</w:t>
      </w:r>
      <w:r w:rsidR="006702B9">
        <w:rPr>
          <w:sz w:val="24"/>
          <w:szCs w:val="24"/>
        </w:rPr>
        <w:t>ставители религиозных конфессий.</w:t>
      </w:r>
      <w:r w:rsidR="00D824E1" w:rsidRPr="008F4D85">
        <w:rPr>
          <w:sz w:val="24"/>
          <w:szCs w:val="24"/>
        </w:rPr>
        <w:t xml:space="preserve"> </w:t>
      </w:r>
    </w:p>
    <w:p w14:paraId="7F8D30E5" w14:textId="77777777" w:rsidR="009B31DC" w:rsidRPr="008F4D85" w:rsidRDefault="009B31DC" w:rsidP="008F4D85">
      <w:pPr>
        <w:autoSpaceDE w:val="0"/>
        <w:autoSpaceDN w:val="0"/>
        <w:adjustRightInd w:val="0"/>
        <w:spacing w:after="0" w:line="240" w:lineRule="auto"/>
        <w:jc w:val="both"/>
        <w:rPr>
          <w:rFonts w:ascii="Times New Roman" w:hAnsi="Times New Roman" w:cs="Times New Roman"/>
          <w:sz w:val="24"/>
          <w:szCs w:val="24"/>
        </w:rPr>
      </w:pPr>
      <w:r w:rsidRPr="008F4D85">
        <w:rPr>
          <w:rFonts w:ascii="Times New Roman" w:hAnsi="Times New Roman" w:cs="Times New Roman"/>
          <w:sz w:val="24"/>
          <w:szCs w:val="24"/>
        </w:rPr>
        <w:t>4.4. Деятельностью Комиссии руководит председатель комиссии – вице-мэр городского округа «Александровск – Сахалинский район», курирующий вопросы социальной сферы.</w:t>
      </w:r>
    </w:p>
    <w:p w14:paraId="6699CA15" w14:textId="77777777" w:rsidR="009B31DC" w:rsidRPr="008F4D85" w:rsidRDefault="009B31DC" w:rsidP="008F4D85">
      <w:pPr>
        <w:autoSpaceDE w:val="0"/>
        <w:autoSpaceDN w:val="0"/>
        <w:adjustRightInd w:val="0"/>
        <w:spacing w:after="0" w:line="240" w:lineRule="auto"/>
        <w:jc w:val="both"/>
        <w:rPr>
          <w:rFonts w:ascii="Times New Roman" w:hAnsi="Times New Roman" w:cs="Times New Roman"/>
          <w:sz w:val="24"/>
          <w:szCs w:val="24"/>
        </w:rPr>
      </w:pPr>
      <w:r w:rsidRPr="008F4D85">
        <w:rPr>
          <w:rFonts w:ascii="Times New Roman" w:hAnsi="Times New Roman" w:cs="Times New Roman"/>
          <w:sz w:val="24"/>
          <w:szCs w:val="24"/>
        </w:rPr>
        <w:t>4.5. В случае отсутствия председателя комиссии его обязанности исполняет заместитель председателя комиссии.</w:t>
      </w:r>
    </w:p>
    <w:p w14:paraId="34EA8270" w14:textId="77777777" w:rsidR="009B31DC" w:rsidRPr="008F4D85" w:rsidRDefault="009B31DC" w:rsidP="008F4D85">
      <w:pPr>
        <w:autoSpaceDE w:val="0"/>
        <w:autoSpaceDN w:val="0"/>
        <w:adjustRightInd w:val="0"/>
        <w:spacing w:after="0" w:line="240" w:lineRule="auto"/>
        <w:jc w:val="both"/>
        <w:rPr>
          <w:rFonts w:ascii="Times New Roman" w:hAnsi="Times New Roman" w:cs="Times New Roman"/>
          <w:sz w:val="24"/>
          <w:szCs w:val="24"/>
        </w:rPr>
      </w:pPr>
      <w:r w:rsidRPr="008F4D85">
        <w:rPr>
          <w:rFonts w:ascii="Times New Roman" w:hAnsi="Times New Roman" w:cs="Times New Roman"/>
          <w:sz w:val="24"/>
          <w:szCs w:val="24"/>
        </w:rPr>
        <w:lastRenderedPageBreak/>
        <w:t>4.6. Полномочия ответственного секретаря комиссии возлагаются на лицо, являющееся муниципальным служащим.</w:t>
      </w:r>
    </w:p>
    <w:p w14:paraId="239AD15D" w14:textId="77777777" w:rsidR="009B31DC" w:rsidRPr="008F4D85" w:rsidRDefault="009B31DC" w:rsidP="008F4D85">
      <w:pPr>
        <w:autoSpaceDE w:val="0"/>
        <w:autoSpaceDN w:val="0"/>
        <w:adjustRightInd w:val="0"/>
        <w:spacing w:after="0" w:line="240" w:lineRule="auto"/>
        <w:jc w:val="both"/>
        <w:rPr>
          <w:rFonts w:ascii="Times New Roman" w:hAnsi="Times New Roman" w:cs="Times New Roman"/>
          <w:sz w:val="24"/>
          <w:szCs w:val="24"/>
        </w:rPr>
      </w:pPr>
      <w:r w:rsidRPr="008F4D85">
        <w:rPr>
          <w:rFonts w:ascii="Times New Roman" w:hAnsi="Times New Roman" w:cs="Times New Roman"/>
          <w:sz w:val="24"/>
          <w:szCs w:val="24"/>
        </w:rPr>
        <w:t>4.7. Ответственный секретарь муниципальной комиссии должен иметь среднее юридическое или педагогическое образование без предъявления требований к стажу работы по специальности.</w:t>
      </w:r>
    </w:p>
    <w:p w14:paraId="3EC02BE5" w14:textId="4E4C8E86" w:rsidR="001A4FD3" w:rsidRPr="001A4FD3" w:rsidRDefault="001A4FD3" w:rsidP="006702B9">
      <w:pPr>
        <w:pStyle w:val="ConsPlusNormal"/>
        <w:jc w:val="both"/>
        <w:rPr>
          <w:sz w:val="24"/>
          <w:szCs w:val="24"/>
        </w:rPr>
      </w:pPr>
      <w:r w:rsidRPr="001A4FD3">
        <w:rPr>
          <w:sz w:val="24"/>
          <w:szCs w:val="24"/>
        </w:rPr>
        <w:t xml:space="preserve">4.8. </w:t>
      </w:r>
      <w:r w:rsidR="009B31DC" w:rsidRPr="001A4FD3">
        <w:rPr>
          <w:b/>
          <w:bCs/>
          <w:sz w:val="24"/>
          <w:szCs w:val="24"/>
        </w:rPr>
        <w:t xml:space="preserve"> </w:t>
      </w:r>
      <w:r w:rsidRPr="001A4FD3">
        <w:rPr>
          <w:sz w:val="24"/>
          <w:szCs w:val="24"/>
        </w:rPr>
        <w:t>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14:paraId="6D60C828" w14:textId="6255752A" w:rsidR="001A4FD3" w:rsidRPr="001A4FD3" w:rsidRDefault="001A4FD3" w:rsidP="001A4FD3">
      <w:pPr>
        <w:pStyle w:val="ConsPlusNormal"/>
        <w:jc w:val="both"/>
        <w:rPr>
          <w:sz w:val="24"/>
          <w:szCs w:val="24"/>
        </w:rPr>
      </w:pPr>
      <w:r>
        <w:rPr>
          <w:sz w:val="24"/>
          <w:szCs w:val="24"/>
        </w:rPr>
        <w:t xml:space="preserve">4.9. </w:t>
      </w:r>
      <w:r w:rsidRPr="001A4FD3">
        <w:rPr>
          <w:sz w:val="24"/>
          <w:szCs w:val="24"/>
        </w:rPr>
        <w:t>Председатель комиссии осуществляет следующие полномочия:</w:t>
      </w:r>
    </w:p>
    <w:p w14:paraId="34EB89D0" w14:textId="77777777" w:rsidR="001A4FD3" w:rsidRPr="001A4FD3" w:rsidRDefault="001A4FD3" w:rsidP="001A4FD3">
      <w:pPr>
        <w:pStyle w:val="ConsPlusNormal"/>
        <w:ind w:firstLine="540"/>
        <w:jc w:val="both"/>
        <w:rPr>
          <w:sz w:val="24"/>
          <w:szCs w:val="24"/>
        </w:rPr>
      </w:pPr>
      <w:r w:rsidRPr="001A4FD3">
        <w:rPr>
          <w:sz w:val="24"/>
          <w:szCs w:val="24"/>
        </w:rPr>
        <w:t>а) осуществляет руководство деятельностью комиссии;</w:t>
      </w:r>
    </w:p>
    <w:p w14:paraId="4B12BDF7" w14:textId="77777777" w:rsidR="001A4FD3" w:rsidRPr="001A4FD3" w:rsidRDefault="001A4FD3" w:rsidP="001A4FD3">
      <w:pPr>
        <w:pStyle w:val="ConsPlusNormal"/>
        <w:ind w:firstLine="540"/>
        <w:jc w:val="both"/>
        <w:rPr>
          <w:sz w:val="24"/>
          <w:szCs w:val="24"/>
        </w:rPr>
      </w:pPr>
      <w:r w:rsidRPr="001A4FD3">
        <w:rPr>
          <w:sz w:val="24"/>
          <w:szCs w:val="24"/>
        </w:rPr>
        <w:t>б) председательствует на заседании комиссии и организует ее работу;</w:t>
      </w:r>
    </w:p>
    <w:p w14:paraId="290E788F" w14:textId="77777777" w:rsidR="001A4FD3" w:rsidRPr="001A4FD3" w:rsidRDefault="001A4FD3" w:rsidP="001A4FD3">
      <w:pPr>
        <w:pStyle w:val="ConsPlusNormal"/>
        <w:ind w:firstLine="540"/>
        <w:jc w:val="both"/>
        <w:rPr>
          <w:sz w:val="24"/>
          <w:szCs w:val="24"/>
        </w:rPr>
      </w:pPr>
      <w:r w:rsidRPr="001A4FD3">
        <w:rPr>
          <w:sz w:val="24"/>
          <w:szCs w:val="24"/>
        </w:rPr>
        <w:t>в) имеет право решающего голоса при голосовании на заседании комиссии;</w:t>
      </w:r>
    </w:p>
    <w:p w14:paraId="2B33D8E5" w14:textId="77777777" w:rsidR="001A4FD3" w:rsidRPr="001A4FD3" w:rsidRDefault="001A4FD3" w:rsidP="001A4FD3">
      <w:pPr>
        <w:pStyle w:val="ConsPlusNormal"/>
        <w:ind w:firstLine="540"/>
        <w:jc w:val="both"/>
        <w:rPr>
          <w:sz w:val="24"/>
          <w:szCs w:val="24"/>
        </w:rPr>
      </w:pPr>
      <w:r w:rsidRPr="001A4FD3">
        <w:rPr>
          <w:sz w:val="24"/>
          <w:szCs w:val="24"/>
        </w:rPr>
        <w:t>г) представляет комиссию в государственных органах, органах местного самоуправления и иных организациях;</w:t>
      </w:r>
    </w:p>
    <w:p w14:paraId="7F14A5F3" w14:textId="77777777" w:rsidR="001A4FD3" w:rsidRPr="001A4FD3" w:rsidRDefault="001A4FD3" w:rsidP="001A4FD3">
      <w:pPr>
        <w:pStyle w:val="ConsPlusNormal"/>
        <w:ind w:firstLine="540"/>
        <w:jc w:val="both"/>
        <w:rPr>
          <w:sz w:val="24"/>
          <w:szCs w:val="24"/>
        </w:rPr>
      </w:pPr>
      <w:r w:rsidRPr="001A4FD3">
        <w:rPr>
          <w:sz w:val="24"/>
          <w:szCs w:val="24"/>
        </w:rPr>
        <w:t>д) утверждает повестку заседания комиссии;</w:t>
      </w:r>
    </w:p>
    <w:p w14:paraId="562F5689" w14:textId="77777777" w:rsidR="001A4FD3" w:rsidRPr="001A4FD3" w:rsidRDefault="001A4FD3" w:rsidP="001A4FD3">
      <w:pPr>
        <w:pStyle w:val="ConsPlusNormal"/>
        <w:ind w:firstLine="540"/>
        <w:jc w:val="both"/>
        <w:rPr>
          <w:sz w:val="24"/>
          <w:szCs w:val="24"/>
        </w:rPr>
      </w:pPr>
      <w:r w:rsidRPr="001A4FD3">
        <w:rPr>
          <w:sz w:val="24"/>
          <w:szCs w:val="24"/>
        </w:rPr>
        <w:t>е) назначает дату заседания комиссии;</w:t>
      </w:r>
    </w:p>
    <w:p w14:paraId="711797F7" w14:textId="77777777" w:rsidR="001A4FD3" w:rsidRPr="001A4FD3" w:rsidRDefault="001A4FD3" w:rsidP="001A4FD3">
      <w:pPr>
        <w:pStyle w:val="ConsPlusNormal"/>
        <w:ind w:firstLine="540"/>
        <w:jc w:val="both"/>
        <w:rPr>
          <w:sz w:val="24"/>
          <w:szCs w:val="24"/>
        </w:rPr>
      </w:pPr>
      <w:proofErr w:type="gramStart"/>
      <w:r w:rsidRPr="001A4FD3">
        <w:rPr>
          <w:sz w:val="24"/>
          <w:szCs w:val="24"/>
        </w:rPr>
        <w:t>ж</w:t>
      </w:r>
      <w:proofErr w:type="gramEnd"/>
      <w:r w:rsidRPr="001A4FD3">
        <w:rPr>
          <w:sz w:val="24"/>
          <w:szCs w:val="24"/>
        </w:rPr>
        <w:t>) дает заместителю председателя комиссии, ответственному секретарю комиссии, членам комиссии обязательные к исполнению поручения по вопросам, отнесенным к компетенции комиссии;</w:t>
      </w:r>
    </w:p>
    <w:p w14:paraId="312DC289" w14:textId="77777777" w:rsidR="001A4FD3" w:rsidRPr="001A4FD3" w:rsidRDefault="001A4FD3" w:rsidP="001A4FD3">
      <w:pPr>
        <w:pStyle w:val="ConsPlusNormal"/>
        <w:ind w:firstLine="540"/>
        <w:jc w:val="both"/>
        <w:rPr>
          <w:sz w:val="24"/>
          <w:szCs w:val="24"/>
        </w:rPr>
      </w:pPr>
      <w:r w:rsidRPr="001A4FD3">
        <w:rPr>
          <w:sz w:val="24"/>
          <w:szCs w:val="24"/>
        </w:rPr>
        <w:t>з) представляет уполномоченным органам (должностным лицам) предложения по формированию персонального состава комиссии;</w:t>
      </w:r>
    </w:p>
    <w:p w14:paraId="438CD983" w14:textId="77777777" w:rsidR="001A4FD3" w:rsidRPr="001A4FD3" w:rsidRDefault="001A4FD3" w:rsidP="001A4FD3">
      <w:pPr>
        <w:pStyle w:val="ConsPlusNormal"/>
        <w:ind w:firstLine="540"/>
        <w:jc w:val="both"/>
        <w:rPr>
          <w:sz w:val="24"/>
          <w:szCs w:val="24"/>
        </w:rPr>
      </w:pPr>
      <w:proofErr w:type="gramStart"/>
      <w:r w:rsidRPr="001A4FD3">
        <w:rPr>
          <w:sz w:val="24"/>
          <w:szCs w:val="24"/>
        </w:rPr>
        <w:t>и</w:t>
      </w:r>
      <w:proofErr w:type="gramEnd"/>
      <w:r w:rsidRPr="001A4FD3">
        <w:rPr>
          <w:sz w:val="24"/>
          <w:szCs w:val="24"/>
        </w:rPr>
        <w:t>) осуществляет контроль за исполнением плана работы комиссии, подписывает постановления комиссии;</w:t>
      </w:r>
    </w:p>
    <w:p w14:paraId="0D8144F8" w14:textId="77777777" w:rsidR="001A4FD3" w:rsidRPr="001A4FD3" w:rsidRDefault="001A4FD3" w:rsidP="001A4FD3">
      <w:pPr>
        <w:pStyle w:val="ConsPlusNormal"/>
        <w:ind w:firstLine="540"/>
        <w:jc w:val="both"/>
        <w:rPr>
          <w:sz w:val="24"/>
          <w:szCs w:val="24"/>
        </w:rPr>
      </w:pPr>
      <w:r w:rsidRPr="001A4FD3">
        <w:rPr>
          <w:sz w:val="24"/>
          <w:szCs w:val="24"/>
        </w:rPr>
        <w:t>к)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Сахалинской области.</w:t>
      </w:r>
    </w:p>
    <w:p w14:paraId="3FD9E175" w14:textId="77777777" w:rsidR="001A4FD3" w:rsidRDefault="001A4FD3" w:rsidP="001A4FD3">
      <w:pPr>
        <w:pStyle w:val="ConsPlusNormal"/>
        <w:jc w:val="both"/>
        <w:rPr>
          <w:sz w:val="24"/>
          <w:szCs w:val="24"/>
        </w:rPr>
      </w:pPr>
      <w:r>
        <w:rPr>
          <w:sz w:val="24"/>
          <w:szCs w:val="24"/>
        </w:rPr>
        <w:t xml:space="preserve"> </w:t>
      </w:r>
    </w:p>
    <w:p w14:paraId="333F916C" w14:textId="7DE463D0" w:rsidR="001A4FD3" w:rsidRPr="001A4FD3" w:rsidRDefault="00A53678" w:rsidP="001A4FD3">
      <w:pPr>
        <w:pStyle w:val="ConsPlusNormal"/>
        <w:jc w:val="both"/>
        <w:rPr>
          <w:sz w:val="24"/>
          <w:szCs w:val="24"/>
        </w:rPr>
      </w:pPr>
      <w:r>
        <w:rPr>
          <w:sz w:val="24"/>
          <w:szCs w:val="24"/>
        </w:rPr>
        <w:t xml:space="preserve"> 4.10</w:t>
      </w:r>
      <w:r w:rsidR="001A4FD3">
        <w:rPr>
          <w:sz w:val="24"/>
          <w:szCs w:val="24"/>
        </w:rPr>
        <w:t xml:space="preserve">. </w:t>
      </w:r>
      <w:r w:rsidR="001A4FD3" w:rsidRPr="001A4FD3">
        <w:rPr>
          <w:sz w:val="24"/>
          <w:szCs w:val="24"/>
        </w:rPr>
        <w:t>Заместитель председателя комиссии осуществляет следующие полномочия:</w:t>
      </w:r>
    </w:p>
    <w:p w14:paraId="28BA9FF9" w14:textId="77777777" w:rsidR="001A4FD3" w:rsidRPr="001A4FD3" w:rsidRDefault="001A4FD3" w:rsidP="001A4FD3">
      <w:pPr>
        <w:pStyle w:val="ConsPlusNormal"/>
        <w:ind w:firstLine="540"/>
        <w:jc w:val="both"/>
        <w:rPr>
          <w:sz w:val="24"/>
          <w:szCs w:val="24"/>
        </w:rPr>
      </w:pPr>
      <w:r w:rsidRPr="001A4FD3">
        <w:rPr>
          <w:sz w:val="24"/>
          <w:szCs w:val="24"/>
        </w:rPr>
        <w:t>а) выполняет поручения председателя комиссии;</w:t>
      </w:r>
    </w:p>
    <w:p w14:paraId="1A97CEBA" w14:textId="77777777" w:rsidR="001A4FD3" w:rsidRPr="001A4FD3" w:rsidRDefault="001A4FD3" w:rsidP="001A4FD3">
      <w:pPr>
        <w:pStyle w:val="ConsPlusNormal"/>
        <w:ind w:firstLine="540"/>
        <w:jc w:val="both"/>
        <w:rPr>
          <w:sz w:val="24"/>
          <w:szCs w:val="24"/>
        </w:rPr>
      </w:pPr>
      <w:r w:rsidRPr="001A4FD3">
        <w:rPr>
          <w:sz w:val="24"/>
          <w:szCs w:val="24"/>
        </w:rPr>
        <w:t>б) исполняет обязанности председателя комиссии в его отсутствие;</w:t>
      </w:r>
    </w:p>
    <w:p w14:paraId="4CE2830C" w14:textId="77777777" w:rsidR="001A4FD3" w:rsidRPr="001A4FD3" w:rsidRDefault="001A4FD3" w:rsidP="001A4FD3">
      <w:pPr>
        <w:pStyle w:val="ConsPlusNormal"/>
        <w:ind w:firstLine="540"/>
        <w:jc w:val="both"/>
        <w:rPr>
          <w:sz w:val="24"/>
          <w:szCs w:val="24"/>
        </w:rPr>
      </w:pPr>
      <w:proofErr w:type="gramStart"/>
      <w:r w:rsidRPr="001A4FD3">
        <w:rPr>
          <w:sz w:val="24"/>
          <w:szCs w:val="24"/>
        </w:rPr>
        <w:t>в</w:t>
      </w:r>
      <w:proofErr w:type="gramEnd"/>
      <w:r w:rsidRPr="001A4FD3">
        <w:rPr>
          <w:sz w:val="24"/>
          <w:szCs w:val="24"/>
        </w:rPr>
        <w:t>) обеспечивает контроль за исполнением постановлений комиссии;</w:t>
      </w:r>
    </w:p>
    <w:p w14:paraId="28CA3628" w14:textId="77777777" w:rsidR="001A4FD3" w:rsidRPr="001A4FD3" w:rsidRDefault="001A4FD3" w:rsidP="001A4FD3">
      <w:pPr>
        <w:pStyle w:val="ConsPlusNormal"/>
        <w:ind w:firstLine="540"/>
        <w:jc w:val="both"/>
        <w:rPr>
          <w:sz w:val="24"/>
          <w:szCs w:val="24"/>
        </w:rPr>
      </w:pPr>
      <w:proofErr w:type="gramStart"/>
      <w:r w:rsidRPr="001A4FD3">
        <w:rPr>
          <w:sz w:val="24"/>
          <w:szCs w:val="24"/>
        </w:rPr>
        <w:t>г</w:t>
      </w:r>
      <w:proofErr w:type="gramEnd"/>
      <w:r w:rsidRPr="001A4FD3">
        <w:rPr>
          <w:sz w:val="24"/>
          <w:szCs w:val="24"/>
        </w:rPr>
        <w:t>) обеспечивает контроль за своевременной подготовкой материалов для рассмотрения на заседании комиссии.</w:t>
      </w:r>
    </w:p>
    <w:p w14:paraId="46BC7DB0" w14:textId="77777777" w:rsidR="001A4FD3" w:rsidRDefault="001A4FD3" w:rsidP="001A4FD3">
      <w:pPr>
        <w:pStyle w:val="ConsPlusNormal"/>
        <w:jc w:val="both"/>
        <w:rPr>
          <w:sz w:val="24"/>
          <w:szCs w:val="24"/>
        </w:rPr>
      </w:pPr>
      <w:r>
        <w:rPr>
          <w:sz w:val="24"/>
          <w:szCs w:val="24"/>
        </w:rPr>
        <w:t xml:space="preserve"> </w:t>
      </w:r>
    </w:p>
    <w:p w14:paraId="708C6B5A" w14:textId="1DEBD626" w:rsidR="001A4FD3" w:rsidRPr="001A4FD3" w:rsidRDefault="00A53678" w:rsidP="001A4FD3">
      <w:pPr>
        <w:pStyle w:val="ConsPlusNormal"/>
        <w:jc w:val="both"/>
        <w:rPr>
          <w:sz w:val="24"/>
          <w:szCs w:val="24"/>
        </w:rPr>
      </w:pPr>
      <w:r>
        <w:rPr>
          <w:sz w:val="24"/>
          <w:szCs w:val="24"/>
        </w:rPr>
        <w:t>4.11</w:t>
      </w:r>
      <w:r w:rsidR="001A4FD3">
        <w:rPr>
          <w:sz w:val="24"/>
          <w:szCs w:val="24"/>
        </w:rPr>
        <w:t xml:space="preserve">. </w:t>
      </w:r>
      <w:r w:rsidR="001A4FD3" w:rsidRPr="001A4FD3">
        <w:rPr>
          <w:sz w:val="24"/>
          <w:szCs w:val="24"/>
        </w:rPr>
        <w:t>Ответственный секретарь комиссии осуществляет следующие полномочия:</w:t>
      </w:r>
    </w:p>
    <w:p w14:paraId="55FF5F32" w14:textId="77777777" w:rsidR="001A4FD3" w:rsidRPr="001A4FD3" w:rsidRDefault="001A4FD3" w:rsidP="001A4FD3">
      <w:pPr>
        <w:pStyle w:val="ConsPlusNormal"/>
        <w:ind w:firstLine="540"/>
        <w:jc w:val="both"/>
        <w:rPr>
          <w:sz w:val="24"/>
          <w:szCs w:val="24"/>
        </w:rPr>
      </w:pPr>
      <w:r w:rsidRPr="001A4FD3">
        <w:rPr>
          <w:sz w:val="24"/>
          <w:szCs w:val="24"/>
        </w:rPr>
        <w:t>а) осуществляет подготовку материалов для рассмотрения на заседании комиссии;</w:t>
      </w:r>
    </w:p>
    <w:p w14:paraId="40F3D29D" w14:textId="77777777" w:rsidR="001A4FD3" w:rsidRPr="001A4FD3" w:rsidRDefault="001A4FD3" w:rsidP="001A4FD3">
      <w:pPr>
        <w:pStyle w:val="ConsPlusNormal"/>
        <w:ind w:firstLine="540"/>
        <w:jc w:val="both"/>
        <w:rPr>
          <w:sz w:val="24"/>
          <w:szCs w:val="24"/>
        </w:rPr>
      </w:pPr>
      <w:r w:rsidRPr="001A4FD3">
        <w:rPr>
          <w:sz w:val="24"/>
          <w:szCs w:val="24"/>
        </w:rPr>
        <w:t>б) выполняет поручения председателя и заместителя председателя комиссии;</w:t>
      </w:r>
    </w:p>
    <w:p w14:paraId="64E39585" w14:textId="77777777" w:rsidR="001A4FD3" w:rsidRPr="001A4FD3" w:rsidRDefault="001A4FD3" w:rsidP="001A4FD3">
      <w:pPr>
        <w:pStyle w:val="ConsPlusNormal"/>
        <w:ind w:firstLine="540"/>
        <w:jc w:val="both"/>
        <w:rPr>
          <w:sz w:val="24"/>
          <w:szCs w:val="24"/>
        </w:rPr>
      </w:pPr>
      <w:r w:rsidRPr="001A4FD3">
        <w:rPr>
          <w:sz w:val="24"/>
          <w:szCs w:val="24"/>
        </w:rPr>
        <w:t>в)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14:paraId="09EBE9E9" w14:textId="77777777" w:rsidR="001A4FD3" w:rsidRPr="001A4FD3" w:rsidRDefault="001A4FD3" w:rsidP="001A4FD3">
      <w:pPr>
        <w:pStyle w:val="ConsPlusNormal"/>
        <w:ind w:firstLine="540"/>
        <w:jc w:val="both"/>
        <w:rPr>
          <w:sz w:val="24"/>
          <w:szCs w:val="24"/>
        </w:rPr>
      </w:pPr>
      <w:r w:rsidRPr="001A4FD3">
        <w:rPr>
          <w:sz w:val="24"/>
          <w:szCs w:val="24"/>
        </w:rPr>
        <w:t>г)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14:paraId="3A7933E9" w14:textId="77777777" w:rsidR="001A4FD3" w:rsidRPr="001A4FD3" w:rsidRDefault="001A4FD3" w:rsidP="001A4FD3">
      <w:pPr>
        <w:pStyle w:val="ConsPlusNormal"/>
        <w:ind w:firstLine="540"/>
        <w:jc w:val="both"/>
        <w:rPr>
          <w:sz w:val="24"/>
          <w:szCs w:val="24"/>
        </w:rPr>
      </w:pPr>
      <w:r w:rsidRPr="001A4FD3">
        <w:rPr>
          <w:sz w:val="24"/>
          <w:szCs w:val="24"/>
        </w:rPr>
        <w:t>д) обеспечивает вручение копий постановлений комиссии.</w:t>
      </w:r>
    </w:p>
    <w:p w14:paraId="7B831F3B" w14:textId="77777777" w:rsidR="00A53678" w:rsidRDefault="00A53678" w:rsidP="001A4FD3">
      <w:pPr>
        <w:pStyle w:val="ConsPlusNormal"/>
        <w:ind w:firstLine="540"/>
        <w:jc w:val="both"/>
      </w:pPr>
    </w:p>
    <w:p w14:paraId="56C94830" w14:textId="18B51250" w:rsidR="001A4FD3" w:rsidRPr="001A4FD3" w:rsidRDefault="00824291" w:rsidP="001A4FD3">
      <w:pPr>
        <w:pStyle w:val="ConsPlusNormal"/>
        <w:ind w:firstLine="540"/>
        <w:jc w:val="both"/>
        <w:rPr>
          <w:sz w:val="24"/>
          <w:szCs w:val="24"/>
        </w:rPr>
      </w:pPr>
      <w:hyperlink r:id="rId21" w:history="1">
        <w:r w:rsidR="001A4FD3" w:rsidRPr="001A4FD3">
          <w:rPr>
            <w:sz w:val="24"/>
            <w:szCs w:val="24"/>
          </w:rPr>
          <w:t>4.</w:t>
        </w:r>
        <w:r w:rsidR="00A53678">
          <w:rPr>
            <w:sz w:val="24"/>
            <w:szCs w:val="24"/>
          </w:rPr>
          <w:t>12</w:t>
        </w:r>
      </w:hyperlink>
      <w:r w:rsidR="001A4FD3" w:rsidRPr="001A4FD3">
        <w:rPr>
          <w:sz w:val="24"/>
          <w:szCs w:val="24"/>
        </w:rPr>
        <w:t>. 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14:paraId="02E32B6A" w14:textId="77777777" w:rsidR="001A4FD3" w:rsidRPr="001A4FD3" w:rsidRDefault="001A4FD3" w:rsidP="001A4FD3">
      <w:pPr>
        <w:pStyle w:val="ConsPlusNormal"/>
        <w:ind w:firstLine="540"/>
        <w:jc w:val="both"/>
        <w:rPr>
          <w:sz w:val="24"/>
          <w:szCs w:val="24"/>
        </w:rPr>
      </w:pPr>
      <w:r w:rsidRPr="001A4FD3">
        <w:rPr>
          <w:sz w:val="24"/>
          <w:szCs w:val="24"/>
        </w:rPr>
        <w:t>а) участвуют в заседании комиссии и его подготовке;</w:t>
      </w:r>
    </w:p>
    <w:p w14:paraId="60052A0B" w14:textId="77777777" w:rsidR="001A4FD3" w:rsidRPr="001A4FD3" w:rsidRDefault="001A4FD3" w:rsidP="001A4FD3">
      <w:pPr>
        <w:pStyle w:val="ConsPlusNormal"/>
        <w:ind w:firstLine="540"/>
        <w:jc w:val="both"/>
        <w:rPr>
          <w:sz w:val="24"/>
          <w:szCs w:val="24"/>
        </w:rPr>
      </w:pPr>
      <w:r w:rsidRPr="001A4FD3">
        <w:rPr>
          <w:sz w:val="24"/>
          <w:szCs w:val="24"/>
        </w:rPr>
        <w:t>б) предварительно (до заседания комиссии) знакомятся с материалами по вопросам, выносимым на ее рассмотрение;</w:t>
      </w:r>
    </w:p>
    <w:p w14:paraId="412ACC1A" w14:textId="77777777" w:rsidR="001A4FD3" w:rsidRPr="001A4FD3" w:rsidRDefault="001A4FD3" w:rsidP="001A4FD3">
      <w:pPr>
        <w:pStyle w:val="ConsPlusNormal"/>
        <w:ind w:firstLine="540"/>
        <w:jc w:val="both"/>
        <w:rPr>
          <w:sz w:val="24"/>
          <w:szCs w:val="24"/>
        </w:rPr>
      </w:pPr>
      <w:r w:rsidRPr="001A4FD3">
        <w:rPr>
          <w:sz w:val="24"/>
          <w:szCs w:val="24"/>
        </w:rPr>
        <w:t>в) вносят предложения об отложении рассмотрения вопроса (дела) и о запросе дополнительных материалов по нему;</w:t>
      </w:r>
    </w:p>
    <w:p w14:paraId="21E4E5B4" w14:textId="77777777" w:rsidR="001A4FD3" w:rsidRPr="001A4FD3" w:rsidRDefault="001A4FD3" w:rsidP="001A4FD3">
      <w:pPr>
        <w:pStyle w:val="ConsPlusNormal"/>
        <w:ind w:firstLine="540"/>
        <w:jc w:val="both"/>
        <w:rPr>
          <w:sz w:val="24"/>
          <w:szCs w:val="24"/>
        </w:rPr>
      </w:pPr>
      <w:r w:rsidRPr="001A4FD3">
        <w:rPr>
          <w:sz w:val="24"/>
          <w:szCs w:val="24"/>
        </w:rPr>
        <w:t>г)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14:paraId="654CDF37" w14:textId="77777777" w:rsidR="001A4FD3" w:rsidRPr="001A4FD3" w:rsidRDefault="001A4FD3" w:rsidP="001A4FD3">
      <w:pPr>
        <w:pStyle w:val="ConsPlusNormal"/>
        <w:ind w:firstLine="540"/>
        <w:jc w:val="both"/>
        <w:rPr>
          <w:sz w:val="24"/>
          <w:szCs w:val="24"/>
        </w:rPr>
      </w:pPr>
      <w:r w:rsidRPr="001A4FD3">
        <w:rPr>
          <w:sz w:val="24"/>
          <w:szCs w:val="24"/>
        </w:rPr>
        <w:lastRenderedPageBreak/>
        <w:t>д) участвуют в обсуждении постановлений, принимаемых комиссией по рассматриваемым вопросам (делам), и голосуют при их принятии;</w:t>
      </w:r>
    </w:p>
    <w:p w14:paraId="511C1CFE" w14:textId="77777777" w:rsidR="001A4FD3" w:rsidRPr="001A4FD3" w:rsidRDefault="001A4FD3" w:rsidP="001A4FD3">
      <w:pPr>
        <w:pStyle w:val="ConsPlusNormal"/>
        <w:ind w:firstLine="540"/>
        <w:jc w:val="both"/>
        <w:rPr>
          <w:sz w:val="24"/>
          <w:szCs w:val="24"/>
        </w:rPr>
      </w:pPr>
      <w:r w:rsidRPr="001A4FD3">
        <w:rPr>
          <w:sz w:val="24"/>
          <w:szCs w:val="24"/>
        </w:rPr>
        <w:t xml:space="preserve">е) составляют протоколы об административных правонарушениях в случаях и порядке, предусмотренных </w:t>
      </w:r>
      <w:hyperlink r:id="rId22" w:history="1">
        <w:r w:rsidRPr="001A4FD3">
          <w:rPr>
            <w:sz w:val="24"/>
            <w:szCs w:val="24"/>
          </w:rPr>
          <w:t>Кодексом</w:t>
        </w:r>
      </w:hyperlink>
      <w:r w:rsidRPr="001A4FD3">
        <w:rPr>
          <w:sz w:val="24"/>
          <w:szCs w:val="24"/>
        </w:rPr>
        <w:t xml:space="preserve"> Российской Федерации об административных правонарушениях;</w:t>
      </w:r>
    </w:p>
    <w:p w14:paraId="3E911836" w14:textId="77777777" w:rsidR="001A4FD3" w:rsidRPr="001A4FD3" w:rsidRDefault="001A4FD3" w:rsidP="001A4FD3">
      <w:pPr>
        <w:pStyle w:val="ConsPlusNormal"/>
        <w:ind w:firstLine="540"/>
        <w:jc w:val="both"/>
        <w:rPr>
          <w:sz w:val="24"/>
          <w:szCs w:val="24"/>
        </w:rPr>
      </w:pPr>
      <w:r w:rsidRPr="001A4FD3">
        <w:rPr>
          <w:sz w:val="24"/>
          <w:szCs w:val="24"/>
        </w:rPr>
        <w:t>ж)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14:paraId="5F5AA496" w14:textId="77777777" w:rsidR="001A4FD3" w:rsidRPr="001A4FD3" w:rsidRDefault="001A4FD3" w:rsidP="001A4FD3">
      <w:pPr>
        <w:pStyle w:val="ConsPlusNormal"/>
        <w:ind w:firstLine="540"/>
        <w:jc w:val="both"/>
        <w:rPr>
          <w:sz w:val="24"/>
          <w:szCs w:val="24"/>
        </w:rPr>
      </w:pPr>
      <w:r w:rsidRPr="001A4FD3">
        <w:rPr>
          <w:sz w:val="24"/>
          <w:szCs w:val="24"/>
        </w:rPr>
        <w:t>з) выполняют поручения председателя комиссии;</w:t>
      </w:r>
    </w:p>
    <w:p w14:paraId="3368E795" w14:textId="77777777" w:rsidR="001A4FD3" w:rsidRPr="001A4FD3" w:rsidRDefault="001A4FD3" w:rsidP="001A4FD3">
      <w:pPr>
        <w:pStyle w:val="ConsPlusNormal"/>
        <w:ind w:firstLine="540"/>
        <w:jc w:val="both"/>
        <w:rPr>
          <w:sz w:val="24"/>
          <w:szCs w:val="24"/>
        </w:rPr>
      </w:pPr>
      <w:r w:rsidRPr="001A4FD3">
        <w:rPr>
          <w:sz w:val="24"/>
          <w:szCs w:val="24"/>
        </w:rPr>
        <w:t>и) информируют председателя комиссии о своем участии в заседании или причинах отсутствия на заседании.</w:t>
      </w:r>
    </w:p>
    <w:p w14:paraId="778BBCC2" w14:textId="77777777" w:rsidR="001A4FD3" w:rsidRDefault="001A4FD3" w:rsidP="001A4FD3">
      <w:pPr>
        <w:pStyle w:val="ConsPlusNormal"/>
        <w:jc w:val="both"/>
        <w:rPr>
          <w:sz w:val="24"/>
          <w:szCs w:val="24"/>
        </w:rPr>
      </w:pPr>
      <w:r>
        <w:rPr>
          <w:sz w:val="24"/>
          <w:szCs w:val="24"/>
        </w:rPr>
        <w:t xml:space="preserve"> </w:t>
      </w:r>
    </w:p>
    <w:p w14:paraId="4E8F2734" w14:textId="758C4121" w:rsidR="001A4FD3" w:rsidRDefault="001A4FD3" w:rsidP="00A53678">
      <w:pPr>
        <w:pStyle w:val="ConsPlusNormal"/>
        <w:jc w:val="both"/>
        <w:rPr>
          <w:sz w:val="24"/>
          <w:szCs w:val="24"/>
        </w:rPr>
      </w:pPr>
      <w:r>
        <w:rPr>
          <w:sz w:val="24"/>
          <w:szCs w:val="24"/>
        </w:rPr>
        <w:t xml:space="preserve">4.13. </w:t>
      </w:r>
      <w:r w:rsidRPr="001A4FD3">
        <w:rPr>
          <w:sz w:val="24"/>
          <w:szCs w:val="24"/>
        </w:rPr>
        <w:t>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w:t>
      </w:r>
    </w:p>
    <w:p w14:paraId="586495B4" w14:textId="01D7CAE3" w:rsidR="001A4FD3" w:rsidRPr="001A4FD3" w:rsidRDefault="001A4FD3" w:rsidP="00A53678">
      <w:pPr>
        <w:pStyle w:val="ConsPlusNormal"/>
        <w:jc w:val="both"/>
        <w:rPr>
          <w:sz w:val="24"/>
          <w:szCs w:val="24"/>
        </w:rPr>
      </w:pPr>
      <w:r w:rsidRPr="001A4FD3">
        <w:rPr>
          <w:sz w:val="24"/>
          <w:szCs w:val="24"/>
        </w:rPr>
        <w:t>Предложения по рассмотрению вопросов на заседании комиссии должны содержать:</w:t>
      </w:r>
    </w:p>
    <w:p w14:paraId="25D00B3C" w14:textId="77777777" w:rsidR="001A4FD3" w:rsidRPr="001A4FD3" w:rsidRDefault="001A4FD3" w:rsidP="001A4FD3">
      <w:pPr>
        <w:pStyle w:val="ConsPlusNormal"/>
        <w:ind w:firstLine="540"/>
        <w:jc w:val="both"/>
        <w:rPr>
          <w:sz w:val="24"/>
          <w:szCs w:val="24"/>
        </w:rPr>
      </w:pPr>
      <w:r w:rsidRPr="001A4FD3">
        <w:rPr>
          <w:sz w:val="24"/>
          <w:szCs w:val="24"/>
        </w:rPr>
        <w:t>а) наименование вопроса и краткое обоснование необходимости его рассмотрения на заседании комиссии;</w:t>
      </w:r>
    </w:p>
    <w:p w14:paraId="394BC567" w14:textId="77777777" w:rsidR="001A4FD3" w:rsidRPr="001A4FD3" w:rsidRDefault="001A4FD3" w:rsidP="001A4FD3">
      <w:pPr>
        <w:pStyle w:val="ConsPlusNormal"/>
        <w:ind w:firstLine="540"/>
        <w:jc w:val="both"/>
        <w:rPr>
          <w:sz w:val="24"/>
          <w:szCs w:val="24"/>
        </w:rPr>
      </w:pPr>
      <w:proofErr w:type="gramStart"/>
      <w:r w:rsidRPr="001A4FD3">
        <w:rPr>
          <w:sz w:val="24"/>
          <w:szCs w:val="24"/>
        </w:rPr>
        <w:t>б</w:t>
      </w:r>
      <w:proofErr w:type="gramEnd"/>
      <w:r w:rsidRPr="001A4FD3">
        <w:rPr>
          <w:sz w:val="24"/>
          <w:szCs w:val="24"/>
        </w:rPr>
        <w:t>) информацию об органе (организации, учреждении), и (или) должностном лице, и (или) члене комиссии, ответственных за подготовку вопроса;</w:t>
      </w:r>
    </w:p>
    <w:p w14:paraId="2AE0DAA2" w14:textId="77777777" w:rsidR="001A4FD3" w:rsidRPr="001A4FD3" w:rsidRDefault="001A4FD3" w:rsidP="001A4FD3">
      <w:pPr>
        <w:pStyle w:val="ConsPlusNormal"/>
        <w:ind w:firstLine="540"/>
        <w:jc w:val="both"/>
        <w:rPr>
          <w:sz w:val="24"/>
          <w:szCs w:val="24"/>
        </w:rPr>
      </w:pPr>
      <w:r w:rsidRPr="001A4FD3">
        <w:rPr>
          <w:sz w:val="24"/>
          <w:szCs w:val="24"/>
        </w:rPr>
        <w:t>в) перечень соисполнителей (при их наличии);</w:t>
      </w:r>
    </w:p>
    <w:p w14:paraId="0F304701" w14:textId="77777777" w:rsidR="001A4FD3" w:rsidRPr="001A4FD3" w:rsidRDefault="001A4FD3" w:rsidP="001A4FD3">
      <w:pPr>
        <w:pStyle w:val="ConsPlusNormal"/>
        <w:ind w:firstLine="540"/>
        <w:jc w:val="both"/>
        <w:rPr>
          <w:sz w:val="24"/>
          <w:szCs w:val="24"/>
        </w:rPr>
      </w:pPr>
      <w:r w:rsidRPr="001A4FD3">
        <w:rPr>
          <w:sz w:val="24"/>
          <w:szCs w:val="24"/>
        </w:rPr>
        <w:t>г) срок рассмотрения на заседании комиссии.</w:t>
      </w:r>
    </w:p>
    <w:p w14:paraId="78DE5832" w14:textId="77777777" w:rsidR="001A4FD3" w:rsidRDefault="001A4FD3" w:rsidP="001A4FD3">
      <w:pPr>
        <w:pStyle w:val="ConsPlusNormal"/>
        <w:jc w:val="both"/>
        <w:rPr>
          <w:sz w:val="24"/>
          <w:szCs w:val="24"/>
        </w:rPr>
      </w:pPr>
    </w:p>
    <w:p w14:paraId="4A20B626" w14:textId="2415F17F" w:rsidR="001A4FD3" w:rsidRPr="001A4FD3" w:rsidRDefault="001A4FD3" w:rsidP="001A4FD3">
      <w:pPr>
        <w:pStyle w:val="ConsPlusNormal"/>
        <w:jc w:val="both"/>
        <w:rPr>
          <w:sz w:val="24"/>
          <w:szCs w:val="24"/>
        </w:rPr>
      </w:pPr>
      <w:r>
        <w:rPr>
          <w:sz w:val="24"/>
          <w:szCs w:val="24"/>
        </w:rPr>
        <w:t>4.14. П</w:t>
      </w:r>
      <w:r w:rsidRPr="001A4FD3">
        <w:rPr>
          <w:sz w:val="24"/>
          <w:szCs w:val="24"/>
        </w:rPr>
        <w:t>редложения в проект плана работы комиссии могут направляться членам комиссии для их предварительного согласования.</w:t>
      </w:r>
    </w:p>
    <w:p w14:paraId="63F89FE7" w14:textId="2F50828D" w:rsidR="001A4FD3" w:rsidRPr="001A4FD3" w:rsidRDefault="001A4FD3" w:rsidP="001A4FD3">
      <w:pPr>
        <w:pStyle w:val="ConsPlusNormal"/>
        <w:jc w:val="both"/>
        <w:rPr>
          <w:sz w:val="24"/>
          <w:szCs w:val="24"/>
        </w:rPr>
      </w:pPr>
      <w:r>
        <w:rPr>
          <w:sz w:val="24"/>
          <w:szCs w:val="24"/>
        </w:rPr>
        <w:t xml:space="preserve">4.15. </w:t>
      </w:r>
      <w:r w:rsidRPr="001A4FD3">
        <w:rPr>
          <w:sz w:val="24"/>
          <w:szCs w:val="24"/>
        </w:rPr>
        <w:t>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14:paraId="541B416D" w14:textId="16609269" w:rsidR="001A4FD3" w:rsidRPr="001A4FD3" w:rsidRDefault="001A4FD3" w:rsidP="001A4FD3">
      <w:pPr>
        <w:pStyle w:val="ConsPlusNormal"/>
        <w:jc w:val="both"/>
        <w:rPr>
          <w:sz w:val="24"/>
          <w:szCs w:val="24"/>
        </w:rPr>
      </w:pPr>
      <w:r>
        <w:rPr>
          <w:sz w:val="24"/>
          <w:szCs w:val="24"/>
        </w:rPr>
        <w:t xml:space="preserve">4.16. </w:t>
      </w:r>
      <w:r w:rsidRPr="001A4FD3">
        <w:rPr>
          <w:sz w:val="24"/>
          <w:szCs w:val="24"/>
        </w:rPr>
        <w:t>Изменения в план работы комиссии вносятся на заседании комиссии на основании предложений лиц, входящих в ее состав.</w:t>
      </w:r>
    </w:p>
    <w:p w14:paraId="34A9CAA4" w14:textId="02541D93" w:rsidR="001A4FD3" w:rsidRPr="001A4FD3" w:rsidRDefault="001A4FD3" w:rsidP="001A4FD3">
      <w:pPr>
        <w:pStyle w:val="ConsPlusNormal"/>
        <w:jc w:val="both"/>
        <w:rPr>
          <w:sz w:val="24"/>
          <w:szCs w:val="24"/>
        </w:rPr>
      </w:pPr>
      <w:r>
        <w:rPr>
          <w:sz w:val="24"/>
          <w:szCs w:val="24"/>
        </w:rPr>
        <w:t xml:space="preserve">4.17. </w:t>
      </w:r>
      <w:r w:rsidRPr="001A4FD3">
        <w:rPr>
          <w:sz w:val="24"/>
          <w:szCs w:val="24"/>
        </w:rPr>
        <w:t xml:space="preserve"> 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Сахалинской области,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14:paraId="70CFB976" w14:textId="2DF30AE4" w:rsidR="001A4FD3" w:rsidRPr="001A4FD3" w:rsidRDefault="001A4FD3" w:rsidP="001A4FD3">
      <w:pPr>
        <w:pStyle w:val="ConsPlusNormal"/>
        <w:jc w:val="both"/>
        <w:rPr>
          <w:sz w:val="24"/>
          <w:szCs w:val="24"/>
        </w:rPr>
      </w:pPr>
      <w:r>
        <w:rPr>
          <w:sz w:val="24"/>
          <w:szCs w:val="24"/>
        </w:rPr>
        <w:t xml:space="preserve">4.19. </w:t>
      </w:r>
      <w:r w:rsidRPr="001A4FD3">
        <w:rPr>
          <w:sz w:val="24"/>
          <w:szCs w:val="24"/>
        </w:rPr>
        <w:t>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позднее чем за 10 дней до дня проведения заседания и включают в себя:</w:t>
      </w:r>
    </w:p>
    <w:p w14:paraId="6C0AD36F" w14:textId="77777777" w:rsidR="001A4FD3" w:rsidRPr="001A4FD3" w:rsidRDefault="001A4FD3" w:rsidP="001A4FD3">
      <w:pPr>
        <w:pStyle w:val="ConsPlusNormal"/>
        <w:ind w:firstLine="540"/>
        <w:jc w:val="both"/>
        <w:rPr>
          <w:sz w:val="24"/>
          <w:szCs w:val="24"/>
        </w:rPr>
      </w:pPr>
      <w:r w:rsidRPr="001A4FD3">
        <w:rPr>
          <w:sz w:val="24"/>
          <w:szCs w:val="24"/>
        </w:rPr>
        <w:t>а) справочно-аналитическую информацию по вопросу, вынесенному на рассмотрение;</w:t>
      </w:r>
    </w:p>
    <w:p w14:paraId="765E34FE" w14:textId="77777777" w:rsidR="001A4FD3" w:rsidRPr="001A4FD3" w:rsidRDefault="001A4FD3" w:rsidP="001A4FD3">
      <w:pPr>
        <w:pStyle w:val="ConsPlusNormal"/>
        <w:ind w:firstLine="540"/>
        <w:jc w:val="both"/>
        <w:rPr>
          <w:sz w:val="24"/>
          <w:szCs w:val="24"/>
        </w:rPr>
      </w:pPr>
      <w:r w:rsidRPr="001A4FD3">
        <w:rPr>
          <w:sz w:val="24"/>
          <w:szCs w:val="24"/>
        </w:rPr>
        <w:t>б) предложения в проект постановления комиссии по рассматриваемому вопросу;</w:t>
      </w:r>
    </w:p>
    <w:p w14:paraId="1723F53A" w14:textId="77777777" w:rsidR="001A4FD3" w:rsidRPr="001A4FD3" w:rsidRDefault="001A4FD3" w:rsidP="001A4FD3">
      <w:pPr>
        <w:pStyle w:val="ConsPlusNormal"/>
        <w:ind w:firstLine="540"/>
        <w:jc w:val="both"/>
        <w:rPr>
          <w:sz w:val="24"/>
          <w:szCs w:val="24"/>
        </w:rPr>
      </w:pPr>
      <w:r w:rsidRPr="001A4FD3">
        <w:rPr>
          <w:sz w:val="24"/>
          <w:szCs w:val="24"/>
        </w:rPr>
        <w:t>в) особые мнения по представленному проекту постановления комиссии, если таковые имеются;</w:t>
      </w:r>
    </w:p>
    <w:p w14:paraId="59837CC6" w14:textId="77777777" w:rsidR="001A4FD3" w:rsidRPr="001A4FD3" w:rsidRDefault="001A4FD3" w:rsidP="001A4FD3">
      <w:pPr>
        <w:pStyle w:val="ConsPlusNormal"/>
        <w:ind w:firstLine="540"/>
        <w:jc w:val="both"/>
        <w:rPr>
          <w:sz w:val="24"/>
          <w:szCs w:val="24"/>
        </w:rPr>
      </w:pPr>
      <w:r w:rsidRPr="001A4FD3">
        <w:rPr>
          <w:sz w:val="24"/>
          <w:szCs w:val="24"/>
        </w:rPr>
        <w:t>г)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14:paraId="24569571" w14:textId="77777777" w:rsidR="001A4FD3" w:rsidRPr="001A4FD3" w:rsidRDefault="001A4FD3" w:rsidP="001A4FD3">
      <w:pPr>
        <w:pStyle w:val="ConsPlusNormal"/>
        <w:ind w:firstLine="540"/>
        <w:jc w:val="both"/>
        <w:rPr>
          <w:sz w:val="24"/>
          <w:szCs w:val="24"/>
        </w:rPr>
      </w:pPr>
      <w:r w:rsidRPr="001A4FD3">
        <w:rPr>
          <w:sz w:val="24"/>
          <w:szCs w:val="24"/>
        </w:rPr>
        <w:t>д) иные сведения, необходимые для рассмотрения вопроса.</w:t>
      </w:r>
    </w:p>
    <w:p w14:paraId="28AFDDE7" w14:textId="69F16EDE" w:rsidR="001A4FD3" w:rsidRPr="001A4FD3" w:rsidRDefault="001A4FD3" w:rsidP="001A4FD3">
      <w:pPr>
        <w:pStyle w:val="ConsPlusNormal"/>
        <w:jc w:val="both"/>
        <w:rPr>
          <w:sz w:val="24"/>
          <w:szCs w:val="24"/>
        </w:rPr>
      </w:pPr>
      <w:r>
        <w:rPr>
          <w:sz w:val="24"/>
          <w:szCs w:val="24"/>
        </w:rPr>
        <w:t xml:space="preserve">4.20. </w:t>
      </w:r>
      <w:r w:rsidRPr="001A4FD3">
        <w:rPr>
          <w:sz w:val="24"/>
          <w:szCs w:val="24"/>
        </w:rPr>
        <w:t>В случае непредставления материалов в установленный настоящим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14:paraId="7DE0B630" w14:textId="529E0B22" w:rsidR="001A4FD3" w:rsidRPr="001A4FD3" w:rsidRDefault="001A4FD3" w:rsidP="001A4FD3">
      <w:pPr>
        <w:pStyle w:val="ConsPlusNormal"/>
        <w:jc w:val="both"/>
        <w:rPr>
          <w:sz w:val="24"/>
          <w:szCs w:val="24"/>
        </w:rPr>
      </w:pPr>
      <w:r>
        <w:rPr>
          <w:sz w:val="24"/>
          <w:szCs w:val="24"/>
        </w:rPr>
        <w:lastRenderedPageBreak/>
        <w:t xml:space="preserve">4.21. </w:t>
      </w:r>
      <w:r w:rsidRPr="001A4FD3">
        <w:rPr>
          <w:sz w:val="24"/>
          <w:szCs w:val="24"/>
        </w:rPr>
        <w:t>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позднее чем за 3 рабочих дня до дня проведения заседания.</w:t>
      </w:r>
    </w:p>
    <w:p w14:paraId="30BA5662" w14:textId="5BFFB35E" w:rsidR="001A4FD3" w:rsidRPr="001A4FD3" w:rsidRDefault="001A4FD3" w:rsidP="001A4FD3">
      <w:pPr>
        <w:pStyle w:val="ConsPlusNormal"/>
        <w:jc w:val="both"/>
        <w:rPr>
          <w:sz w:val="24"/>
          <w:szCs w:val="24"/>
        </w:rPr>
      </w:pPr>
      <w:r>
        <w:rPr>
          <w:sz w:val="24"/>
          <w:szCs w:val="24"/>
        </w:rPr>
        <w:t xml:space="preserve">4.22. </w:t>
      </w:r>
      <w:r w:rsidRPr="001A4FD3">
        <w:rPr>
          <w:sz w:val="24"/>
          <w:szCs w:val="24"/>
        </w:rPr>
        <w:t>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14:paraId="7790CCAF" w14:textId="05BBBE6D" w:rsidR="001A4FD3" w:rsidRPr="001A4FD3" w:rsidRDefault="001A4FD3" w:rsidP="001A4FD3">
      <w:pPr>
        <w:pStyle w:val="ConsPlusNormal"/>
        <w:jc w:val="both"/>
        <w:rPr>
          <w:sz w:val="24"/>
          <w:szCs w:val="24"/>
        </w:rPr>
      </w:pPr>
      <w:r>
        <w:rPr>
          <w:sz w:val="24"/>
          <w:szCs w:val="24"/>
        </w:rPr>
        <w:t xml:space="preserve">4.23. </w:t>
      </w:r>
      <w:r w:rsidRPr="001A4FD3">
        <w:rPr>
          <w:sz w:val="24"/>
          <w:szCs w:val="24"/>
        </w:rPr>
        <w:t>О дате, времени, месте и повестке заседания муниципальной комиссии извещается прокурор.</w:t>
      </w:r>
    </w:p>
    <w:p w14:paraId="090942AC" w14:textId="5B1E69BD" w:rsidR="001A4FD3" w:rsidRPr="001A4FD3" w:rsidRDefault="001A4FD3" w:rsidP="001A4FD3">
      <w:pPr>
        <w:pStyle w:val="ConsPlusNormal"/>
        <w:jc w:val="both"/>
        <w:rPr>
          <w:sz w:val="24"/>
          <w:szCs w:val="24"/>
        </w:rPr>
      </w:pPr>
      <w:r>
        <w:rPr>
          <w:sz w:val="24"/>
          <w:szCs w:val="24"/>
        </w:rPr>
        <w:t xml:space="preserve">4.24. </w:t>
      </w:r>
      <w:r w:rsidRPr="001A4FD3">
        <w:rPr>
          <w:sz w:val="24"/>
          <w:szCs w:val="24"/>
        </w:rPr>
        <w:t>Заседания муниципальной комиссии проводятся по мере необходимости, но не реже двух раз в месяц, и являются открытыми. Решение о проведении закрытых заседаний принимается с учетом характера рассматриваемых материалов в целях обеспечения конфиденциальности информации о несовершеннолетнем, его родителях или иных законных представителях.</w:t>
      </w:r>
    </w:p>
    <w:p w14:paraId="38CB4B95" w14:textId="77777777" w:rsidR="001A4FD3" w:rsidRDefault="001A4FD3" w:rsidP="001A4FD3">
      <w:pPr>
        <w:pStyle w:val="ConsPlusNormal"/>
        <w:ind w:firstLine="540"/>
        <w:jc w:val="both"/>
        <w:rPr>
          <w:sz w:val="24"/>
          <w:szCs w:val="24"/>
        </w:rPr>
      </w:pPr>
    </w:p>
    <w:p w14:paraId="6A1F5763" w14:textId="16B3D968" w:rsidR="001A4FD3" w:rsidRPr="001A4FD3" w:rsidRDefault="001A4FD3" w:rsidP="001A4FD3">
      <w:pPr>
        <w:pStyle w:val="ConsPlusNormal"/>
        <w:ind w:firstLine="540"/>
        <w:jc w:val="center"/>
        <w:rPr>
          <w:b/>
          <w:sz w:val="24"/>
          <w:szCs w:val="24"/>
        </w:rPr>
      </w:pPr>
      <w:r w:rsidRPr="001A4FD3">
        <w:rPr>
          <w:b/>
          <w:sz w:val="24"/>
          <w:szCs w:val="24"/>
        </w:rPr>
        <w:t>5. Делопроизводство и порядок проведения комиссии</w:t>
      </w:r>
    </w:p>
    <w:p w14:paraId="434F85F1" w14:textId="3079E20C" w:rsidR="001A4FD3" w:rsidRPr="001A4FD3" w:rsidRDefault="001A4FD3" w:rsidP="001A4FD3">
      <w:pPr>
        <w:pStyle w:val="ConsPlusNormal"/>
        <w:jc w:val="both"/>
        <w:rPr>
          <w:sz w:val="24"/>
          <w:szCs w:val="24"/>
        </w:rPr>
      </w:pPr>
      <w:r>
        <w:rPr>
          <w:sz w:val="24"/>
          <w:szCs w:val="24"/>
        </w:rPr>
        <w:t xml:space="preserve">5.1. </w:t>
      </w:r>
      <w:r w:rsidRPr="001A4FD3">
        <w:rPr>
          <w:sz w:val="24"/>
          <w:szCs w:val="24"/>
        </w:rPr>
        <w:t>Делопроизводство комиссии включает ведение учета:</w:t>
      </w:r>
    </w:p>
    <w:p w14:paraId="5CD25700" w14:textId="77777777" w:rsidR="001A4FD3" w:rsidRPr="001A4FD3" w:rsidRDefault="001A4FD3" w:rsidP="001A4FD3">
      <w:pPr>
        <w:pStyle w:val="ConsPlusNormal"/>
        <w:ind w:firstLine="540"/>
        <w:jc w:val="both"/>
        <w:rPr>
          <w:sz w:val="24"/>
          <w:szCs w:val="24"/>
        </w:rPr>
      </w:pPr>
      <w:r w:rsidRPr="001A4FD3">
        <w:rPr>
          <w:sz w:val="24"/>
          <w:szCs w:val="24"/>
        </w:rPr>
        <w:t>- поступивших материалов, дел об административных правонарушениях, обращений, ходатайств, сообщений и другой поступающей документации;</w:t>
      </w:r>
    </w:p>
    <w:p w14:paraId="0C607CC9" w14:textId="77777777" w:rsidR="001A4FD3" w:rsidRPr="001A4FD3" w:rsidRDefault="001A4FD3" w:rsidP="001A4FD3">
      <w:pPr>
        <w:pStyle w:val="ConsPlusNormal"/>
        <w:ind w:firstLine="540"/>
        <w:jc w:val="both"/>
        <w:rPr>
          <w:sz w:val="24"/>
          <w:szCs w:val="24"/>
        </w:rPr>
      </w:pPr>
      <w:r w:rsidRPr="001A4FD3">
        <w:rPr>
          <w:sz w:val="24"/>
          <w:szCs w:val="24"/>
        </w:rPr>
        <w:t>- исходящих материалов (планов, отчетов, ходатайств, представлений, постановлений, сообщений и другой исходящей документации);</w:t>
      </w:r>
    </w:p>
    <w:p w14:paraId="6C9FE011" w14:textId="77777777" w:rsidR="001A4FD3" w:rsidRPr="001A4FD3" w:rsidRDefault="001A4FD3" w:rsidP="001A4FD3">
      <w:pPr>
        <w:pStyle w:val="ConsPlusNormal"/>
        <w:ind w:firstLine="540"/>
        <w:jc w:val="both"/>
        <w:rPr>
          <w:sz w:val="24"/>
          <w:szCs w:val="24"/>
        </w:rPr>
      </w:pPr>
      <w:r w:rsidRPr="001A4FD3">
        <w:rPr>
          <w:sz w:val="24"/>
          <w:szCs w:val="24"/>
        </w:rPr>
        <w:t>- протоколов об административных правонарушениях, составленных членами комиссии.</w:t>
      </w:r>
    </w:p>
    <w:p w14:paraId="4C63DD18" w14:textId="56EDFFFB" w:rsidR="001A4FD3" w:rsidRPr="001A4FD3" w:rsidRDefault="001A4FD3" w:rsidP="001A4FD3">
      <w:pPr>
        <w:pStyle w:val="ConsPlusNormal"/>
        <w:jc w:val="both"/>
        <w:rPr>
          <w:sz w:val="24"/>
          <w:szCs w:val="24"/>
        </w:rPr>
      </w:pPr>
      <w:r>
        <w:rPr>
          <w:sz w:val="24"/>
          <w:szCs w:val="24"/>
        </w:rPr>
        <w:t xml:space="preserve">5.2. </w:t>
      </w:r>
      <w:r w:rsidRPr="001A4FD3">
        <w:rPr>
          <w:sz w:val="24"/>
          <w:szCs w:val="24"/>
        </w:rPr>
        <w:t>Комиссия рассматривает материалы в отношении несовершеннолетнего, его родителей или иных законных представителей либо других лиц:</w:t>
      </w:r>
    </w:p>
    <w:p w14:paraId="2E25B15E" w14:textId="77777777" w:rsidR="001A4FD3" w:rsidRPr="001A4FD3" w:rsidRDefault="001A4FD3" w:rsidP="001A4FD3">
      <w:pPr>
        <w:pStyle w:val="ConsPlusNormal"/>
        <w:ind w:firstLine="540"/>
        <w:jc w:val="both"/>
        <w:rPr>
          <w:sz w:val="24"/>
          <w:szCs w:val="24"/>
        </w:rPr>
      </w:pPr>
      <w:r w:rsidRPr="001A4FD3">
        <w:rPr>
          <w:sz w:val="24"/>
          <w:szCs w:val="24"/>
        </w:rPr>
        <w:t>- по заявлениям несовершеннолетних, их родителей (законных представителей), иных лиц;</w:t>
      </w:r>
    </w:p>
    <w:p w14:paraId="77124035" w14:textId="77777777" w:rsidR="001A4FD3" w:rsidRPr="001A4FD3" w:rsidRDefault="001A4FD3" w:rsidP="001A4FD3">
      <w:pPr>
        <w:pStyle w:val="ConsPlusNormal"/>
        <w:ind w:firstLine="540"/>
        <w:jc w:val="both"/>
        <w:rPr>
          <w:sz w:val="24"/>
          <w:szCs w:val="24"/>
        </w:rPr>
      </w:pPr>
      <w:r w:rsidRPr="001A4FD3">
        <w:rPr>
          <w:sz w:val="24"/>
          <w:szCs w:val="24"/>
        </w:rPr>
        <w:t>- по собственной инициативе;</w:t>
      </w:r>
    </w:p>
    <w:p w14:paraId="12362206" w14:textId="09A581E2" w:rsidR="001A4FD3" w:rsidRPr="001A4FD3" w:rsidRDefault="00A53678" w:rsidP="001A4FD3">
      <w:pPr>
        <w:pStyle w:val="ConsPlusNormal"/>
        <w:ind w:firstLine="540"/>
        <w:jc w:val="both"/>
        <w:rPr>
          <w:sz w:val="24"/>
          <w:szCs w:val="24"/>
        </w:rPr>
      </w:pPr>
      <w:r>
        <w:rPr>
          <w:sz w:val="24"/>
          <w:szCs w:val="24"/>
        </w:rPr>
        <w:t xml:space="preserve">- </w:t>
      </w:r>
      <w:r w:rsidR="001A4FD3" w:rsidRPr="001A4FD3">
        <w:rPr>
          <w:sz w:val="24"/>
          <w:szCs w:val="24"/>
        </w:rPr>
        <w:t>по информации органов и учреждений системы профилактики муниципального образования;</w:t>
      </w:r>
    </w:p>
    <w:p w14:paraId="41C401E4" w14:textId="77777777" w:rsidR="001A4FD3" w:rsidRPr="001A4FD3" w:rsidRDefault="001A4FD3" w:rsidP="001A4FD3">
      <w:pPr>
        <w:pStyle w:val="ConsPlusNormal"/>
        <w:ind w:firstLine="540"/>
        <w:jc w:val="both"/>
        <w:rPr>
          <w:sz w:val="24"/>
          <w:szCs w:val="24"/>
        </w:rPr>
      </w:pPr>
      <w:r w:rsidRPr="001A4FD3">
        <w:rPr>
          <w:sz w:val="24"/>
          <w:szCs w:val="24"/>
        </w:rPr>
        <w:t>- по постановлениям органов внутренних дел, прокуратуры - в отношении несовершеннолетних, совершивших общественно опасные деяния до достижения возраста, с которого наступает уголовная ответственность;</w:t>
      </w:r>
    </w:p>
    <w:p w14:paraId="17896D22" w14:textId="77777777" w:rsidR="001A4FD3" w:rsidRPr="001A4FD3" w:rsidRDefault="001A4FD3" w:rsidP="001A4FD3">
      <w:pPr>
        <w:pStyle w:val="ConsPlusNormal"/>
        <w:ind w:firstLine="540"/>
        <w:jc w:val="both"/>
        <w:rPr>
          <w:sz w:val="24"/>
          <w:szCs w:val="24"/>
        </w:rPr>
      </w:pPr>
      <w:r w:rsidRPr="001A4FD3">
        <w:rPr>
          <w:sz w:val="24"/>
          <w:szCs w:val="24"/>
        </w:rPr>
        <w:t>- по ходатайству работодателей;</w:t>
      </w:r>
    </w:p>
    <w:p w14:paraId="0E2C7B02" w14:textId="77777777" w:rsidR="001A4FD3" w:rsidRPr="001A4FD3" w:rsidRDefault="001A4FD3" w:rsidP="001A4FD3">
      <w:pPr>
        <w:pStyle w:val="ConsPlusNormal"/>
        <w:ind w:firstLine="540"/>
        <w:jc w:val="both"/>
        <w:rPr>
          <w:sz w:val="24"/>
          <w:szCs w:val="24"/>
        </w:rPr>
      </w:pPr>
      <w:r w:rsidRPr="001A4FD3">
        <w:rPr>
          <w:sz w:val="24"/>
          <w:szCs w:val="24"/>
        </w:rPr>
        <w:t>- по сообщению граждан;</w:t>
      </w:r>
    </w:p>
    <w:p w14:paraId="5B77C468" w14:textId="77777777" w:rsidR="001A4FD3" w:rsidRPr="001A4FD3" w:rsidRDefault="001A4FD3" w:rsidP="001A4FD3">
      <w:pPr>
        <w:pStyle w:val="ConsPlusNormal"/>
        <w:ind w:firstLine="540"/>
        <w:jc w:val="both"/>
        <w:rPr>
          <w:sz w:val="24"/>
          <w:szCs w:val="24"/>
        </w:rPr>
      </w:pPr>
      <w:r w:rsidRPr="001A4FD3">
        <w:rPr>
          <w:sz w:val="24"/>
          <w:szCs w:val="24"/>
        </w:rPr>
        <w:t xml:space="preserve">- переданные в порядке, предусмотренном </w:t>
      </w:r>
      <w:hyperlink r:id="rId23" w:history="1">
        <w:r w:rsidRPr="001A4FD3">
          <w:rPr>
            <w:sz w:val="24"/>
            <w:szCs w:val="24"/>
          </w:rPr>
          <w:t>Кодексом</w:t>
        </w:r>
      </w:hyperlink>
      <w:r w:rsidRPr="001A4FD3">
        <w:rPr>
          <w:sz w:val="24"/>
          <w:szCs w:val="24"/>
        </w:rPr>
        <w:t xml:space="preserve"> Российской Федерации об административных правонарушениях, а также материалы, отнесенные к компетенции комиссии в соответствии с федеральным законодательством и законодательством Сахалинской области.</w:t>
      </w:r>
    </w:p>
    <w:p w14:paraId="2D747BC4" w14:textId="77777777" w:rsidR="00A53678" w:rsidRDefault="00A53678" w:rsidP="001A4FD3">
      <w:pPr>
        <w:pStyle w:val="ConsPlusNormal"/>
        <w:jc w:val="both"/>
        <w:rPr>
          <w:sz w:val="24"/>
          <w:szCs w:val="24"/>
        </w:rPr>
      </w:pPr>
    </w:p>
    <w:p w14:paraId="1CB6AAF7" w14:textId="718BC0D9" w:rsidR="001A4FD3" w:rsidRPr="001A4FD3" w:rsidRDefault="001A4FD3" w:rsidP="001A4FD3">
      <w:pPr>
        <w:pStyle w:val="ConsPlusNormal"/>
        <w:jc w:val="both"/>
        <w:rPr>
          <w:sz w:val="24"/>
          <w:szCs w:val="24"/>
        </w:rPr>
      </w:pPr>
      <w:r>
        <w:rPr>
          <w:sz w:val="24"/>
          <w:szCs w:val="24"/>
        </w:rPr>
        <w:t xml:space="preserve">5.3. </w:t>
      </w:r>
      <w:r w:rsidRPr="001A4FD3">
        <w:rPr>
          <w:sz w:val="24"/>
          <w:szCs w:val="24"/>
        </w:rPr>
        <w:t>Подготовка заседаний комиссии.</w:t>
      </w:r>
    </w:p>
    <w:p w14:paraId="26C98FC3" w14:textId="4F78FFE5" w:rsidR="001A4FD3" w:rsidRPr="001A4FD3" w:rsidRDefault="001A4FD3" w:rsidP="001A4FD3">
      <w:pPr>
        <w:pStyle w:val="ConsPlusNormal"/>
        <w:ind w:firstLine="540"/>
        <w:jc w:val="both"/>
        <w:rPr>
          <w:sz w:val="24"/>
          <w:szCs w:val="24"/>
        </w:rPr>
      </w:pPr>
      <w:r>
        <w:rPr>
          <w:sz w:val="24"/>
          <w:szCs w:val="24"/>
        </w:rPr>
        <w:t xml:space="preserve">5.3.1. </w:t>
      </w:r>
      <w:r w:rsidRPr="001A4FD3">
        <w:rPr>
          <w:sz w:val="24"/>
          <w:szCs w:val="24"/>
        </w:rPr>
        <w:t>Материалы, поступившие на рассмотрение в комиссию, в целях обеспечения своевременного и правильного их разрешения предварительно изучаются председателем комиссии, ответственным секретарем и членами комиссии.</w:t>
      </w:r>
    </w:p>
    <w:p w14:paraId="1D9CF100" w14:textId="1A785D42" w:rsidR="001A4FD3" w:rsidRPr="001A4FD3" w:rsidRDefault="001A4FD3" w:rsidP="001A4FD3">
      <w:pPr>
        <w:pStyle w:val="ConsPlusNormal"/>
        <w:ind w:firstLine="540"/>
        <w:jc w:val="both"/>
        <w:rPr>
          <w:sz w:val="24"/>
          <w:szCs w:val="24"/>
        </w:rPr>
      </w:pPr>
      <w:r>
        <w:rPr>
          <w:sz w:val="24"/>
          <w:szCs w:val="24"/>
        </w:rPr>
        <w:t xml:space="preserve">5.3.2. </w:t>
      </w:r>
      <w:r w:rsidRPr="001A4FD3">
        <w:rPr>
          <w:sz w:val="24"/>
          <w:szCs w:val="24"/>
        </w:rPr>
        <w:t xml:space="preserve">Материалы, переданные в порядке, предусмотренном </w:t>
      </w:r>
      <w:hyperlink r:id="rId24" w:history="1">
        <w:r w:rsidRPr="001A4FD3">
          <w:rPr>
            <w:sz w:val="24"/>
            <w:szCs w:val="24"/>
          </w:rPr>
          <w:t>Кодексом</w:t>
        </w:r>
      </w:hyperlink>
      <w:r w:rsidRPr="001A4FD3">
        <w:rPr>
          <w:sz w:val="24"/>
          <w:szCs w:val="24"/>
        </w:rPr>
        <w:t xml:space="preserve"> Российской Федерации об административных правонарушениях, рассматриваются в соответствии с требованиями, предусмотренными </w:t>
      </w:r>
      <w:hyperlink r:id="rId25" w:history="1">
        <w:r w:rsidRPr="001A4FD3">
          <w:rPr>
            <w:sz w:val="24"/>
            <w:szCs w:val="24"/>
          </w:rPr>
          <w:t>Кодексом</w:t>
        </w:r>
      </w:hyperlink>
      <w:r w:rsidRPr="001A4FD3">
        <w:rPr>
          <w:sz w:val="24"/>
          <w:szCs w:val="24"/>
        </w:rPr>
        <w:t xml:space="preserve"> Российской Федерации об административных правонарушениях.</w:t>
      </w:r>
    </w:p>
    <w:p w14:paraId="28D65994" w14:textId="49EED4B3" w:rsidR="001A4FD3" w:rsidRPr="001A4FD3" w:rsidRDefault="001A4FD3" w:rsidP="001A4FD3">
      <w:pPr>
        <w:pStyle w:val="ConsPlusNormal"/>
        <w:ind w:firstLine="540"/>
        <w:jc w:val="both"/>
        <w:rPr>
          <w:sz w:val="24"/>
          <w:szCs w:val="24"/>
        </w:rPr>
      </w:pPr>
      <w:r>
        <w:rPr>
          <w:sz w:val="24"/>
          <w:szCs w:val="24"/>
        </w:rPr>
        <w:t xml:space="preserve">5.3.3. </w:t>
      </w:r>
      <w:r w:rsidRPr="001A4FD3">
        <w:rPr>
          <w:sz w:val="24"/>
          <w:szCs w:val="24"/>
        </w:rPr>
        <w:t>В процессе предварительного изучения поступивших материалов (дел), не связанных с делами об административных правонарушениях, определяются:</w:t>
      </w:r>
    </w:p>
    <w:p w14:paraId="42374EAB" w14:textId="77777777" w:rsidR="001A4FD3" w:rsidRPr="001A4FD3" w:rsidRDefault="001A4FD3" w:rsidP="001A4FD3">
      <w:pPr>
        <w:pStyle w:val="ConsPlusNormal"/>
        <w:ind w:firstLine="540"/>
        <w:jc w:val="both"/>
        <w:rPr>
          <w:sz w:val="24"/>
          <w:szCs w:val="24"/>
        </w:rPr>
      </w:pPr>
      <w:r w:rsidRPr="001A4FD3">
        <w:rPr>
          <w:sz w:val="24"/>
          <w:szCs w:val="24"/>
        </w:rPr>
        <w:t>- подведомственность поступивших материалов;</w:t>
      </w:r>
    </w:p>
    <w:p w14:paraId="5ED1D009" w14:textId="77777777" w:rsidR="001A4FD3" w:rsidRPr="001A4FD3" w:rsidRDefault="001A4FD3" w:rsidP="001A4FD3">
      <w:pPr>
        <w:pStyle w:val="ConsPlusNormal"/>
        <w:ind w:firstLine="540"/>
        <w:jc w:val="both"/>
        <w:rPr>
          <w:sz w:val="24"/>
          <w:szCs w:val="24"/>
        </w:rPr>
      </w:pPr>
      <w:r w:rsidRPr="001A4FD3">
        <w:rPr>
          <w:sz w:val="24"/>
          <w:szCs w:val="24"/>
        </w:rPr>
        <w:t>- наличие обстоятельств, исключающих возможность их рассмотрения;</w:t>
      </w:r>
    </w:p>
    <w:p w14:paraId="3226C1E9" w14:textId="77777777" w:rsidR="001A4FD3" w:rsidRPr="001A4FD3" w:rsidRDefault="001A4FD3" w:rsidP="001A4FD3">
      <w:pPr>
        <w:pStyle w:val="ConsPlusNormal"/>
        <w:ind w:firstLine="540"/>
        <w:jc w:val="both"/>
        <w:rPr>
          <w:sz w:val="24"/>
          <w:szCs w:val="24"/>
        </w:rPr>
      </w:pPr>
      <w:r w:rsidRPr="001A4FD3">
        <w:rPr>
          <w:sz w:val="24"/>
          <w:szCs w:val="24"/>
        </w:rPr>
        <w:t>- круг лиц, подлежащих вызову или приглашению на заседание;</w:t>
      </w:r>
    </w:p>
    <w:p w14:paraId="13E9DCEA" w14:textId="084A282E" w:rsidR="001A4FD3" w:rsidRPr="001A4FD3" w:rsidRDefault="00A53678" w:rsidP="001A4FD3">
      <w:pPr>
        <w:pStyle w:val="ConsPlusNormal"/>
        <w:ind w:firstLine="540"/>
        <w:jc w:val="both"/>
        <w:rPr>
          <w:sz w:val="24"/>
          <w:szCs w:val="24"/>
        </w:rPr>
      </w:pPr>
      <w:r>
        <w:rPr>
          <w:sz w:val="24"/>
          <w:szCs w:val="24"/>
        </w:rPr>
        <w:t xml:space="preserve">- </w:t>
      </w:r>
      <w:r w:rsidR="001A4FD3" w:rsidRPr="001A4FD3">
        <w:rPr>
          <w:sz w:val="24"/>
          <w:szCs w:val="24"/>
        </w:rPr>
        <w:t>необходимость проведения дополнительной проверки поступивших материалов, обстоятельств, имеющих значение для правильного и своевременного их рассмотрения, или истребования дополнительных материалов;</w:t>
      </w:r>
    </w:p>
    <w:p w14:paraId="0DCCCB9C" w14:textId="77777777" w:rsidR="001A4FD3" w:rsidRPr="001A4FD3" w:rsidRDefault="001A4FD3" w:rsidP="001A4FD3">
      <w:pPr>
        <w:pStyle w:val="ConsPlusNormal"/>
        <w:ind w:firstLine="540"/>
        <w:jc w:val="both"/>
        <w:rPr>
          <w:sz w:val="24"/>
          <w:szCs w:val="24"/>
        </w:rPr>
      </w:pPr>
      <w:r w:rsidRPr="001A4FD3">
        <w:rPr>
          <w:sz w:val="24"/>
          <w:szCs w:val="24"/>
        </w:rPr>
        <w:t>- целесообразность принятия мер, имеющих значение для своевременного рассмотрения материалов.</w:t>
      </w:r>
    </w:p>
    <w:p w14:paraId="04ABE7E8" w14:textId="7FB387E0" w:rsidR="001A4FD3" w:rsidRPr="001A4FD3" w:rsidRDefault="001A4FD3" w:rsidP="001A4FD3">
      <w:pPr>
        <w:pStyle w:val="ConsPlusNormal"/>
        <w:ind w:firstLine="540"/>
        <w:jc w:val="both"/>
        <w:rPr>
          <w:sz w:val="24"/>
          <w:szCs w:val="24"/>
        </w:rPr>
      </w:pPr>
      <w:r>
        <w:rPr>
          <w:sz w:val="24"/>
          <w:szCs w:val="24"/>
        </w:rPr>
        <w:t xml:space="preserve">5.3.4. </w:t>
      </w:r>
      <w:r w:rsidRPr="001A4FD3">
        <w:rPr>
          <w:sz w:val="24"/>
          <w:szCs w:val="24"/>
        </w:rPr>
        <w:t>Предварительное изучение материалов проводится в срок не более 10 дней с момента их поступления.</w:t>
      </w:r>
    </w:p>
    <w:p w14:paraId="51EC66A7" w14:textId="40565D6C" w:rsidR="001A4FD3" w:rsidRPr="001A4FD3" w:rsidRDefault="001A4FD3" w:rsidP="001A4FD3">
      <w:pPr>
        <w:pStyle w:val="ConsPlusNormal"/>
        <w:ind w:firstLine="540"/>
        <w:jc w:val="both"/>
        <w:rPr>
          <w:sz w:val="24"/>
          <w:szCs w:val="24"/>
        </w:rPr>
      </w:pPr>
      <w:r>
        <w:rPr>
          <w:sz w:val="24"/>
          <w:szCs w:val="24"/>
        </w:rPr>
        <w:t xml:space="preserve">5.3.5. </w:t>
      </w:r>
      <w:r w:rsidRPr="001A4FD3">
        <w:rPr>
          <w:sz w:val="24"/>
          <w:szCs w:val="24"/>
        </w:rPr>
        <w:t>По результатам предварительного изучения материалов принимаются решения:</w:t>
      </w:r>
    </w:p>
    <w:p w14:paraId="752AF76C" w14:textId="77777777" w:rsidR="001A4FD3" w:rsidRPr="001A4FD3" w:rsidRDefault="001A4FD3" w:rsidP="001A4FD3">
      <w:pPr>
        <w:pStyle w:val="ConsPlusNormal"/>
        <w:ind w:firstLine="540"/>
        <w:jc w:val="both"/>
        <w:rPr>
          <w:sz w:val="24"/>
          <w:szCs w:val="24"/>
        </w:rPr>
      </w:pPr>
      <w:r w:rsidRPr="001A4FD3">
        <w:rPr>
          <w:sz w:val="24"/>
          <w:szCs w:val="24"/>
        </w:rPr>
        <w:t>- о назначении места и времени рассмотрения материалов;</w:t>
      </w:r>
    </w:p>
    <w:p w14:paraId="0C62D383" w14:textId="77777777" w:rsidR="001A4FD3" w:rsidRPr="001A4FD3" w:rsidRDefault="001A4FD3" w:rsidP="001A4FD3">
      <w:pPr>
        <w:pStyle w:val="ConsPlusNormal"/>
        <w:ind w:firstLine="540"/>
        <w:jc w:val="both"/>
        <w:rPr>
          <w:sz w:val="24"/>
          <w:szCs w:val="24"/>
        </w:rPr>
      </w:pPr>
      <w:r w:rsidRPr="001A4FD3">
        <w:rPr>
          <w:sz w:val="24"/>
          <w:szCs w:val="24"/>
        </w:rPr>
        <w:lastRenderedPageBreak/>
        <w:t>- об извещении несовершеннолетнего, его родителей или иных законных представителей, других лиц, чье участие в заседании будет признано обязательным, а также прокурора о дате, времени и месте заседания комиссии;</w:t>
      </w:r>
    </w:p>
    <w:p w14:paraId="46590402" w14:textId="77777777" w:rsidR="001A4FD3" w:rsidRPr="001A4FD3" w:rsidRDefault="001A4FD3" w:rsidP="001A4FD3">
      <w:pPr>
        <w:pStyle w:val="ConsPlusNormal"/>
        <w:ind w:firstLine="540"/>
        <w:jc w:val="both"/>
        <w:rPr>
          <w:sz w:val="24"/>
          <w:szCs w:val="24"/>
        </w:rPr>
      </w:pPr>
      <w:r w:rsidRPr="001A4FD3">
        <w:rPr>
          <w:sz w:val="24"/>
          <w:szCs w:val="24"/>
        </w:rPr>
        <w:t>- об отложении рассмотрения материалов;</w:t>
      </w:r>
    </w:p>
    <w:p w14:paraId="5FFB9C23" w14:textId="77777777" w:rsidR="001A4FD3" w:rsidRPr="001A4FD3" w:rsidRDefault="001A4FD3" w:rsidP="001A4FD3">
      <w:pPr>
        <w:pStyle w:val="ConsPlusNormal"/>
        <w:ind w:firstLine="540"/>
        <w:jc w:val="both"/>
        <w:rPr>
          <w:sz w:val="24"/>
          <w:szCs w:val="24"/>
        </w:rPr>
      </w:pPr>
      <w:r w:rsidRPr="001A4FD3">
        <w:rPr>
          <w:sz w:val="24"/>
          <w:szCs w:val="24"/>
        </w:rPr>
        <w:t>- о возвращении поступивших материалов, если их рассмотрение не отнесено к компетенции муниципальной комиссии;</w:t>
      </w:r>
    </w:p>
    <w:p w14:paraId="52A1DBA2" w14:textId="77777777" w:rsidR="001A4FD3" w:rsidRPr="001A4FD3" w:rsidRDefault="001A4FD3" w:rsidP="001A4FD3">
      <w:pPr>
        <w:pStyle w:val="ConsPlusNormal"/>
        <w:ind w:firstLine="540"/>
        <w:jc w:val="both"/>
        <w:rPr>
          <w:sz w:val="24"/>
          <w:szCs w:val="24"/>
        </w:rPr>
      </w:pPr>
      <w:r w:rsidRPr="001A4FD3">
        <w:rPr>
          <w:sz w:val="24"/>
          <w:szCs w:val="24"/>
        </w:rPr>
        <w:t>- о приостановлении рассмотрения поступивших материалов, если они требуют проведения дополнительной проверки;</w:t>
      </w:r>
    </w:p>
    <w:p w14:paraId="2673A56D" w14:textId="77777777" w:rsidR="001A4FD3" w:rsidRPr="001A4FD3" w:rsidRDefault="001A4FD3" w:rsidP="001A4FD3">
      <w:pPr>
        <w:pStyle w:val="ConsPlusNormal"/>
        <w:ind w:firstLine="540"/>
        <w:jc w:val="both"/>
        <w:rPr>
          <w:sz w:val="24"/>
          <w:szCs w:val="24"/>
        </w:rPr>
      </w:pPr>
      <w:r w:rsidRPr="001A4FD3">
        <w:rPr>
          <w:sz w:val="24"/>
          <w:szCs w:val="24"/>
        </w:rPr>
        <w:t>- о возможном принятии мер воздействия в отношении несовершеннолетнего до рассмотрения материалов;</w:t>
      </w:r>
    </w:p>
    <w:p w14:paraId="3D9E1CB1" w14:textId="77777777" w:rsidR="001A4FD3" w:rsidRPr="001A4FD3" w:rsidRDefault="001A4FD3" w:rsidP="001A4FD3">
      <w:pPr>
        <w:pStyle w:val="ConsPlusNormal"/>
        <w:ind w:firstLine="540"/>
        <w:jc w:val="both"/>
        <w:rPr>
          <w:sz w:val="24"/>
          <w:szCs w:val="24"/>
        </w:rPr>
      </w:pPr>
      <w:r w:rsidRPr="001A4FD3">
        <w:rPr>
          <w:sz w:val="24"/>
          <w:szCs w:val="24"/>
        </w:rPr>
        <w:t>- об обращении в суд с заявлением в защиту прав и законных интересов несовершеннолетнего;</w:t>
      </w:r>
    </w:p>
    <w:p w14:paraId="75BF80D3" w14:textId="77777777" w:rsidR="001A4FD3" w:rsidRPr="001A4FD3" w:rsidRDefault="001A4FD3" w:rsidP="001A4FD3">
      <w:pPr>
        <w:pStyle w:val="ConsPlusNormal"/>
        <w:ind w:firstLine="540"/>
        <w:jc w:val="both"/>
        <w:rPr>
          <w:sz w:val="24"/>
          <w:szCs w:val="24"/>
        </w:rPr>
      </w:pPr>
      <w:r w:rsidRPr="001A4FD3">
        <w:rPr>
          <w:sz w:val="24"/>
          <w:szCs w:val="24"/>
        </w:rPr>
        <w:t>- о принятии мер по обеспечению явки несовершеннолетнего, его родителей (иных законных представителей) на заседание.</w:t>
      </w:r>
    </w:p>
    <w:p w14:paraId="1FF43279" w14:textId="77777777" w:rsidR="00A53678" w:rsidRDefault="00A53678" w:rsidP="001A4FD3">
      <w:pPr>
        <w:pStyle w:val="ConsPlusNormal"/>
        <w:ind w:firstLine="540"/>
        <w:jc w:val="both"/>
        <w:rPr>
          <w:sz w:val="24"/>
          <w:szCs w:val="24"/>
        </w:rPr>
      </w:pPr>
    </w:p>
    <w:p w14:paraId="4EBE0647" w14:textId="698B8E1A" w:rsidR="001A4FD3" w:rsidRPr="001A4FD3" w:rsidRDefault="001A4FD3" w:rsidP="001A4FD3">
      <w:pPr>
        <w:pStyle w:val="ConsPlusNormal"/>
        <w:ind w:firstLine="540"/>
        <w:jc w:val="both"/>
        <w:rPr>
          <w:sz w:val="24"/>
          <w:szCs w:val="24"/>
        </w:rPr>
      </w:pPr>
      <w:r>
        <w:rPr>
          <w:sz w:val="24"/>
          <w:szCs w:val="24"/>
        </w:rPr>
        <w:t xml:space="preserve">5.4. </w:t>
      </w:r>
      <w:r w:rsidRPr="001A4FD3">
        <w:rPr>
          <w:sz w:val="24"/>
          <w:szCs w:val="24"/>
        </w:rPr>
        <w:t>Порядок проведения заседания комиссии.</w:t>
      </w:r>
    </w:p>
    <w:p w14:paraId="6B03B3B9" w14:textId="3A5F3081" w:rsidR="001A4FD3" w:rsidRPr="001A4FD3" w:rsidRDefault="001A4FD3" w:rsidP="001A4FD3">
      <w:pPr>
        <w:pStyle w:val="ConsPlusNormal"/>
        <w:ind w:firstLine="540"/>
        <w:jc w:val="both"/>
        <w:rPr>
          <w:sz w:val="24"/>
          <w:szCs w:val="24"/>
        </w:rPr>
      </w:pPr>
      <w:r>
        <w:rPr>
          <w:sz w:val="24"/>
          <w:szCs w:val="24"/>
        </w:rPr>
        <w:t>5.</w:t>
      </w:r>
      <w:r w:rsidR="00A53678">
        <w:rPr>
          <w:sz w:val="24"/>
          <w:szCs w:val="24"/>
        </w:rPr>
        <w:t>4.1.</w:t>
      </w:r>
      <w:r>
        <w:rPr>
          <w:sz w:val="24"/>
          <w:szCs w:val="24"/>
        </w:rPr>
        <w:t xml:space="preserve"> </w:t>
      </w:r>
      <w:r w:rsidRPr="001A4FD3">
        <w:rPr>
          <w:sz w:val="24"/>
          <w:szCs w:val="24"/>
        </w:rPr>
        <w:t>Ведет заседание комиссии председатель либо по его поручению заместитель председателя.</w:t>
      </w:r>
    </w:p>
    <w:p w14:paraId="0812A98F" w14:textId="3518FAD6" w:rsidR="001A4FD3" w:rsidRPr="001A4FD3" w:rsidRDefault="001A4FD3" w:rsidP="001A4FD3">
      <w:pPr>
        <w:pStyle w:val="ConsPlusNormal"/>
        <w:ind w:firstLine="540"/>
        <w:jc w:val="both"/>
        <w:rPr>
          <w:sz w:val="24"/>
          <w:szCs w:val="24"/>
        </w:rPr>
      </w:pPr>
      <w:r>
        <w:rPr>
          <w:sz w:val="24"/>
          <w:szCs w:val="24"/>
        </w:rPr>
        <w:t>5.</w:t>
      </w:r>
      <w:r w:rsidR="00A53678">
        <w:rPr>
          <w:sz w:val="24"/>
          <w:szCs w:val="24"/>
        </w:rPr>
        <w:t xml:space="preserve">4.2. </w:t>
      </w:r>
      <w:r w:rsidRPr="001A4FD3">
        <w:rPr>
          <w:sz w:val="24"/>
          <w:szCs w:val="24"/>
        </w:rPr>
        <w:t>В случае необходимости комиссия принимает решение о проведении выездного заседания.</w:t>
      </w:r>
    </w:p>
    <w:p w14:paraId="4EFF9569" w14:textId="1F3358CF" w:rsidR="001A4FD3" w:rsidRPr="001A4FD3" w:rsidRDefault="001A4FD3" w:rsidP="001A4FD3">
      <w:pPr>
        <w:pStyle w:val="ConsPlusNormal"/>
        <w:ind w:firstLine="540"/>
        <w:jc w:val="both"/>
        <w:rPr>
          <w:sz w:val="24"/>
          <w:szCs w:val="24"/>
        </w:rPr>
      </w:pPr>
      <w:r>
        <w:rPr>
          <w:sz w:val="24"/>
          <w:szCs w:val="24"/>
        </w:rPr>
        <w:t>5.</w:t>
      </w:r>
      <w:r w:rsidR="00EA0508">
        <w:rPr>
          <w:sz w:val="24"/>
          <w:szCs w:val="24"/>
        </w:rPr>
        <w:t xml:space="preserve">4.3. </w:t>
      </w:r>
      <w:r w:rsidRPr="001A4FD3">
        <w:rPr>
          <w:sz w:val="24"/>
          <w:szCs w:val="24"/>
        </w:rPr>
        <w:t>Материалы в отношении несовершеннолетнего, совершившего общественно опасное деяние до достижения возраста, с которого наступает уголовная ответственность, а также материалы об административном правонарушении несовершеннолетнего, не достигшего возраста, с которого наступает административная ответственность, рассматриваются только в присутствии несовершеннолетнего, его родителей или иных законных представителей. При необходимости на заседание приглашается потерпевший.</w:t>
      </w:r>
    </w:p>
    <w:p w14:paraId="3E13BB68" w14:textId="4ADFB8F4" w:rsidR="001A4FD3" w:rsidRPr="001A4FD3" w:rsidRDefault="001A4FD3" w:rsidP="001A4FD3">
      <w:pPr>
        <w:pStyle w:val="ConsPlusNormal"/>
        <w:ind w:firstLine="540"/>
        <w:jc w:val="both"/>
        <w:rPr>
          <w:sz w:val="24"/>
          <w:szCs w:val="24"/>
        </w:rPr>
      </w:pPr>
      <w:r>
        <w:rPr>
          <w:sz w:val="24"/>
          <w:szCs w:val="24"/>
        </w:rPr>
        <w:t>5.</w:t>
      </w:r>
      <w:r w:rsidR="00EA0508">
        <w:rPr>
          <w:sz w:val="24"/>
          <w:szCs w:val="24"/>
        </w:rPr>
        <w:t>4.4.</w:t>
      </w:r>
      <w:r>
        <w:rPr>
          <w:sz w:val="24"/>
          <w:szCs w:val="24"/>
        </w:rPr>
        <w:t xml:space="preserve"> </w:t>
      </w:r>
      <w:r w:rsidRPr="001A4FD3">
        <w:rPr>
          <w:sz w:val="24"/>
          <w:szCs w:val="24"/>
        </w:rPr>
        <w:t>Члены комиссии не могут участвовать в рассмотрении материалов в случае, если они являются родственниками лица, в отношении которого рассматриваются материалы, потерпевшего, законного представителя лица, а также в случаях, если лично или косвенно заинтересованы в разрешении дела. При наличии данных обстоятельств члены комиссии обязаны заявить самоотвод. По результатам рассмотрения заявления о самоотводе принимается решение об удовлетворении либо отказе в его удовлетворении.</w:t>
      </w:r>
    </w:p>
    <w:p w14:paraId="16094B97" w14:textId="22BEC196" w:rsidR="001A4FD3" w:rsidRPr="001A4FD3" w:rsidRDefault="001A4FD3" w:rsidP="001A4FD3">
      <w:pPr>
        <w:pStyle w:val="ConsPlusNormal"/>
        <w:ind w:firstLine="540"/>
        <w:jc w:val="both"/>
        <w:rPr>
          <w:sz w:val="24"/>
          <w:szCs w:val="24"/>
        </w:rPr>
      </w:pPr>
      <w:r>
        <w:rPr>
          <w:sz w:val="24"/>
          <w:szCs w:val="24"/>
        </w:rPr>
        <w:t>5.</w:t>
      </w:r>
      <w:r w:rsidR="00EA0508">
        <w:rPr>
          <w:sz w:val="24"/>
          <w:szCs w:val="24"/>
        </w:rPr>
        <w:t xml:space="preserve">4.5. </w:t>
      </w:r>
      <w:r>
        <w:rPr>
          <w:sz w:val="24"/>
          <w:szCs w:val="24"/>
        </w:rPr>
        <w:t xml:space="preserve"> </w:t>
      </w:r>
      <w:r w:rsidRPr="001A4FD3">
        <w:rPr>
          <w:sz w:val="24"/>
          <w:szCs w:val="24"/>
        </w:rPr>
        <w:t xml:space="preserve"> В случае необходимости определения состояния здоровья несовершеннолетних члены комиссии, с согласия родителей или иных законных представителей несовершеннолетних, могут рекомендовать направление их на медицинское освидетельствование или консультацию специалиста (врача-нарколога, психиатра).</w:t>
      </w:r>
    </w:p>
    <w:p w14:paraId="7DA5AC47" w14:textId="45B5D42D" w:rsidR="001A4FD3" w:rsidRPr="001A4FD3" w:rsidRDefault="00EA0508" w:rsidP="001A4FD3">
      <w:pPr>
        <w:pStyle w:val="ConsPlusNormal"/>
        <w:ind w:firstLine="540"/>
        <w:jc w:val="both"/>
        <w:rPr>
          <w:sz w:val="24"/>
          <w:szCs w:val="24"/>
        </w:rPr>
      </w:pPr>
      <w:r>
        <w:rPr>
          <w:sz w:val="24"/>
          <w:szCs w:val="24"/>
        </w:rPr>
        <w:t xml:space="preserve">5.4.6. </w:t>
      </w:r>
      <w:r w:rsidR="001A4FD3" w:rsidRPr="001A4FD3">
        <w:rPr>
          <w:sz w:val="24"/>
          <w:szCs w:val="24"/>
        </w:rPr>
        <w:t>При участии в опросе несовершеннолетнего в возрасте до 14 лет, а по усмотрению комиссии либо по ходатайству лиц, представляющих интересы несовершеннолетнего, и в возрасте от 14 до 15 лет участвует педагог. Опрос несовершеннолетнего, имеющего физические или психические недостатки, проводится во всех случаях в присутствии педагога.</w:t>
      </w:r>
    </w:p>
    <w:p w14:paraId="57CF2A7C" w14:textId="6076F9C7" w:rsidR="001A4FD3" w:rsidRPr="001A4FD3" w:rsidRDefault="001A4FD3" w:rsidP="001A4FD3">
      <w:pPr>
        <w:pStyle w:val="ConsPlusNormal"/>
        <w:ind w:firstLine="540"/>
        <w:jc w:val="both"/>
        <w:rPr>
          <w:sz w:val="24"/>
          <w:szCs w:val="24"/>
        </w:rPr>
      </w:pPr>
      <w:r>
        <w:rPr>
          <w:sz w:val="24"/>
          <w:szCs w:val="24"/>
        </w:rPr>
        <w:t>5.</w:t>
      </w:r>
      <w:r w:rsidR="00EA0508">
        <w:rPr>
          <w:sz w:val="24"/>
          <w:szCs w:val="24"/>
        </w:rPr>
        <w:t xml:space="preserve">4.7. </w:t>
      </w:r>
      <w:r w:rsidRPr="001A4FD3">
        <w:rPr>
          <w:sz w:val="24"/>
          <w:szCs w:val="24"/>
        </w:rPr>
        <w:t>На время рассмотрения обстоятельств, обсуждение которых может отрицательно повлиять на несовершеннолетнего, в отношении которого рассматриваются материалы, по решению комиссии его удаляют из зала заседания, о чем делается запись в протоколе заседания.</w:t>
      </w:r>
    </w:p>
    <w:p w14:paraId="5AD9B7A7" w14:textId="3DEEC661" w:rsidR="001A4FD3" w:rsidRPr="001A4FD3" w:rsidRDefault="00EA0508" w:rsidP="00EA0508">
      <w:pPr>
        <w:pStyle w:val="ConsPlusNormal"/>
        <w:ind w:firstLine="540"/>
        <w:jc w:val="both"/>
        <w:rPr>
          <w:sz w:val="24"/>
          <w:szCs w:val="24"/>
        </w:rPr>
      </w:pPr>
      <w:r>
        <w:rPr>
          <w:sz w:val="24"/>
          <w:szCs w:val="24"/>
        </w:rPr>
        <w:t xml:space="preserve">5.4.8. </w:t>
      </w:r>
      <w:r w:rsidR="001A4FD3">
        <w:rPr>
          <w:sz w:val="24"/>
          <w:szCs w:val="24"/>
        </w:rPr>
        <w:t xml:space="preserve"> </w:t>
      </w:r>
      <w:r w:rsidR="001A4FD3" w:rsidRPr="001A4FD3">
        <w:rPr>
          <w:sz w:val="24"/>
          <w:szCs w:val="24"/>
        </w:rPr>
        <w:t>Обеспечение явк</w:t>
      </w:r>
      <w:r w:rsidR="00763557">
        <w:rPr>
          <w:sz w:val="24"/>
          <w:szCs w:val="24"/>
        </w:rPr>
        <w:t xml:space="preserve">и лиц, участвующих в заседании </w:t>
      </w:r>
      <w:proofErr w:type="gramStart"/>
      <w:r w:rsidR="001A4FD3" w:rsidRPr="001A4FD3">
        <w:rPr>
          <w:sz w:val="24"/>
          <w:szCs w:val="24"/>
        </w:rPr>
        <w:t>комиссии:</w:t>
      </w:r>
      <w:r>
        <w:rPr>
          <w:sz w:val="24"/>
          <w:szCs w:val="24"/>
        </w:rPr>
        <w:t xml:space="preserve"> </w:t>
      </w:r>
      <w:r w:rsidR="001A4FD3" w:rsidRPr="001A4FD3">
        <w:rPr>
          <w:sz w:val="24"/>
          <w:szCs w:val="24"/>
        </w:rPr>
        <w:t xml:space="preserve"> случае</w:t>
      </w:r>
      <w:proofErr w:type="gramEnd"/>
      <w:r w:rsidR="001A4FD3" w:rsidRPr="001A4FD3">
        <w:rPr>
          <w:sz w:val="24"/>
          <w:szCs w:val="24"/>
        </w:rPr>
        <w:t xml:space="preserve"> неявки на заседание лиц (при условии их надлежащего уведомления) выясняются причины их неявки и принимается решение об отложении рассмотрения материалов и осуществлении привода либо о рассмотрении материалов в отсутствие неявившихся лиц.</w:t>
      </w:r>
    </w:p>
    <w:p w14:paraId="6D6759DB" w14:textId="49AB682D" w:rsidR="001A4FD3" w:rsidRPr="001A4FD3" w:rsidRDefault="001A4FD3" w:rsidP="001A4FD3">
      <w:pPr>
        <w:pStyle w:val="ConsPlusNormal"/>
        <w:ind w:firstLine="540"/>
        <w:jc w:val="both"/>
        <w:rPr>
          <w:sz w:val="24"/>
          <w:szCs w:val="24"/>
        </w:rPr>
      </w:pPr>
      <w:r>
        <w:rPr>
          <w:sz w:val="24"/>
          <w:szCs w:val="24"/>
        </w:rPr>
        <w:t>5.</w:t>
      </w:r>
      <w:r w:rsidR="00EA0508">
        <w:rPr>
          <w:sz w:val="24"/>
          <w:szCs w:val="24"/>
        </w:rPr>
        <w:t>5.</w:t>
      </w:r>
      <w:r w:rsidRPr="001A4FD3">
        <w:rPr>
          <w:sz w:val="24"/>
          <w:szCs w:val="24"/>
        </w:rPr>
        <w:t xml:space="preserve">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14:paraId="607B4659" w14:textId="055D6674" w:rsidR="001A4FD3" w:rsidRPr="001A4FD3" w:rsidRDefault="001A4FD3" w:rsidP="00EA0508">
      <w:pPr>
        <w:pStyle w:val="ConsPlusNormal"/>
        <w:ind w:firstLine="540"/>
        <w:jc w:val="both"/>
        <w:rPr>
          <w:sz w:val="24"/>
          <w:szCs w:val="24"/>
        </w:rPr>
      </w:pPr>
      <w:r>
        <w:rPr>
          <w:sz w:val="24"/>
          <w:szCs w:val="24"/>
        </w:rPr>
        <w:t>5.</w:t>
      </w:r>
      <w:r w:rsidR="00EA0508">
        <w:rPr>
          <w:sz w:val="24"/>
          <w:szCs w:val="24"/>
        </w:rPr>
        <w:t xml:space="preserve">6. </w:t>
      </w:r>
      <w:r>
        <w:rPr>
          <w:sz w:val="24"/>
          <w:szCs w:val="24"/>
        </w:rPr>
        <w:t xml:space="preserve"> </w:t>
      </w:r>
      <w:r w:rsidRPr="001A4FD3">
        <w:rPr>
          <w:sz w:val="24"/>
          <w:szCs w:val="24"/>
        </w:rPr>
        <w:t xml:space="preserve"> Решения комиссии принимаются большинством голосов присутствующих на заседании членов комиссии.</w:t>
      </w:r>
      <w:r w:rsidR="00EA0508">
        <w:rPr>
          <w:sz w:val="24"/>
          <w:szCs w:val="24"/>
        </w:rPr>
        <w:t xml:space="preserve"> </w:t>
      </w:r>
      <w:r w:rsidRPr="001A4FD3">
        <w:rPr>
          <w:sz w:val="24"/>
          <w:szCs w:val="24"/>
        </w:rPr>
        <w:t>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14:paraId="7446B0AD" w14:textId="7B324799" w:rsidR="001A4FD3" w:rsidRPr="001A4FD3" w:rsidRDefault="00EA0508" w:rsidP="001A4FD3">
      <w:pPr>
        <w:pStyle w:val="ConsPlusNormal"/>
        <w:ind w:firstLine="540"/>
        <w:jc w:val="both"/>
        <w:rPr>
          <w:sz w:val="24"/>
          <w:szCs w:val="24"/>
        </w:rPr>
      </w:pPr>
      <w:r>
        <w:rPr>
          <w:sz w:val="24"/>
          <w:szCs w:val="24"/>
        </w:rPr>
        <w:lastRenderedPageBreak/>
        <w:t xml:space="preserve">5.7. </w:t>
      </w:r>
      <w:r w:rsidR="001A4FD3" w:rsidRPr="001A4FD3">
        <w:rPr>
          <w:sz w:val="24"/>
          <w:szCs w:val="24"/>
        </w:rPr>
        <w:t xml:space="preserve"> Результаты голосования, оглашенные председателем комиссии, вносятся в протокол заседания комиссии.</w:t>
      </w:r>
    </w:p>
    <w:p w14:paraId="56F4CFB6" w14:textId="18B04B14" w:rsidR="001A4FD3" w:rsidRPr="001A4FD3" w:rsidRDefault="00EA0508" w:rsidP="001A4FD3">
      <w:pPr>
        <w:pStyle w:val="ConsPlusNormal"/>
        <w:ind w:firstLine="540"/>
        <w:jc w:val="both"/>
        <w:rPr>
          <w:sz w:val="24"/>
          <w:szCs w:val="24"/>
        </w:rPr>
      </w:pPr>
      <w:r>
        <w:rPr>
          <w:sz w:val="24"/>
          <w:szCs w:val="24"/>
        </w:rPr>
        <w:t xml:space="preserve">5.8. </w:t>
      </w:r>
      <w:r w:rsidR="001A4FD3">
        <w:rPr>
          <w:sz w:val="24"/>
          <w:szCs w:val="24"/>
        </w:rPr>
        <w:t xml:space="preserve"> </w:t>
      </w:r>
      <w:r w:rsidR="001A4FD3" w:rsidRPr="001A4FD3">
        <w:rPr>
          <w:sz w:val="24"/>
          <w:szCs w:val="24"/>
        </w:rPr>
        <w:t>В протоколе заседания комиссии указываются:</w:t>
      </w:r>
    </w:p>
    <w:p w14:paraId="08D1647E" w14:textId="77777777" w:rsidR="001A4FD3" w:rsidRPr="001A4FD3" w:rsidRDefault="001A4FD3" w:rsidP="001A4FD3">
      <w:pPr>
        <w:pStyle w:val="ConsPlusNormal"/>
        <w:ind w:firstLine="540"/>
        <w:jc w:val="both"/>
        <w:rPr>
          <w:sz w:val="24"/>
          <w:szCs w:val="24"/>
        </w:rPr>
      </w:pPr>
      <w:r w:rsidRPr="001A4FD3">
        <w:rPr>
          <w:sz w:val="24"/>
          <w:szCs w:val="24"/>
        </w:rPr>
        <w:t>а) наименование комиссии;</w:t>
      </w:r>
    </w:p>
    <w:p w14:paraId="6408F469" w14:textId="77777777" w:rsidR="001A4FD3" w:rsidRPr="001A4FD3" w:rsidRDefault="001A4FD3" w:rsidP="001A4FD3">
      <w:pPr>
        <w:pStyle w:val="ConsPlusNormal"/>
        <w:ind w:firstLine="540"/>
        <w:jc w:val="both"/>
        <w:rPr>
          <w:sz w:val="24"/>
          <w:szCs w:val="24"/>
        </w:rPr>
      </w:pPr>
      <w:r w:rsidRPr="001A4FD3">
        <w:rPr>
          <w:sz w:val="24"/>
          <w:szCs w:val="24"/>
        </w:rPr>
        <w:t>б) дата, время и место проведения заседания;</w:t>
      </w:r>
    </w:p>
    <w:p w14:paraId="46955AA7" w14:textId="77777777" w:rsidR="001A4FD3" w:rsidRPr="001A4FD3" w:rsidRDefault="001A4FD3" w:rsidP="001A4FD3">
      <w:pPr>
        <w:pStyle w:val="ConsPlusNormal"/>
        <w:ind w:firstLine="540"/>
        <w:jc w:val="both"/>
        <w:rPr>
          <w:sz w:val="24"/>
          <w:szCs w:val="24"/>
        </w:rPr>
      </w:pPr>
      <w:r w:rsidRPr="001A4FD3">
        <w:rPr>
          <w:sz w:val="24"/>
          <w:szCs w:val="24"/>
        </w:rPr>
        <w:t>в) сведения о присутствующих и отсутствующих членах комиссии, иных лицах, присутствующих на заседании;</w:t>
      </w:r>
    </w:p>
    <w:p w14:paraId="6AC391D5" w14:textId="77777777" w:rsidR="001A4FD3" w:rsidRPr="001A4FD3" w:rsidRDefault="001A4FD3" w:rsidP="001A4FD3">
      <w:pPr>
        <w:pStyle w:val="ConsPlusNormal"/>
        <w:ind w:firstLine="540"/>
        <w:jc w:val="both"/>
        <w:rPr>
          <w:sz w:val="24"/>
          <w:szCs w:val="24"/>
        </w:rPr>
      </w:pPr>
      <w:r w:rsidRPr="001A4FD3">
        <w:rPr>
          <w:sz w:val="24"/>
          <w:szCs w:val="24"/>
        </w:rPr>
        <w:t>г) повестка дня;</w:t>
      </w:r>
    </w:p>
    <w:p w14:paraId="6BBE780F" w14:textId="77777777" w:rsidR="001A4FD3" w:rsidRPr="001A4FD3" w:rsidRDefault="001A4FD3" w:rsidP="001A4FD3">
      <w:pPr>
        <w:pStyle w:val="ConsPlusNormal"/>
        <w:ind w:firstLine="540"/>
        <w:jc w:val="both"/>
        <w:rPr>
          <w:sz w:val="24"/>
          <w:szCs w:val="24"/>
        </w:rPr>
      </w:pPr>
      <w:r w:rsidRPr="001A4FD3">
        <w:rPr>
          <w:sz w:val="24"/>
          <w:szCs w:val="24"/>
        </w:rPr>
        <w:t>д) отметка о способе документирования заседания коллегиального органа (стенографирование, видеоконференция, запись на диктофон и др.);</w:t>
      </w:r>
    </w:p>
    <w:p w14:paraId="0510D5EF" w14:textId="77777777" w:rsidR="001A4FD3" w:rsidRPr="001A4FD3" w:rsidRDefault="001A4FD3" w:rsidP="001A4FD3">
      <w:pPr>
        <w:pStyle w:val="ConsPlusNormal"/>
        <w:ind w:firstLine="540"/>
        <w:jc w:val="both"/>
        <w:rPr>
          <w:sz w:val="24"/>
          <w:szCs w:val="24"/>
        </w:rPr>
      </w:pPr>
      <w:r w:rsidRPr="001A4FD3">
        <w:rPr>
          <w:sz w:val="24"/>
          <w:szCs w:val="24"/>
        </w:rPr>
        <w:t>е) наименование вопросов, рассмотренных на заседании комиссии, и ход их обсуждения;</w:t>
      </w:r>
    </w:p>
    <w:p w14:paraId="71EBD650" w14:textId="77777777" w:rsidR="001A4FD3" w:rsidRPr="001A4FD3" w:rsidRDefault="001A4FD3" w:rsidP="001A4FD3">
      <w:pPr>
        <w:pStyle w:val="ConsPlusNormal"/>
        <w:ind w:firstLine="540"/>
        <w:jc w:val="both"/>
        <w:rPr>
          <w:sz w:val="24"/>
          <w:szCs w:val="24"/>
        </w:rPr>
      </w:pPr>
      <w:r w:rsidRPr="001A4FD3">
        <w:rPr>
          <w:sz w:val="24"/>
          <w:szCs w:val="24"/>
        </w:rPr>
        <w:t>ж) результаты голосования по вопросам, обсуждаемым на заседании комиссии;</w:t>
      </w:r>
    </w:p>
    <w:p w14:paraId="7F89A682" w14:textId="77777777" w:rsidR="001A4FD3" w:rsidRPr="001A4FD3" w:rsidRDefault="001A4FD3" w:rsidP="001A4FD3">
      <w:pPr>
        <w:pStyle w:val="ConsPlusNormal"/>
        <w:ind w:firstLine="540"/>
        <w:jc w:val="both"/>
        <w:rPr>
          <w:sz w:val="24"/>
          <w:szCs w:val="24"/>
        </w:rPr>
      </w:pPr>
      <w:r w:rsidRPr="001A4FD3">
        <w:rPr>
          <w:sz w:val="24"/>
          <w:szCs w:val="24"/>
        </w:rPr>
        <w:t>з) решение, принятое по рассматриваемому вопросу.</w:t>
      </w:r>
    </w:p>
    <w:p w14:paraId="5EC5B559" w14:textId="4565DCED" w:rsidR="001A4FD3" w:rsidRPr="001A4FD3" w:rsidRDefault="00F6362F" w:rsidP="001A4FD3">
      <w:pPr>
        <w:pStyle w:val="ConsPlusNormal"/>
        <w:ind w:firstLine="540"/>
        <w:jc w:val="both"/>
        <w:rPr>
          <w:sz w:val="24"/>
          <w:szCs w:val="24"/>
        </w:rPr>
      </w:pPr>
      <w:r>
        <w:rPr>
          <w:sz w:val="24"/>
          <w:szCs w:val="24"/>
        </w:rPr>
        <w:t>5.</w:t>
      </w:r>
      <w:r w:rsidR="00EA0508">
        <w:rPr>
          <w:sz w:val="24"/>
          <w:szCs w:val="24"/>
        </w:rPr>
        <w:t xml:space="preserve">9. </w:t>
      </w:r>
      <w:r w:rsidR="001A4FD3" w:rsidRPr="001A4FD3">
        <w:rPr>
          <w:sz w:val="24"/>
          <w:szCs w:val="24"/>
        </w:rPr>
        <w:t>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14:paraId="61CAF55E" w14:textId="5526437B" w:rsidR="001A4FD3" w:rsidRPr="001A4FD3" w:rsidRDefault="00F6362F" w:rsidP="001A4FD3">
      <w:pPr>
        <w:pStyle w:val="ConsPlusNormal"/>
        <w:ind w:firstLine="540"/>
        <w:jc w:val="both"/>
        <w:rPr>
          <w:sz w:val="24"/>
          <w:szCs w:val="24"/>
        </w:rPr>
      </w:pPr>
      <w:r>
        <w:rPr>
          <w:sz w:val="24"/>
          <w:szCs w:val="24"/>
        </w:rPr>
        <w:t>5.</w:t>
      </w:r>
      <w:r w:rsidR="00EA0508">
        <w:rPr>
          <w:sz w:val="24"/>
          <w:szCs w:val="24"/>
        </w:rPr>
        <w:t xml:space="preserve">10. </w:t>
      </w:r>
      <w:r w:rsidR="001A4FD3" w:rsidRPr="001A4FD3">
        <w:rPr>
          <w:sz w:val="24"/>
          <w:szCs w:val="24"/>
        </w:rPr>
        <w:t>Протокол заседания подписывается председательствующим на заседании и ответственным секретарем либо членом комиссии, назначенным ответственным секретарем, в его отсутствие.</w:t>
      </w:r>
    </w:p>
    <w:p w14:paraId="4233EF6A" w14:textId="33C9312B" w:rsidR="001A4FD3" w:rsidRPr="001A4FD3" w:rsidRDefault="00F6362F" w:rsidP="001A4FD3">
      <w:pPr>
        <w:pStyle w:val="ConsPlusNormal"/>
        <w:ind w:firstLine="540"/>
        <w:jc w:val="both"/>
        <w:rPr>
          <w:sz w:val="24"/>
          <w:szCs w:val="24"/>
        </w:rPr>
      </w:pPr>
      <w:bookmarkStart w:id="1" w:name="P372"/>
      <w:bookmarkEnd w:id="1"/>
      <w:r>
        <w:rPr>
          <w:sz w:val="24"/>
          <w:szCs w:val="24"/>
        </w:rPr>
        <w:t>5.</w:t>
      </w:r>
      <w:r w:rsidR="00EA0508">
        <w:rPr>
          <w:sz w:val="24"/>
          <w:szCs w:val="24"/>
        </w:rPr>
        <w:t xml:space="preserve">11. </w:t>
      </w:r>
      <w:r w:rsidR="001A4FD3" w:rsidRPr="001A4FD3">
        <w:rPr>
          <w:sz w:val="24"/>
          <w:szCs w:val="24"/>
        </w:rPr>
        <w:t>Меры воздействия, применяемые  комиссией в отношении несовершеннолетних:</w:t>
      </w:r>
    </w:p>
    <w:p w14:paraId="5D748E4C" w14:textId="32BF3DB2" w:rsidR="001A4FD3" w:rsidRPr="001A4FD3" w:rsidRDefault="00EA0508" w:rsidP="00EA0508">
      <w:pPr>
        <w:pStyle w:val="ConsPlusNormal"/>
        <w:ind w:firstLine="540"/>
        <w:jc w:val="both"/>
        <w:rPr>
          <w:sz w:val="24"/>
          <w:szCs w:val="24"/>
        </w:rPr>
      </w:pPr>
      <w:r>
        <w:rPr>
          <w:sz w:val="24"/>
          <w:szCs w:val="24"/>
        </w:rPr>
        <w:t xml:space="preserve">5.11.1. </w:t>
      </w:r>
      <w:r w:rsidR="001A4FD3" w:rsidRPr="001A4FD3">
        <w:rPr>
          <w:sz w:val="24"/>
          <w:szCs w:val="24"/>
        </w:rPr>
        <w:t>Рассмотрев материалы в отношении несовершеннолетних с учетом мотивов, характера и тяжести совершенного поступка или правонарушения, особенностей возраста, социального положения и его поведения комиссия применяет к нему следующие меры воздействия:</w:t>
      </w:r>
    </w:p>
    <w:p w14:paraId="5B83DCD0" w14:textId="77777777" w:rsidR="001A4FD3" w:rsidRPr="001A4FD3" w:rsidRDefault="001A4FD3" w:rsidP="001A4FD3">
      <w:pPr>
        <w:pStyle w:val="ConsPlusNormal"/>
        <w:ind w:firstLine="540"/>
        <w:jc w:val="both"/>
        <w:rPr>
          <w:sz w:val="24"/>
          <w:szCs w:val="24"/>
        </w:rPr>
      </w:pPr>
      <w:r w:rsidRPr="001A4FD3">
        <w:rPr>
          <w:sz w:val="24"/>
          <w:szCs w:val="24"/>
        </w:rPr>
        <w:t>- обязать принести публичное или в иной форме извинение потерпевшему;</w:t>
      </w:r>
    </w:p>
    <w:p w14:paraId="6CBB0448" w14:textId="77777777" w:rsidR="001A4FD3" w:rsidRPr="001A4FD3" w:rsidRDefault="001A4FD3" w:rsidP="001A4FD3">
      <w:pPr>
        <w:pStyle w:val="ConsPlusNormal"/>
        <w:ind w:firstLine="540"/>
        <w:jc w:val="both"/>
        <w:rPr>
          <w:sz w:val="24"/>
          <w:szCs w:val="24"/>
        </w:rPr>
      </w:pPr>
      <w:r w:rsidRPr="001A4FD3">
        <w:rPr>
          <w:sz w:val="24"/>
          <w:szCs w:val="24"/>
        </w:rPr>
        <w:t>- вынести предупреждение;</w:t>
      </w:r>
    </w:p>
    <w:p w14:paraId="5DA02D80" w14:textId="77777777" w:rsidR="001A4FD3" w:rsidRPr="001A4FD3" w:rsidRDefault="001A4FD3" w:rsidP="001A4FD3">
      <w:pPr>
        <w:pStyle w:val="ConsPlusNormal"/>
        <w:ind w:firstLine="540"/>
        <w:jc w:val="both"/>
        <w:rPr>
          <w:sz w:val="24"/>
          <w:szCs w:val="24"/>
        </w:rPr>
      </w:pPr>
      <w:r w:rsidRPr="001A4FD3">
        <w:rPr>
          <w:sz w:val="24"/>
          <w:szCs w:val="24"/>
        </w:rPr>
        <w:t>- объявить выговор или строгий выговор;</w:t>
      </w:r>
    </w:p>
    <w:p w14:paraId="64FE5E57" w14:textId="77777777" w:rsidR="001A4FD3" w:rsidRPr="001A4FD3" w:rsidRDefault="001A4FD3" w:rsidP="001A4FD3">
      <w:pPr>
        <w:pStyle w:val="ConsPlusNormal"/>
        <w:ind w:firstLine="540"/>
        <w:jc w:val="both"/>
        <w:rPr>
          <w:sz w:val="24"/>
          <w:szCs w:val="24"/>
        </w:rPr>
      </w:pPr>
      <w:r w:rsidRPr="001A4FD3">
        <w:rPr>
          <w:sz w:val="24"/>
          <w:szCs w:val="24"/>
        </w:rPr>
        <w:t xml:space="preserve">- применить меры административной ответственности, предусмотренные </w:t>
      </w:r>
      <w:hyperlink r:id="rId26" w:history="1">
        <w:r w:rsidRPr="001A4FD3">
          <w:rPr>
            <w:sz w:val="24"/>
            <w:szCs w:val="24"/>
          </w:rPr>
          <w:t>Кодексом</w:t>
        </w:r>
      </w:hyperlink>
      <w:r w:rsidRPr="001A4FD3">
        <w:rPr>
          <w:sz w:val="24"/>
          <w:szCs w:val="24"/>
        </w:rPr>
        <w:t xml:space="preserve"> об административных правонарушениях Российской Федерации;</w:t>
      </w:r>
    </w:p>
    <w:p w14:paraId="0D761D74" w14:textId="77777777" w:rsidR="001A4FD3" w:rsidRPr="001A4FD3" w:rsidRDefault="001A4FD3" w:rsidP="001A4FD3">
      <w:pPr>
        <w:pStyle w:val="ConsPlusNormal"/>
        <w:ind w:firstLine="540"/>
        <w:jc w:val="both"/>
        <w:rPr>
          <w:sz w:val="24"/>
          <w:szCs w:val="24"/>
        </w:rPr>
      </w:pPr>
      <w:r w:rsidRPr="001A4FD3">
        <w:rPr>
          <w:sz w:val="24"/>
          <w:szCs w:val="24"/>
        </w:rPr>
        <w:t>- с согласия родителей или иных законных представителей несовершеннолетнего, а также самого несовершеннолетнего направить в реабилитационное учреждение при отсутствии медицинских противопоказаний для содержания в нем.</w:t>
      </w:r>
    </w:p>
    <w:p w14:paraId="0754A98F" w14:textId="5E9F893D" w:rsidR="001A4FD3" w:rsidRPr="001A4FD3" w:rsidRDefault="00EA0508" w:rsidP="001A4FD3">
      <w:pPr>
        <w:pStyle w:val="ConsPlusNormal"/>
        <w:ind w:firstLine="540"/>
        <w:jc w:val="both"/>
        <w:rPr>
          <w:sz w:val="24"/>
          <w:szCs w:val="24"/>
        </w:rPr>
      </w:pPr>
      <w:r>
        <w:rPr>
          <w:sz w:val="24"/>
          <w:szCs w:val="24"/>
        </w:rPr>
        <w:t xml:space="preserve">5.11.2.  </w:t>
      </w:r>
      <w:r w:rsidR="001A4FD3" w:rsidRPr="001A4FD3">
        <w:rPr>
          <w:sz w:val="24"/>
          <w:szCs w:val="24"/>
        </w:rPr>
        <w:t xml:space="preserve">В случае совершения несовершеннолетним общественно опасного деяния, предусмотренного Уголовным </w:t>
      </w:r>
      <w:hyperlink r:id="rId27" w:history="1">
        <w:r w:rsidR="001A4FD3" w:rsidRPr="001A4FD3">
          <w:rPr>
            <w:sz w:val="24"/>
            <w:szCs w:val="24"/>
          </w:rPr>
          <w:t>кодексом</w:t>
        </w:r>
      </w:hyperlink>
      <w:r w:rsidR="001A4FD3" w:rsidRPr="001A4FD3">
        <w:rPr>
          <w:sz w:val="24"/>
          <w:szCs w:val="24"/>
        </w:rPr>
        <w:t xml:space="preserve"> Российской Федерации, до достижения возраста, с которого наступает уголовная ответственность, или в отношении которого отказано в возбуждении уголовного дела, или уголовное дело прекращено по </w:t>
      </w:r>
      <w:proofErr w:type="spellStart"/>
      <w:r w:rsidR="001A4FD3" w:rsidRPr="001A4FD3">
        <w:rPr>
          <w:sz w:val="24"/>
          <w:szCs w:val="24"/>
        </w:rPr>
        <w:t>нереабилитирующим</w:t>
      </w:r>
      <w:proofErr w:type="spellEnd"/>
      <w:r w:rsidR="001A4FD3" w:rsidRPr="001A4FD3">
        <w:rPr>
          <w:sz w:val="24"/>
          <w:szCs w:val="24"/>
        </w:rPr>
        <w:t xml:space="preserve"> основаниям, комиссия в течение 10 суток со дня получения соответствующих материалов рассматривает вопрос о возможности применения к несовершеннолетним, не подлежащим уголовной ответственности, мер воздействия либо принимает решение ходатайствовать перед судом о направлении его в специальное учебно-воспитательное учреждение закрытого типа. Соответствующее постановление и представленные материалы незамедлительно направляются в органы внутренних дел и (или) прокурору.</w:t>
      </w:r>
    </w:p>
    <w:p w14:paraId="55F99230" w14:textId="6A53F93B" w:rsidR="001A4FD3" w:rsidRPr="001A4FD3" w:rsidRDefault="00EA0508" w:rsidP="001A4FD3">
      <w:pPr>
        <w:pStyle w:val="ConsPlusNormal"/>
        <w:ind w:firstLine="540"/>
        <w:jc w:val="both"/>
        <w:rPr>
          <w:sz w:val="24"/>
          <w:szCs w:val="24"/>
        </w:rPr>
      </w:pPr>
      <w:r>
        <w:rPr>
          <w:sz w:val="24"/>
          <w:szCs w:val="24"/>
        </w:rPr>
        <w:t xml:space="preserve">5.11.3.  </w:t>
      </w:r>
      <w:r w:rsidR="00F6362F">
        <w:rPr>
          <w:sz w:val="24"/>
          <w:szCs w:val="24"/>
        </w:rPr>
        <w:t xml:space="preserve"> </w:t>
      </w:r>
      <w:r w:rsidR="001A4FD3" w:rsidRPr="001A4FD3">
        <w:rPr>
          <w:sz w:val="24"/>
          <w:szCs w:val="24"/>
        </w:rPr>
        <w:t>В случае необходимости комиссия предлагает несовершеннолетнему пройти курс лечения, рекомендованный специалистами учреждений здравоохранения.</w:t>
      </w:r>
    </w:p>
    <w:p w14:paraId="626A20F7" w14:textId="383AC4CD" w:rsidR="001A4FD3" w:rsidRPr="001A4FD3" w:rsidRDefault="00EA0508" w:rsidP="001A4FD3">
      <w:pPr>
        <w:pStyle w:val="ConsPlusNormal"/>
        <w:ind w:firstLine="540"/>
        <w:jc w:val="both"/>
        <w:rPr>
          <w:sz w:val="24"/>
          <w:szCs w:val="24"/>
        </w:rPr>
      </w:pPr>
      <w:r>
        <w:rPr>
          <w:sz w:val="24"/>
          <w:szCs w:val="24"/>
        </w:rPr>
        <w:t xml:space="preserve">5.11.4. </w:t>
      </w:r>
      <w:r w:rsidR="00F6362F">
        <w:rPr>
          <w:sz w:val="24"/>
          <w:szCs w:val="24"/>
        </w:rPr>
        <w:t xml:space="preserve"> </w:t>
      </w:r>
      <w:r w:rsidR="001A4FD3" w:rsidRPr="001A4FD3">
        <w:rPr>
          <w:sz w:val="24"/>
          <w:szCs w:val="24"/>
        </w:rPr>
        <w:t xml:space="preserve"> Комиссия, наряду с проведением индивидуальной профилактической работы, вправе принять решение в отношении несовершеннолетних, указанных в </w:t>
      </w:r>
      <w:hyperlink r:id="rId28" w:history="1">
        <w:r w:rsidR="001A4FD3" w:rsidRPr="001A4FD3">
          <w:rPr>
            <w:sz w:val="24"/>
            <w:szCs w:val="24"/>
          </w:rPr>
          <w:t>подпунктах 2</w:t>
        </w:r>
      </w:hyperlink>
      <w:r w:rsidR="001A4FD3" w:rsidRPr="001A4FD3">
        <w:rPr>
          <w:sz w:val="24"/>
          <w:szCs w:val="24"/>
        </w:rPr>
        <w:t xml:space="preserve">, </w:t>
      </w:r>
      <w:hyperlink r:id="rId29" w:history="1">
        <w:r w:rsidR="001A4FD3" w:rsidRPr="001A4FD3">
          <w:rPr>
            <w:sz w:val="24"/>
            <w:szCs w:val="24"/>
          </w:rPr>
          <w:t>4</w:t>
        </w:r>
      </w:hyperlink>
      <w:r w:rsidR="001A4FD3" w:rsidRPr="001A4FD3">
        <w:rPr>
          <w:sz w:val="24"/>
          <w:szCs w:val="24"/>
        </w:rPr>
        <w:t xml:space="preserve">, </w:t>
      </w:r>
      <w:hyperlink r:id="rId30" w:history="1">
        <w:r w:rsidR="001A4FD3" w:rsidRPr="001A4FD3">
          <w:rPr>
            <w:sz w:val="24"/>
            <w:szCs w:val="24"/>
          </w:rPr>
          <w:t>6</w:t>
        </w:r>
      </w:hyperlink>
      <w:r w:rsidR="001A4FD3" w:rsidRPr="001A4FD3">
        <w:rPr>
          <w:sz w:val="24"/>
          <w:szCs w:val="24"/>
        </w:rPr>
        <w:t xml:space="preserve">, </w:t>
      </w:r>
      <w:hyperlink r:id="rId31" w:history="1">
        <w:r w:rsidR="001A4FD3" w:rsidRPr="001A4FD3">
          <w:rPr>
            <w:sz w:val="24"/>
            <w:szCs w:val="24"/>
          </w:rPr>
          <w:t>8 пункта 1 статьи 5</w:t>
        </w:r>
      </w:hyperlink>
      <w:r w:rsidR="001A4FD3" w:rsidRPr="001A4FD3">
        <w:rPr>
          <w:sz w:val="24"/>
          <w:szCs w:val="24"/>
        </w:rPr>
        <w:t xml:space="preserve"> Федерального закона "Об основах системы профилактики безнадзорности и правонарушений несовершеннолетних", в случаях совершения ими противоправных и (или) антиобщественных действий о проведении разъяснительной работы по вопросу о недопустимости совершения действий, ставших основанием для применения мер воздействия, и правовых последствиях их совершения.</w:t>
      </w:r>
    </w:p>
    <w:p w14:paraId="1C7F824B" w14:textId="2ECC916E" w:rsidR="001A4FD3" w:rsidRPr="001A4FD3" w:rsidRDefault="00EA0508" w:rsidP="001A4FD3">
      <w:pPr>
        <w:pStyle w:val="ConsPlusNormal"/>
        <w:ind w:firstLine="540"/>
        <w:jc w:val="both"/>
        <w:rPr>
          <w:sz w:val="24"/>
          <w:szCs w:val="24"/>
        </w:rPr>
      </w:pPr>
      <w:r>
        <w:rPr>
          <w:sz w:val="24"/>
          <w:szCs w:val="24"/>
        </w:rPr>
        <w:t xml:space="preserve">5.12. </w:t>
      </w:r>
      <w:r w:rsidR="00F6362F">
        <w:rPr>
          <w:sz w:val="24"/>
          <w:szCs w:val="24"/>
        </w:rPr>
        <w:t xml:space="preserve"> </w:t>
      </w:r>
      <w:r w:rsidR="001A4FD3" w:rsidRPr="001A4FD3">
        <w:rPr>
          <w:sz w:val="24"/>
          <w:szCs w:val="24"/>
        </w:rPr>
        <w:t>Меры воздействия, принимаемые комиссией к родителям и иным законным представителям несовершеннолетнего:</w:t>
      </w:r>
    </w:p>
    <w:p w14:paraId="62B63390" w14:textId="04D12084" w:rsidR="001A4FD3" w:rsidRPr="001A4FD3" w:rsidRDefault="001A4FD3" w:rsidP="001A4FD3">
      <w:pPr>
        <w:pStyle w:val="ConsPlusNormal"/>
        <w:ind w:firstLine="540"/>
        <w:jc w:val="both"/>
        <w:rPr>
          <w:sz w:val="24"/>
          <w:szCs w:val="24"/>
        </w:rPr>
      </w:pPr>
      <w:r w:rsidRPr="001A4FD3">
        <w:rPr>
          <w:sz w:val="24"/>
          <w:szCs w:val="24"/>
        </w:rPr>
        <w:t xml:space="preserve">Комиссия применяет к родителям или иным законным представителям несовершеннолетних, ненадлежащим образом исполняющим обязанности по воспитанию, обучению, содержанию </w:t>
      </w:r>
      <w:r w:rsidRPr="001A4FD3">
        <w:rPr>
          <w:sz w:val="24"/>
          <w:szCs w:val="24"/>
        </w:rPr>
        <w:lastRenderedPageBreak/>
        <w:t>несовершеннолетних либо отрицательно влияющим на их поведение (находящимся в социально опасном положении), следующие меры воздействия:</w:t>
      </w:r>
    </w:p>
    <w:p w14:paraId="02E4FD9F" w14:textId="77777777" w:rsidR="001A4FD3" w:rsidRPr="001A4FD3" w:rsidRDefault="001A4FD3" w:rsidP="001A4FD3">
      <w:pPr>
        <w:pStyle w:val="ConsPlusNormal"/>
        <w:ind w:firstLine="540"/>
        <w:jc w:val="both"/>
        <w:rPr>
          <w:sz w:val="24"/>
          <w:szCs w:val="24"/>
        </w:rPr>
      </w:pPr>
      <w:r w:rsidRPr="001A4FD3">
        <w:rPr>
          <w:sz w:val="24"/>
          <w:szCs w:val="24"/>
        </w:rPr>
        <w:t xml:space="preserve">- применяет меры административной ответственности, предусмотренные </w:t>
      </w:r>
      <w:hyperlink r:id="rId32" w:history="1">
        <w:r w:rsidRPr="001A4FD3">
          <w:rPr>
            <w:sz w:val="24"/>
            <w:szCs w:val="24"/>
          </w:rPr>
          <w:t>Кодексом</w:t>
        </w:r>
      </w:hyperlink>
      <w:r w:rsidRPr="001A4FD3">
        <w:rPr>
          <w:sz w:val="24"/>
          <w:szCs w:val="24"/>
        </w:rPr>
        <w:t xml:space="preserve"> Российской Федерации об административных правонарушениях;</w:t>
      </w:r>
    </w:p>
    <w:p w14:paraId="25E27C3A" w14:textId="77777777" w:rsidR="001A4FD3" w:rsidRPr="001A4FD3" w:rsidRDefault="001A4FD3" w:rsidP="001A4FD3">
      <w:pPr>
        <w:pStyle w:val="ConsPlusNormal"/>
        <w:ind w:firstLine="540"/>
        <w:jc w:val="both"/>
        <w:rPr>
          <w:sz w:val="24"/>
          <w:szCs w:val="24"/>
        </w:rPr>
      </w:pPr>
      <w:r w:rsidRPr="001A4FD3">
        <w:rPr>
          <w:sz w:val="24"/>
          <w:szCs w:val="24"/>
        </w:rPr>
        <w:t>- обращается с ходатайством в орган опеки и попечительства о немедленном отобрании несовершеннолетнего у родителей или иных законных представителей, на попечении которых он находится, при непосредственной угрозе жизни несовершеннолетнего или его здоровью, а также об отстранении опекуна или попечителя от исполнения ими своих обязанностей либо о досрочном расторжении договора с приемными родителями о передаче несовершеннолетнего на воспитание в семью;</w:t>
      </w:r>
    </w:p>
    <w:p w14:paraId="7CC49124" w14:textId="77777777" w:rsidR="001A4FD3" w:rsidRPr="001A4FD3" w:rsidRDefault="001A4FD3" w:rsidP="001A4FD3">
      <w:pPr>
        <w:pStyle w:val="ConsPlusNormal"/>
        <w:ind w:firstLine="540"/>
        <w:jc w:val="both"/>
        <w:rPr>
          <w:sz w:val="24"/>
          <w:szCs w:val="24"/>
        </w:rPr>
      </w:pPr>
      <w:r w:rsidRPr="001A4FD3">
        <w:rPr>
          <w:sz w:val="24"/>
          <w:szCs w:val="24"/>
        </w:rPr>
        <w:t>- рекомендует органам опеки и попечительства обратиться в суд с заявлением об ограничении или о лишении родительских прав;</w:t>
      </w:r>
    </w:p>
    <w:p w14:paraId="1C00FB48" w14:textId="77777777" w:rsidR="001A4FD3" w:rsidRPr="001A4FD3" w:rsidRDefault="001A4FD3" w:rsidP="001A4FD3">
      <w:pPr>
        <w:pStyle w:val="ConsPlusNormal"/>
        <w:ind w:firstLine="540"/>
        <w:jc w:val="both"/>
        <w:rPr>
          <w:sz w:val="24"/>
          <w:szCs w:val="24"/>
        </w:rPr>
      </w:pPr>
      <w:r w:rsidRPr="001A4FD3">
        <w:rPr>
          <w:sz w:val="24"/>
          <w:szCs w:val="24"/>
        </w:rPr>
        <w:t>- наряду с проведением индивидуальной профилактической работы вправе принять решение в отношении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по вопросу о недопустимости совершения действий, ставших основанием для применения мер воздействия, и правовых последствиях их совершения.</w:t>
      </w:r>
    </w:p>
    <w:p w14:paraId="6CB4AD87" w14:textId="65D91F19" w:rsidR="001A4FD3" w:rsidRPr="001A4FD3" w:rsidRDefault="001A4FD3" w:rsidP="001A4FD3">
      <w:pPr>
        <w:pStyle w:val="ConsPlusNormal"/>
        <w:ind w:firstLine="540"/>
        <w:jc w:val="both"/>
        <w:rPr>
          <w:sz w:val="24"/>
          <w:szCs w:val="24"/>
        </w:rPr>
      </w:pPr>
      <w:r w:rsidRPr="001A4FD3">
        <w:rPr>
          <w:sz w:val="24"/>
          <w:szCs w:val="24"/>
        </w:rPr>
        <w:t xml:space="preserve">В случаях рассмотрения дел, отнесенных к компетенции комиссии, в отношении иных лиц комиссия применяет к ним меры воздействия, предусмотренные </w:t>
      </w:r>
      <w:hyperlink r:id="rId33" w:history="1">
        <w:r w:rsidRPr="001A4FD3">
          <w:rPr>
            <w:sz w:val="24"/>
            <w:szCs w:val="24"/>
          </w:rPr>
          <w:t>Кодексом</w:t>
        </w:r>
      </w:hyperlink>
      <w:r w:rsidRPr="001A4FD3">
        <w:rPr>
          <w:sz w:val="24"/>
          <w:szCs w:val="24"/>
        </w:rPr>
        <w:t xml:space="preserve"> Российской Федерации об административных правонарушениях.</w:t>
      </w:r>
    </w:p>
    <w:p w14:paraId="6A7212F8" w14:textId="28EF5ECC" w:rsidR="001A4FD3" w:rsidRPr="001A4FD3" w:rsidRDefault="00F6362F" w:rsidP="001A4FD3">
      <w:pPr>
        <w:pStyle w:val="ConsPlusNormal"/>
        <w:ind w:firstLine="540"/>
        <w:jc w:val="both"/>
        <w:rPr>
          <w:sz w:val="24"/>
          <w:szCs w:val="24"/>
        </w:rPr>
      </w:pPr>
      <w:bookmarkStart w:id="2" w:name="P389"/>
      <w:bookmarkEnd w:id="2"/>
      <w:r>
        <w:rPr>
          <w:sz w:val="24"/>
          <w:szCs w:val="24"/>
        </w:rPr>
        <w:t>5.</w:t>
      </w:r>
      <w:r w:rsidR="00EA0508">
        <w:rPr>
          <w:sz w:val="24"/>
          <w:szCs w:val="24"/>
        </w:rPr>
        <w:t xml:space="preserve">13. </w:t>
      </w:r>
      <w:r>
        <w:rPr>
          <w:sz w:val="24"/>
          <w:szCs w:val="24"/>
        </w:rPr>
        <w:t xml:space="preserve"> </w:t>
      </w:r>
      <w:r w:rsidR="001A4FD3" w:rsidRPr="001A4FD3">
        <w:rPr>
          <w:sz w:val="24"/>
          <w:szCs w:val="24"/>
        </w:rPr>
        <w:t>Меры, принимаемые комиссией по устройству несовершеннолетних:</w:t>
      </w:r>
    </w:p>
    <w:p w14:paraId="354EA8E8" w14:textId="3FCA2BCB" w:rsidR="001A4FD3" w:rsidRPr="001A4FD3" w:rsidRDefault="00EA0508" w:rsidP="00EA0508">
      <w:pPr>
        <w:pStyle w:val="ConsPlusNormal"/>
        <w:ind w:firstLine="540"/>
        <w:jc w:val="both"/>
        <w:rPr>
          <w:sz w:val="24"/>
          <w:szCs w:val="24"/>
        </w:rPr>
      </w:pPr>
      <w:r>
        <w:rPr>
          <w:sz w:val="24"/>
          <w:szCs w:val="24"/>
        </w:rPr>
        <w:t xml:space="preserve">5.13.1. </w:t>
      </w:r>
      <w:r w:rsidR="00F6362F">
        <w:rPr>
          <w:sz w:val="24"/>
          <w:szCs w:val="24"/>
        </w:rPr>
        <w:t xml:space="preserve"> </w:t>
      </w:r>
      <w:r w:rsidR="001A4FD3" w:rsidRPr="001A4FD3">
        <w:rPr>
          <w:sz w:val="24"/>
          <w:szCs w:val="24"/>
        </w:rPr>
        <w:t>Комиссия ведет персональный учет несовершеннолетних, проживающих в семьях, находящихся в социально опасном положении, беспризорных, занимающихся бродяжничеством и попрошайничеством, оставивших образовательные учреждения, не работающих и не обучающихся в образовательных учреждениях, и иных несовершеннолетних, в отношении которых проводится индивидуальная профилактическая работа, принимает решения об устройстве этих несовершеннолетних и контролирует их выполнение.</w:t>
      </w:r>
    </w:p>
    <w:p w14:paraId="25B2ACF1" w14:textId="7B45FEB0" w:rsidR="001A4FD3" w:rsidRPr="001A4FD3" w:rsidRDefault="00EA0508" w:rsidP="00EA0508">
      <w:pPr>
        <w:pStyle w:val="ConsPlusNormal"/>
        <w:ind w:firstLine="540"/>
        <w:jc w:val="both"/>
        <w:rPr>
          <w:sz w:val="24"/>
          <w:szCs w:val="24"/>
        </w:rPr>
      </w:pPr>
      <w:r>
        <w:rPr>
          <w:sz w:val="24"/>
          <w:szCs w:val="24"/>
        </w:rPr>
        <w:t xml:space="preserve">5.13.2. </w:t>
      </w:r>
      <w:r w:rsidR="00F6362F">
        <w:rPr>
          <w:sz w:val="24"/>
          <w:szCs w:val="24"/>
        </w:rPr>
        <w:t xml:space="preserve"> </w:t>
      </w:r>
      <w:r w:rsidR="001A4FD3" w:rsidRPr="001A4FD3">
        <w:rPr>
          <w:sz w:val="24"/>
          <w:szCs w:val="24"/>
        </w:rPr>
        <w:t>Решение комиссии с указанием конкретной формы устройства несовершеннолетнего направляется в соответствующие органы и учреждения:</w:t>
      </w:r>
    </w:p>
    <w:p w14:paraId="52A1592A" w14:textId="77777777" w:rsidR="001A4FD3" w:rsidRPr="001A4FD3" w:rsidRDefault="001A4FD3" w:rsidP="001A4FD3">
      <w:pPr>
        <w:pStyle w:val="ConsPlusNormal"/>
        <w:ind w:firstLine="540"/>
        <w:jc w:val="both"/>
        <w:rPr>
          <w:sz w:val="24"/>
          <w:szCs w:val="24"/>
        </w:rPr>
      </w:pPr>
      <w:r w:rsidRPr="001A4FD3">
        <w:rPr>
          <w:sz w:val="24"/>
          <w:szCs w:val="24"/>
        </w:rPr>
        <w:t>- образования - для устройства в образовательные организации, профессиональные образовательные учреждения Сахалинской области;</w:t>
      </w:r>
    </w:p>
    <w:p w14:paraId="12E68244" w14:textId="77777777" w:rsidR="001A4FD3" w:rsidRPr="001A4FD3" w:rsidRDefault="001A4FD3" w:rsidP="001A4FD3">
      <w:pPr>
        <w:pStyle w:val="ConsPlusNormal"/>
        <w:ind w:firstLine="540"/>
        <w:jc w:val="both"/>
        <w:rPr>
          <w:sz w:val="24"/>
          <w:szCs w:val="24"/>
        </w:rPr>
      </w:pPr>
      <w:r w:rsidRPr="001A4FD3">
        <w:rPr>
          <w:sz w:val="24"/>
          <w:szCs w:val="24"/>
        </w:rPr>
        <w:t>- социальной защиты населения - для устройства в специализированные учреждения для несовершеннолетних, нуждающихся в социальной реабилитации, в том числе для детей-сирот и детей, оставшихся без попечения родителей;</w:t>
      </w:r>
    </w:p>
    <w:p w14:paraId="302034A9" w14:textId="77777777" w:rsidR="001A4FD3" w:rsidRPr="001A4FD3" w:rsidRDefault="001A4FD3" w:rsidP="001A4FD3">
      <w:pPr>
        <w:pStyle w:val="ConsPlusNormal"/>
        <w:ind w:firstLine="540"/>
        <w:jc w:val="both"/>
        <w:rPr>
          <w:sz w:val="24"/>
          <w:szCs w:val="24"/>
        </w:rPr>
      </w:pPr>
      <w:r w:rsidRPr="001A4FD3">
        <w:rPr>
          <w:sz w:val="24"/>
          <w:szCs w:val="24"/>
        </w:rPr>
        <w:t>- здравоохранения - для обследования, наблюдения или лечения несовершеннолетних, употребляющих алкогольную и спиртосодержащую продукцию, пиво и напитки, изготавливаемые на его основе, наркотические средства, психотропные или одурманивающие вещества;</w:t>
      </w:r>
    </w:p>
    <w:p w14:paraId="5E90F595" w14:textId="77777777" w:rsidR="001A4FD3" w:rsidRPr="001A4FD3" w:rsidRDefault="001A4FD3" w:rsidP="001A4FD3">
      <w:pPr>
        <w:pStyle w:val="ConsPlusNormal"/>
        <w:ind w:firstLine="540"/>
        <w:jc w:val="both"/>
        <w:rPr>
          <w:sz w:val="24"/>
          <w:szCs w:val="24"/>
        </w:rPr>
      </w:pPr>
      <w:r w:rsidRPr="001A4FD3">
        <w:rPr>
          <w:sz w:val="24"/>
          <w:szCs w:val="24"/>
        </w:rPr>
        <w:t>- занятости населения - для оказания помощи по трудоустройству несовершеннолетних (с их согласия), в получении специальности;</w:t>
      </w:r>
    </w:p>
    <w:p w14:paraId="7A2A4C30" w14:textId="77777777" w:rsidR="001A4FD3" w:rsidRPr="001A4FD3" w:rsidRDefault="001A4FD3" w:rsidP="001A4FD3">
      <w:pPr>
        <w:pStyle w:val="ConsPlusNormal"/>
        <w:ind w:firstLine="540"/>
        <w:jc w:val="both"/>
        <w:rPr>
          <w:sz w:val="24"/>
          <w:szCs w:val="24"/>
        </w:rPr>
      </w:pPr>
      <w:r w:rsidRPr="001A4FD3">
        <w:rPr>
          <w:sz w:val="24"/>
          <w:szCs w:val="24"/>
        </w:rPr>
        <w:t>- опеки и попечительства - для выбора формы жизнеустройства несовершеннолетних, защиты прав и законных интересов ребенка.</w:t>
      </w:r>
    </w:p>
    <w:p w14:paraId="2683E761" w14:textId="77777777" w:rsidR="00F6362F" w:rsidRDefault="00F6362F" w:rsidP="001A4FD3">
      <w:pPr>
        <w:pStyle w:val="ConsPlusNormal"/>
        <w:ind w:firstLine="540"/>
        <w:jc w:val="both"/>
        <w:rPr>
          <w:sz w:val="24"/>
          <w:szCs w:val="24"/>
        </w:rPr>
      </w:pPr>
    </w:p>
    <w:p w14:paraId="43B9BF54" w14:textId="450DE126" w:rsidR="001A4FD3" w:rsidRPr="001A4FD3" w:rsidRDefault="00EA0508" w:rsidP="001A4FD3">
      <w:pPr>
        <w:pStyle w:val="ConsPlusNormal"/>
        <w:ind w:firstLine="540"/>
        <w:jc w:val="both"/>
        <w:rPr>
          <w:sz w:val="24"/>
          <w:szCs w:val="24"/>
        </w:rPr>
      </w:pPr>
      <w:r>
        <w:rPr>
          <w:sz w:val="24"/>
          <w:szCs w:val="24"/>
        </w:rPr>
        <w:t xml:space="preserve">5.14. </w:t>
      </w:r>
      <w:r w:rsidR="00F6362F">
        <w:rPr>
          <w:sz w:val="24"/>
          <w:szCs w:val="24"/>
        </w:rPr>
        <w:t xml:space="preserve"> </w:t>
      </w:r>
      <w:r w:rsidR="001A4FD3" w:rsidRPr="001A4FD3">
        <w:rPr>
          <w:sz w:val="24"/>
          <w:szCs w:val="24"/>
        </w:rPr>
        <w:t>Постановления комиссии.</w:t>
      </w:r>
    </w:p>
    <w:p w14:paraId="47EDD6F3" w14:textId="735F3512" w:rsidR="001A4FD3" w:rsidRPr="001A4FD3" w:rsidRDefault="001A4FD3" w:rsidP="001A4FD3">
      <w:pPr>
        <w:pStyle w:val="ConsPlusNormal"/>
        <w:ind w:firstLine="540"/>
        <w:jc w:val="both"/>
        <w:rPr>
          <w:sz w:val="24"/>
          <w:szCs w:val="24"/>
        </w:rPr>
      </w:pPr>
      <w:r w:rsidRPr="001A4FD3">
        <w:rPr>
          <w:sz w:val="24"/>
          <w:szCs w:val="24"/>
        </w:rPr>
        <w:t>По результатам рассмотрения материалов в отношении несовершеннолетнего, его родителей или иных законных представителей либо других лиц, а также обращений органов и учреждений системы профилактики, предприятий и организаций комиссия принимает одно из следующих решений:</w:t>
      </w:r>
    </w:p>
    <w:p w14:paraId="0A5C1587" w14:textId="7A319719" w:rsidR="001A4FD3" w:rsidRPr="001A4FD3" w:rsidRDefault="001A4FD3" w:rsidP="001A4FD3">
      <w:pPr>
        <w:pStyle w:val="ConsPlusNormal"/>
        <w:ind w:firstLine="540"/>
        <w:jc w:val="both"/>
        <w:rPr>
          <w:sz w:val="24"/>
          <w:szCs w:val="24"/>
        </w:rPr>
      </w:pPr>
      <w:r w:rsidRPr="001A4FD3">
        <w:rPr>
          <w:sz w:val="24"/>
          <w:szCs w:val="24"/>
        </w:rPr>
        <w:t>- применить ме</w:t>
      </w:r>
      <w:r w:rsidR="00EA0508">
        <w:rPr>
          <w:sz w:val="24"/>
          <w:szCs w:val="24"/>
        </w:rPr>
        <w:t xml:space="preserve">ры воздействия, предусмотренные пунктами 5.11 -5.13 </w:t>
      </w:r>
      <w:r w:rsidRPr="001A4FD3">
        <w:rPr>
          <w:sz w:val="24"/>
          <w:szCs w:val="24"/>
        </w:rPr>
        <w:t>настоящего Положения;</w:t>
      </w:r>
    </w:p>
    <w:p w14:paraId="09B28914" w14:textId="77777777" w:rsidR="001A4FD3" w:rsidRPr="001A4FD3" w:rsidRDefault="001A4FD3" w:rsidP="001A4FD3">
      <w:pPr>
        <w:pStyle w:val="ConsPlusNormal"/>
        <w:ind w:firstLine="540"/>
        <w:jc w:val="both"/>
        <w:rPr>
          <w:sz w:val="24"/>
          <w:szCs w:val="24"/>
        </w:rPr>
      </w:pPr>
      <w:r w:rsidRPr="001A4FD3">
        <w:rPr>
          <w:sz w:val="24"/>
          <w:szCs w:val="24"/>
        </w:rPr>
        <w:t>- прекратить рассмотрение материалов (при наличии обстоятельств, предусмотренных федеральным законодательством);</w:t>
      </w:r>
    </w:p>
    <w:p w14:paraId="21417E1D" w14:textId="77777777" w:rsidR="001A4FD3" w:rsidRPr="001A4FD3" w:rsidRDefault="001A4FD3" w:rsidP="001A4FD3">
      <w:pPr>
        <w:pStyle w:val="ConsPlusNormal"/>
        <w:ind w:firstLine="540"/>
        <w:jc w:val="both"/>
        <w:rPr>
          <w:sz w:val="24"/>
          <w:szCs w:val="24"/>
        </w:rPr>
      </w:pPr>
      <w:r w:rsidRPr="001A4FD3">
        <w:rPr>
          <w:sz w:val="24"/>
          <w:szCs w:val="24"/>
        </w:rPr>
        <w:t>- отложить рассмотрение материалов и провести дополнительную проверку;</w:t>
      </w:r>
    </w:p>
    <w:p w14:paraId="688FDAB3" w14:textId="77777777" w:rsidR="001A4FD3" w:rsidRPr="001A4FD3" w:rsidRDefault="001A4FD3" w:rsidP="001A4FD3">
      <w:pPr>
        <w:pStyle w:val="ConsPlusNormal"/>
        <w:ind w:firstLine="540"/>
        <w:jc w:val="both"/>
        <w:rPr>
          <w:sz w:val="24"/>
          <w:szCs w:val="24"/>
        </w:rPr>
      </w:pPr>
      <w:r w:rsidRPr="001A4FD3">
        <w:rPr>
          <w:sz w:val="24"/>
          <w:szCs w:val="24"/>
        </w:rPr>
        <w:t>- отложить рассмотрение материалов для осуществления привода;</w:t>
      </w:r>
    </w:p>
    <w:p w14:paraId="71C5FFC2" w14:textId="77777777" w:rsidR="001A4FD3" w:rsidRPr="001A4FD3" w:rsidRDefault="001A4FD3" w:rsidP="001A4FD3">
      <w:pPr>
        <w:pStyle w:val="ConsPlusNormal"/>
        <w:ind w:firstLine="540"/>
        <w:jc w:val="both"/>
        <w:rPr>
          <w:sz w:val="24"/>
          <w:szCs w:val="24"/>
        </w:rPr>
      </w:pPr>
      <w:r w:rsidRPr="001A4FD3">
        <w:rPr>
          <w:sz w:val="24"/>
          <w:szCs w:val="24"/>
        </w:rPr>
        <w:t>- направить материалы в органы внутренних дел, прокуратуру, суд или иные органы.</w:t>
      </w:r>
    </w:p>
    <w:p w14:paraId="53F1A38C" w14:textId="2153C6E4" w:rsidR="001A4FD3" w:rsidRPr="001A4FD3" w:rsidRDefault="00F6362F" w:rsidP="001A4FD3">
      <w:pPr>
        <w:pStyle w:val="ConsPlusNormal"/>
        <w:ind w:firstLine="540"/>
        <w:jc w:val="both"/>
        <w:rPr>
          <w:sz w:val="24"/>
          <w:szCs w:val="24"/>
        </w:rPr>
      </w:pPr>
      <w:r>
        <w:rPr>
          <w:sz w:val="24"/>
          <w:szCs w:val="24"/>
        </w:rPr>
        <w:lastRenderedPageBreak/>
        <w:t>5.</w:t>
      </w:r>
      <w:r w:rsidR="00EA0508">
        <w:rPr>
          <w:sz w:val="24"/>
          <w:szCs w:val="24"/>
        </w:rPr>
        <w:t>15.</w:t>
      </w:r>
      <w:r>
        <w:rPr>
          <w:sz w:val="24"/>
          <w:szCs w:val="24"/>
        </w:rPr>
        <w:t xml:space="preserve"> </w:t>
      </w:r>
      <w:r w:rsidR="001A4FD3" w:rsidRPr="001A4FD3">
        <w:rPr>
          <w:sz w:val="24"/>
          <w:szCs w:val="24"/>
        </w:rPr>
        <w:t>Решения комиссии оформляются соответствующими постановлениями. Постановления принимаются простым большинством голосов участвующих в заседаниях. В случае равенства голосов голос председателя является решающим.</w:t>
      </w:r>
    </w:p>
    <w:p w14:paraId="781C0540" w14:textId="5136CE5D" w:rsidR="001A4FD3" w:rsidRPr="001A4FD3" w:rsidRDefault="00F6362F" w:rsidP="001A4FD3">
      <w:pPr>
        <w:pStyle w:val="ConsPlusNormal"/>
        <w:ind w:firstLine="540"/>
        <w:jc w:val="both"/>
        <w:rPr>
          <w:sz w:val="24"/>
          <w:szCs w:val="24"/>
        </w:rPr>
      </w:pPr>
      <w:r>
        <w:rPr>
          <w:sz w:val="24"/>
          <w:szCs w:val="24"/>
        </w:rPr>
        <w:t>5.</w:t>
      </w:r>
      <w:r w:rsidR="00EA0508">
        <w:rPr>
          <w:sz w:val="24"/>
          <w:szCs w:val="24"/>
        </w:rPr>
        <w:t xml:space="preserve">16. </w:t>
      </w:r>
      <w:r>
        <w:rPr>
          <w:sz w:val="24"/>
          <w:szCs w:val="24"/>
        </w:rPr>
        <w:t xml:space="preserve"> </w:t>
      </w:r>
      <w:r w:rsidR="001A4FD3" w:rsidRPr="001A4FD3">
        <w:rPr>
          <w:sz w:val="24"/>
          <w:szCs w:val="24"/>
        </w:rPr>
        <w:t>В постановлении о применении меры воздействия указываются:</w:t>
      </w:r>
    </w:p>
    <w:p w14:paraId="66026ED2" w14:textId="77777777" w:rsidR="001A4FD3" w:rsidRPr="001A4FD3" w:rsidRDefault="001A4FD3" w:rsidP="001A4FD3">
      <w:pPr>
        <w:pStyle w:val="ConsPlusNormal"/>
        <w:ind w:firstLine="540"/>
        <w:jc w:val="both"/>
        <w:rPr>
          <w:sz w:val="24"/>
          <w:szCs w:val="24"/>
        </w:rPr>
      </w:pPr>
      <w:r w:rsidRPr="001A4FD3">
        <w:rPr>
          <w:sz w:val="24"/>
          <w:szCs w:val="24"/>
        </w:rPr>
        <w:t>- наименование комиссии по делам несовершеннолетних и защите их прав;</w:t>
      </w:r>
    </w:p>
    <w:p w14:paraId="066250D3" w14:textId="77777777" w:rsidR="001A4FD3" w:rsidRPr="001A4FD3" w:rsidRDefault="001A4FD3" w:rsidP="001A4FD3">
      <w:pPr>
        <w:pStyle w:val="ConsPlusNormal"/>
        <w:ind w:firstLine="540"/>
        <w:jc w:val="both"/>
        <w:rPr>
          <w:sz w:val="24"/>
          <w:szCs w:val="24"/>
        </w:rPr>
      </w:pPr>
      <w:r w:rsidRPr="001A4FD3">
        <w:rPr>
          <w:sz w:val="24"/>
          <w:szCs w:val="24"/>
        </w:rPr>
        <w:t>- дата и место заседания;</w:t>
      </w:r>
    </w:p>
    <w:p w14:paraId="04C35CAA" w14:textId="77777777" w:rsidR="001A4FD3" w:rsidRPr="001A4FD3" w:rsidRDefault="001A4FD3" w:rsidP="001A4FD3">
      <w:pPr>
        <w:pStyle w:val="ConsPlusNormal"/>
        <w:ind w:firstLine="540"/>
        <w:jc w:val="both"/>
        <w:rPr>
          <w:sz w:val="24"/>
          <w:szCs w:val="24"/>
        </w:rPr>
      </w:pPr>
      <w:r w:rsidRPr="001A4FD3">
        <w:rPr>
          <w:sz w:val="24"/>
          <w:szCs w:val="24"/>
        </w:rPr>
        <w:t>- сведения о лице, в отношении которого рассматриваются материалы (Ф.И.О., число, месяц, год и место рождения, место его жительства, иные сведения, имеющие значение для рассмотрения материалов, паспортные данные или данные свидетельства о рождении, сведения о получении пособия или пенсии, место работы или учебы);</w:t>
      </w:r>
    </w:p>
    <w:p w14:paraId="55C6871A" w14:textId="77777777" w:rsidR="001A4FD3" w:rsidRPr="001A4FD3" w:rsidRDefault="001A4FD3" w:rsidP="001A4FD3">
      <w:pPr>
        <w:pStyle w:val="ConsPlusNormal"/>
        <w:ind w:firstLine="540"/>
        <w:jc w:val="both"/>
        <w:rPr>
          <w:sz w:val="24"/>
          <w:szCs w:val="24"/>
        </w:rPr>
      </w:pPr>
      <w:r w:rsidRPr="001A4FD3">
        <w:rPr>
          <w:sz w:val="24"/>
          <w:szCs w:val="24"/>
        </w:rPr>
        <w:t>- обстоятельства, установленные при рассмотрении материалов;</w:t>
      </w:r>
    </w:p>
    <w:p w14:paraId="3C39C3C4" w14:textId="77777777" w:rsidR="001A4FD3" w:rsidRPr="001A4FD3" w:rsidRDefault="001A4FD3" w:rsidP="001A4FD3">
      <w:pPr>
        <w:pStyle w:val="ConsPlusNormal"/>
        <w:ind w:firstLine="540"/>
        <w:jc w:val="both"/>
        <w:rPr>
          <w:sz w:val="24"/>
          <w:szCs w:val="24"/>
        </w:rPr>
      </w:pPr>
      <w:r w:rsidRPr="001A4FD3">
        <w:rPr>
          <w:sz w:val="24"/>
          <w:szCs w:val="24"/>
        </w:rPr>
        <w:t>- нормативный правовой акт, предусматривающий ответственность за противоправное деяние или гарантирующий права несовершеннолетнего;</w:t>
      </w:r>
    </w:p>
    <w:p w14:paraId="0F180F72" w14:textId="77777777" w:rsidR="001A4FD3" w:rsidRPr="001A4FD3" w:rsidRDefault="001A4FD3" w:rsidP="001A4FD3">
      <w:pPr>
        <w:pStyle w:val="ConsPlusNormal"/>
        <w:ind w:firstLine="540"/>
        <w:jc w:val="both"/>
        <w:rPr>
          <w:sz w:val="24"/>
          <w:szCs w:val="24"/>
        </w:rPr>
      </w:pPr>
      <w:r w:rsidRPr="001A4FD3">
        <w:rPr>
          <w:sz w:val="24"/>
          <w:szCs w:val="24"/>
        </w:rPr>
        <w:t>- мотивированное решение;</w:t>
      </w:r>
    </w:p>
    <w:p w14:paraId="291548B4" w14:textId="77777777" w:rsidR="001A4FD3" w:rsidRPr="001A4FD3" w:rsidRDefault="001A4FD3" w:rsidP="001A4FD3">
      <w:pPr>
        <w:pStyle w:val="ConsPlusNormal"/>
        <w:ind w:firstLine="540"/>
        <w:jc w:val="both"/>
        <w:rPr>
          <w:sz w:val="24"/>
          <w:szCs w:val="24"/>
        </w:rPr>
      </w:pPr>
      <w:r w:rsidRPr="001A4FD3">
        <w:rPr>
          <w:sz w:val="24"/>
          <w:szCs w:val="24"/>
        </w:rPr>
        <w:t>- сведения о разъяснении порядка и сроков обжалования постановления.</w:t>
      </w:r>
    </w:p>
    <w:p w14:paraId="3092F563" w14:textId="77777777" w:rsidR="001A4FD3" w:rsidRPr="001A4FD3" w:rsidRDefault="001A4FD3" w:rsidP="001A4FD3">
      <w:pPr>
        <w:pStyle w:val="ConsPlusNormal"/>
        <w:ind w:firstLine="540"/>
        <w:jc w:val="both"/>
        <w:rPr>
          <w:sz w:val="24"/>
          <w:szCs w:val="24"/>
        </w:rPr>
      </w:pPr>
      <w:r w:rsidRPr="001A4FD3">
        <w:rPr>
          <w:sz w:val="24"/>
          <w:szCs w:val="24"/>
        </w:rPr>
        <w:t>Постановление подписывается председательствующим, оглашается на заседании.</w:t>
      </w:r>
    </w:p>
    <w:p w14:paraId="10DCA232" w14:textId="5C06CE5E" w:rsidR="001A4FD3" w:rsidRPr="001A4FD3" w:rsidRDefault="00EA0508" w:rsidP="001A4FD3">
      <w:pPr>
        <w:pStyle w:val="ConsPlusNormal"/>
        <w:ind w:firstLine="540"/>
        <w:jc w:val="both"/>
        <w:rPr>
          <w:sz w:val="24"/>
          <w:szCs w:val="24"/>
        </w:rPr>
      </w:pPr>
      <w:r>
        <w:rPr>
          <w:sz w:val="24"/>
          <w:szCs w:val="24"/>
        </w:rPr>
        <w:t xml:space="preserve">5.17. </w:t>
      </w:r>
      <w:r w:rsidR="00F6362F">
        <w:rPr>
          <w:sz w:val="24"/>
          <w:szCs w:val="24"/>
        </w:rPr>
        <w:t xml:space="preserve"> </w:t>
      </w:r>
      <w:r w:rsidR="001A4FD3" w:rsidRPr="001A4FD3">
        <w:rPr>
          <w:sz w:val="24"/>
          <w:szCs w:val="24"/>
        </w:rPr>
        <w:t>Постановления комиссии направляются членам комиссии, в органы и учреждения системы профилактики и иным заинтересованным лицам и организациям.</w:t>
      </w:r>
    </w:p>
    <w:p w14:paraId="7B4719B9" w14:textId="77777777" w:rsidR="001A4FD3" w:rsidRPr="001A4FD3" w:rsidRDefault="001A4FD3" w:rsidP="001A4FD3">
      <w:pPr>
        <w:pStyle w:val="ConsPlusNormal"/>
        <w:ind w:firstLine="540"/>
        <w:jc w:val="both"/>
        <w:rPr>
          <w:sz w:val="24"/>
          <w:szCs w:val="24"/>
        </w:rPr>
      </w:pPr>
      <w:r w:rsidRPr="001A4FD3">
        <w:rPr>
          <w:sz w:val="24"/>
          <w:szCs w:val="24"/>
        </w:rPr>
        <w:t>Копия постановления или выписки из него не позднее трех дней со дня принятия вручаются или высылаются лицу или его законному представителю, в отношении которых оно вынесено, а также потерпевшему - по его просьбе.</w:t>
      </w:r>
    </w:p>
    <w:p w14:paraId="7346883B" w14:textId="55EBE7D8" w:rsidR="001A4FD3" w:rsidRPr="001A4FD3" w:rsidRDefault="00EA0508" w:rsidP="00EA0508">
      <w:pPr>
        <w:pStyle w:val="ConsPlusNormal"/>
        <w:ind w:firstLine="540"/>
        <w:jc w:val="both"/>
        <w:rPr>
          <w:sz w:val="24"/>
          <w:szCs w:val="24"/>
        </w:rPr>
      </w:pPr>
      <w:r>
        <w:rPr>
          <w:sz w:val="24"/>
          <w:szCs w:val="24"/>
        </w:rPr>
        <w:t xml:space="preserve">5.18. </w:t>
      </w:r>
      <w:r w:rsidR="00F6362F">
        <w:rPr>
          <w:sz w:val="24"/>
          <w:szCs w:val="24"/>
        </w:rPr>
        <w:t>П</w:t>
      </w:r>
      <w:r w:rsidR="001A4FD3" w:rsidRPr="001A4FD3">
        <w:rPr>
          <w:sz w:val="24"/>
          <w:szCs w:val="24"/>
        </w:rPr>
        <w:t>остановления, принятые комиссией, обязательны для исполнения органами и учреждениями системы профилактики.</w:t>
      </w:r>
      <w:r>
        <w:rPr>
          <w:sz w:val="24"/>
          <w:szCs w:val="24"/>
        </w:rPr>
        <w:t xml:space="preserve"> </w:t>
      </w:r>
      <w:r w:rsidR="001A4FD3" w:rsidRPr="001A4FD3">
        <w:rPr>
          <w:sz w:val="24"/>
          <w:szCs w:val="24"/>
        </w:rPr>
        <w:t>Органы и учреждения системы профилактики обязаны сообщить комиссии о мерах, принятых по исполнению постановления, в указанный в нем срок.</w:t>
      </w:r>
    </w:p>
    <w:p w14:paraId="73E53BBD" w14:textId="562A1DC3" w:rsidR="001A4FD3" w:rsidRPr="001A4FD3" w:rsidRDefault="00EA0508" w:rsidP="001A4FD3">
      <w:pPr>
        <w:pStyle w:val="ConsPlusNormal"/>
        <w:ind w:firstLine="540"/>
        <w:jc w:val="both"/>
        <w:rPr>
          <w:sz w:val="24"/>
          <w:szCs w:val="24"/>
        </w:rPr>
      </w:pPr>
      <w:r>
        <w:rPr>
          <w:sz w:val="24"/>
          <w:szCs w:val="24"/>
        </w:rPr>
        <w:t xml:space="preserve">5.19. </w:t>
      </w:r>
      <w:r w:rsidR="001A4FD3" w:rsidRPr="001A4FD3">
        <w:rPr>
          <w:sz w:val="24"/>
          <w:szCs w:val="24"/>
        </w:rPr>
        <w:t>Постановление комиссии может быть обжаловано в десятидневный срок со дня его вынесения либо со дня получения постановления по почте в порядке, установленном законодательством Российской Федерации.</w:t>
      </w:r>
    </w:p>
    <w:p w14:paraId="3C31A8B0" w14:textId="5C6B9588" w:rsidR="001A4FD3" w:rsidRPr="001A4FD3" w:rsidRDefault="00EA0508" w:rsidP="001A4FD3">
      <w:pPr>
        <w:pStyle w:val="ConsPlusNormal"/>
        <w:ind w:firstLine="540"/>
        <w:jc w:val="both"/>
        <w:rPr>
          <w:sz w:val="24"/>
          <w:szCs w:val="24"/>
        </w:rPr>
      </w:pPr>
      <w:r>
        <w:rPr>
          <w:sz w:val="24"/>
          <w:szCs w:val="24"/>
        </w:rPr>
        <w:t xml:space="preserve">5.20. </w:t>
      </w:r>
      <w:r w:rsidR="001A4FD3" w:rsidRPr="001A4FD3">
        <w:rPr>
          <w:sz w:val="24"/>
          <w:szCs w:val="24"/>
        </w:rPr>
        <w:t>Неисполнение постановления влечет за собой ответственность, установленную федеральным законодательством и законодательством Сахалинской области.</w:t>
      </w:r>
    </w:p>
    <w:p w14:paraId="5821387C" w14:textId="1E36DB86" w:rsidR="001A4FD3" w:rsidRDefault="00F6362F" w:rsidP="001A4FD3">
      <w:pPr>
        <w:pStyle w:val="ConsPlusNormal"/>
        <w:ind w:firstLine="540"/>
        <w:jc w:val="both"/>
      </w:pPr>
      <w:r>
        <w:rPr>
          <w:sz w:val="24"/>
          <w:szCs w:val="24"/>
        </w:rPr>
        <w:t>5</w:t>
      </w:r>
      <w:r w:rsidR="00EA0508">
        <w:rPr>
          <w:sz w:val="24"/>
          <w:szCs w:val="24"/>
        </w:rPr>
        <w:t xml:space="preserve">.21. </w:t>
      </w:r>
      <w:r w:rsidR="001A4FD3" w:rsidRPr="001A4FD3">
        <w:rPr>
          <w:sz w:val="24"/>
          <w:szCs w:val="24"/>
        </w:rPr>
        <w:t>Контроль за деятельностью комиссии осуществляется органами местного самоуправления муниципального образования в пределах их компетенции и в порядке, установленном федеральным законодательством и законодательством</w:t>
      </w:r>
      <w:r w:rsidR="001A4FD3" w:rsidRPr="001A4FD3">
        <w:t xml:space="preserve"> </w:t>
      </w:r>
      <w:r w:rsidR="001A4FD3" w:rsidRPr="00EA0508">
        <w:rPr>
          <w:sz w:val="24"/>
          <w:szCs w:val="24"/>
        </w:rPr>
        <w:t>Сахалинской области.</w:t>
      </w:r>
    </w:p>
    <w:p w14:paraId="161435DD" w14:textId="77777777" w:rsidR="00B77F84" w:rsidRPr="008F4D85" w:rsidRDefault="00B77F84" w:rsidP="00F6362F">
      <w:pPr>
        <w:pStyle w:val="ConsPlusNormal"/>
        <w:outlineLvl w:val="1"/>
        <w:rPr>
          <w:sz w:val="24"/>
          <w:szCs w:val="24"/>
        </w:rPr>
      </w:pPr>
    </w:p>
    <w:p w14:paraId="65691B6A" w14:textId="77777777" w:rsidR="009B31DC" w:rsidRPr="008F4D85" w:rsidRDefault="009B31DC" w:rsidP="008F4D85">
      <w:pPr>
        <w:pStyle w:val="ConsPlusNormal"/>
        <w:ind w:firstLine="540"/>
        <w:jc w:val="both"/>
        <w:rPr>
          <w:sz w:val="24"/>
          <w:szCs w:val="24"/>
        </w:rPr>
      </w:pPr>
    </w:p>
    <w:p w14:paraId="0C4D965D" w14:textId="1B99A495" w:rsidR="009B31DC" w:rsidRPr="008F4D85" w:rsidRDefault="00034523" w:rsidP="008F4D85">
      <w:pPr>
        <w:pStyle w:val="ConsPlusNormal"/>
        <w:jc w:val="center"/>
        <w:outlineLvl w:val="1"/>
        <w:rPr>
          <w:b/>
          <w:bCs/>
          <w:sz w:val="24"/>
          <w:szCs w:val="24"/>
        </w:rPr>
      </w:pPr>
      <w:r>
        <w:rPr>
          <w:b/>
          <w:bCs/>
          <w:sz w:val="24"/>
          <w:szCs w:val="24"/>
        </w:rPr>
        <w:t xml:space="preserve">6. </w:t>
      </w:r>
      <w:r w:rsidR="009B31DC" w:rsidRPr="008F4D85">
        <w:rPr>
          <w:b/>
          <w:bCs/>
          <w:sz w:val="24"/>
          <w:szCs w:val="24"/>
        </w:rPr>
        <w:t>Ответственность членов комиссии</w:t>
      </w:r>
    </w:p>
    <w:p w14:paraId="4E9DDEC6" w14:textId="77777777" w:rsidR="00B77F84" w:rsidRPr="008F4D85" w:rsidRDefault="00B77F84" w:rsidP="008F4D85">
      <w:pPr>
        <w:pStyle w:val="ConsPlusNormal"/>
        <w:ind w:firstLine="540"/>
        <w:jc w:val="both"/>
        <w:rPr>
          <w:sz w:val="24"/>
          <w:szCs w:val="24"/>
        </w:rPr>
      </w:pPr>
    </w:p>
    <w:p w14:paraId="15436352" w14:textId="77777777" w:rsidR="00B77F84" w:rsidRPr="008F4D85" w:rsidRDefault="00B77F84" w:rsidP="008F4D85">
      <w:pPr>
        <w:spacing w:after="0" w:line="240" w:lineRule="auto"/>
        <w:jc w:val="both"/>
        <w:rPr>
          <w:rFonts w:ascii="Times New Roman" w:hAnsi="Times New Roman" w:cs="Times New Roman"/>
          <w:sz w:val="24"/>
          <w:szCs w:val="24"/>
        </w:rPr>
      </w:pPr>
      <w:r w:rsidRPr="008F4D85">
        <w:rPr>
          <w:rFonts w:ascii="Times New Roman" w:hAnsi="Times New Roman" w:cs="Times New Roman"/>
          <w:sz w:val="24"/>
          <w:szCs w:val="24"/>
        </w:rPr>
        <w:t>6.1. Председатель комиссии несет персональную, установленную действующим законодательством, ответственность за эффективную организацию работы комиссии.</w:t>
      </w:r>
    </w:p>
    <w:p w14:paraId="313421C0" w14:textId="7B591C99" w:rsidR="00B77F84" w:rsidRPr="008F4D85" w:rsidRDefault="00B77F84" w:rsidP="008F4D85">
      <w:pPr>
        <w:spacing w:after="0" w:line="240" w:lineRule="auto"/>
        <w:jc w:val="both"/>
        <w:rPr>
          <w:rFonts w:ascii="Times New Roman" w:hAnsi="Times New Roman" w:cs="Times New Roman"/>
          <w:sz w:val="24"/>
          <w:szCs w:val="24"/>
        </w:rPr>
      </w:pPr>
      <w:r w:rsidRPr="008F4D85">
        <w:rPr>
          <w:rFonts w:ascii="Times New Roman" w:hAnsi="Times New Roman" w:cs="Times New Roman"/>
          <w:sz w:val="24"/>
          <w:szCs w:val="24"/>
        </w:rPr>
        <w:t>6.2. Члены комиссии несут персональную, установленную действующим законодательством, ответственность за неисполнение или ненадлежащее исполнение возложенных на них настоящим Положением и иными нормативно-правовыми актами обязанностей по реализации полномочий комиссии.</w:t>
      </w:r>
    </w:p>
    <w:p w14:paraId="37FF8B48" w14:textId="38A194C7" w:rsidR="00B77F84" w:rsidRPr="008F4D85" w:rsidRDefault="00B77F84" w:rsidP="008F4D85">
      <w:pPr>
        <w:spacing w:after="0" w:line="240" w:lineRule="auto"/>
        <w:jc w:val="both"/>
        <w:rPr>
          <w:rFonts w:ascii="Times New Roman" w:hAnsi="Times New Roman" w:cs="Times New Roman"/>
          <w:sz w:val="24"/>
          <w:szCs w:val="24"/>
        </w:rPr>
      </w:pPr>
      <w:r w:rsidRPr="008F4D85">
        <w:rPr>
          <w:rFonts w:ascii="Times New Roman" w:hAnsi="Times New Roman" w:cs="Times New Roman"/>
          <w:sz w:val="24"/>
          <w:szCs w:val="24"/>
        </w:rPr>
        <w:t>6.3. Полномочия председателя, заместителя председателя, ответственного секретаря, члена комиссии прекращаются при наличии следующих оснований:</w:t>
      </w:r>
    </w:p>
    <w:p w14:paraId="618F1C66" w14:textId="77777777" w:rsidR="00B77F84" w:rsidRPr="008F4D85" w:rsidRDefault="00B77F84" w:rsidP="008F4D85">
      <w:pPr>
        <w:spacing w:after="0" w:line="240" w:lineRule="auto"/>
        <w:jc w:val="both"/>
        <w:rPr>
          <w:rFonts w:ascii="Times New Roman" w:hAnsi="Times New Roman" w:cs="Times New Roman"/>
          <w:sz w:val="24"/>
          <w:szCs w:val="24"/>
        </w:rPr>
      </w:pPr>
      <w:r w:rsidRPr="008F4D85">
        <w:rPr>
          <w:rFonts w:ascii="Times New Roman" w:hAnsi="Times New Roman" w:cs="Times New Roman"/>
          <w:sz w:val="24"/>
          <w:szCs w:val="24"/>
        </w:rPr>
        <w:t>а)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14:paraId="4A416DB0" w14:textId="77777777" w:rsidR="00B77F84" w:rsidRPr="008F4D85" w:rsidRDefault="00B77F84" w:rsidP="008F4D85">
      <w:pPr>
        <w:spacing w:after="0" w:line="240" w:lineRule="auto"/>
        <w:jc w:val="both"/>
        <w:rPr>
          <w:rFonts w:ascii="Times New Roman" w:hAnsi="Times New Roman" w:cs="Times New Roman"/>
          <w:sz w:val="24"/>
          <w:szCs w:val="24"/>
        </w:rPr>
      </w:pPr>
      <w:bookmarkStart w:id="3" w:name="P429"/>
      <w:bookmarkEnd w:id="3"/>
      <w:r w:rsidRPr="008F4D85">
        <w:rPr>
          <w:rFonts w:ascii="Times New Roman" w:hAnsi="Times New Roman" w:cs="Times New Roman"/>
          <w:sz w:val="24"/>
          <w:szCs w:val="24"/>
        </w:rPr>
        <w:t>б)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14:paraId="4B19E3B6" w14:textId="77777777" w:rsidR="00B77F84" w:rsidRPr="008F4D85" w:rsidRDefault="00B77F84" w:rsidP="008F4D85">
      <w:pPr>
        <w:spacing w:after="0" w:line="240" w:lineRule="auto"/>
        <w:jc w:val="both"/>
        <w:rPr>
          <w:rFonts w:ascii="Times New Roman" w:hAnsi="Times New Roman" w:cs="Times New Roman"/>
          <w:sz w:val="24"/>
          <w:szCs w:val="24"/>
        </w:rPr>
      </w:pPr>
      <w:bookmarkStart w:id="4" w:name="P430"/>
      <w:bookmarkEnd w:id="4"/>
      <w:r w:rsidRPr="008F4D85">
        <w:rPr>
          <w:rFonts w:ascii="Times New Roman" w:hAnsi="Times New Roman" w:cs="Times New Roman"/>
          <w:sz w:val="24"/>
          <w:szCs w:val="24"/>
        </w:rPr>
        <w:t>в) прекращение полномочий комиссии;</w:t>
      </w:r>
    </w:p>
    <w:p w14:paraId="3B4190BD" w14:textId="77777777" w:rsidR="00B77F84" w:rsidRPr="008F4D85" w:rsidRDefault="00B77F84" w:rsidP="008F4D85">
      <w:pPr>
        <w:spacing w:after="0" w:line="240" w:lineRule="auto"/>
        <w:jc w:val="both"/>
        <w:rPr>
          <w:rFonts w:ascii="Times New Roman" w:hAnsi="Times New Roman" w:cs="Times New Roman"/>
          <w:sz w:val="24"/>
          <w:szCs w:val="24"/>
        </w:rPr>
      </w:pPr>
      <w:r w:rsidRPr="008F4D85">
        <w:rPr>
          <w:rFonts w:ascii="Times New Roman" w:hAnsi="Times New Roman" w:cs="Times New Roman"/>
          <w:sz w:val="24"/>
          <w:szCs w:val="24"/>
        </w:rPr>
        <w:t>г)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14:paraId="5D5A7169" w14:textId="77777777" w:rsidR="00B77F84" w:rsidRPr="008F4D85" w:rsidRDefault="00B77F84" w:rsidP="008F4D85">
      <w:pPr>
        <w:spacing w:after="0" w:line="240" w:lineRule="auto"/>
        <w:jc w:val="both"/>
        <w:rPr>
          <w:rFonts w:ascii="Times New Roman" w:hAnsi="Times New Roman" w:cs="Times New Roman"/>
          <w:sz w:val="24"/>
          <w:szCs w:val="24"/>
        </w:rPr>
      </w:pPr>
      <w:r w:rsidRPr="008F4D85">
        <w:rPr>
          <w:rFonts w:ascii="Times New Roman" w:hAnsi="Times New Roman" w:cs="Times New Roman"/>
          <w:sz w:val="24"/>
          <w:szCs w:val="24"/>
        </w:rPr>
        <w:lastRenderedPageBreak/>
        <w:t>д)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14:paraId="71BD9F4F" w14:textId="77777777" w:rsidR="00B77F84" w:rsidRPr="008F4D85" w:rsidRDefault="00B77F84" w:rsidP="008F4D85">
      <w:pPr>
        <w:spacing w:after="0" w:line="240" w:lineRule="auto"/>
        <w:jc w:val="both"/>
        <w:rPr>
          <w:rFonts w:ascii="Times New Roman" w:hAnsi="Times New Roman" w:cs="Times New Roman"/>
          <w:sz w:val="24"/>
          <w:szCs w:val="24"/>
        </w:rPr>
      </w:pPr>
      <w:r w:rsidRPr="008F4D85">
        <w:rPr>
          <w:rFonts w:ascii="Times New Roman" w:hAnsi="Times New Roman" w:cs="Times New Roman"/>
          <w:sz w:val="24"/>
          <w:szCs w:val="24"/>
        </w:rPr>
        <w:t>е)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14:paraId="0EBAED26" w14:textId="39906BD6" w:rsidR="00B77F84" w:rsidRPr="008F4D85" w:rsidRDefault="00B77F84" w:rsidP="008F4D85">
      <w:pPr>
        <w:spacing w:after="0" w:line="240" w:lineRule="auto"/>
        <w:jc w:val="both"/>
        <w:rPr>
          <w:rFonts w:ascii="Times New Roman" w:hAnsi="Times New Roman" w:cs="Times New Roman"/>
          <w:sz w:val="24"/>
          <w:szCs w:val="24"/>
        </w:rPr>
      </w:pPr>
      <w:bookmarkStart w:id="5" w:name="P434"/>
      <w:bookmarkEnd w:id="5"/>
      <w:r w:rsidRPr="008F4D85">
        <w:rPr>
          <w:rFonts w:ascii="Times New Roman" w:hAnsi="Times New Roman" w:cs="Times New Roman"/>
          <w:sz w:val="24"/>
          <w:szCs w:val="24"/>
        </w:rPr>
        <w:t>ж) по факту смерти.</w:t>
      </w:r>
    </w:p>
    <w:p w14:paraId="3A51D075" w14:textId="34288C85" w:rsidR="00B77F84" w:rsidRPr="008F4D85" w:rsidRDefault="00B77F84" w:rsidP="008F4D85">
      <w:pPr>
        <w:spacing w:after="0" w:line="240" w:lineRule="auto"/>
        <w:jc w:val="both"/>
        <w:rPr>
          <w:rFonts w:ascii="Times New Roman" w:hAnsi="Times New Roman" w:cs="Times New Roman"/>
          <w:sz w:val="24"/>
          <w:szCs w:val="24"/>
        </w:rPr>
      </w:pPr>
      <w:r w:rsidRPr="008F4D85">
        <w:rPr>
          <w:rFonts w:ascii="Times New Roman" w:hAnsi="Times New Roman" w:cs="Times New Roman"/>
          <w:sz w:val="24"/>
          <w:szCs w:val="24"/>
        </w:rPr>
        <w:t xml:space="preserve">6.4. При прекращении полномочий председатель комиссии (заместитель председателя, ответственный секретарь или член комиссии) исключается из ее состава, за исключением прекращения полномочий в соответствии с </w:t>
      </w:r>
      <w:hyperlink w:anchor="P429" w:history="1">
        <w:r w:rsidRPr="008F4D85">
          <w:rPr>
            <w:rStyle w:val="a4"/>
            <w:rFonts w:ascii="Times New Roman" w:hAnsi="Times New Roman" w:cs="Times New Roman"/>
            <w:color w:val="auto"/>
            <w:sz w:val="24"/>
            <w:szCs w:val="24"/>
            <w:u w:val="none"/>
          </w:rPr>
          <w:t>подпунктами "б"</w:t>
        </w:r>
      </w:hyperlink>
      <w:r w:rsidRPr="008F4D85">
        <w:rPr>
          <w:rFonts w:ascii="Times New Roman" w:hAnsi="Times New Roman" w:cs="Times New Roman"/>
          <w:sz w:val="24"/>
          <w:szCs w:val="24"/>
        </w:rPr>
        <w:t xml:space="preserve"> (в части признания лица, входящего в состав комиссии, решением суда, вступившим в законную силу, умершим), </w:t>
      </w:r>
      <w:hyperlink w:anchor="P430" w:history="1">
        <w:r w:rsidRPr="008F4D85">
          <w:rPr>
            <w:rStyle w:val="a4"/>
            <w:rFonts w:ascii="Times New Roman" w:hAnsi="Times New Roman" w:cs="Times New Roman"/>
            <w:color w:val="auto"/>
            <w:sz w:val="24"/>
            <w:szCs w:val="24"/>
            <w:u w:val="none"/>
          </w:rPr>
          <w:t>"в"</w:t>
        </w:r>
      </w:hyperlink>
      <w:r w:rsidRPr="008F4D85">
        <w:rPr>
          <w:rFonts w:ascii="Times New Roman" w:hAnsi="Times New Roman" w:cs="Times New Roman"/>
          <w:sz w:val="24"/>
          <w:szCs w:val="24"/>
        </w:rPr>
        <w:t xml:space="preserve"> и </w:t>
      </w:r>
      <w:hyperlink w:anchor="P434" w:history="1">
        <w:r w:rsidRPr="008F4D85">
          <w:rPr>
            <w:rStyle w:val="a4"/>
            <w:rFonts w:ascii="Times New Roman" w:hAnsi="Times New Roman" w:cs="Times New Roman"/>
            <w:color w:val="auto"/>
            <w:sz w:val="24"/>
            <w:szCs w:val="24"/>
            <w:u w:val="none"/>
          </w:rPr>
          <w:t>"ж" пункта 5.3</w:t>
        </w:r>
      </w:hyperlink>
      <w:r w:rsidRPr="008F4D85">
        <w:rPr>
          <w:rFonts w:ascii="Times New Roman" w:hAnsi="Times New Roman" w:cs="Times New Roman"/>
          <w:sz w:val="24"/>
          <w:szCs w:val="24"/>
        </w:rPr>
        <w:t xml:space="preserve"> настоящего Положения.</w:t>
      </w:r>
    </w:p>
    <w:p w14:paraId="12A38942" w14:textId="77777777" w:rsidR="00B77F84" w:rsidRPr="008F4D85" w:rsidRDefault="00B77F84" w:rsidP="008F4D85">
      <w:pPr>
        <w:spacing w:after="0" w:line="240" w:lineRule="auto"/>
        <w:jc w:val="both"/>
        <w:rPr>
          <w:rFonts w:ascii="Times New Roman" w:hAnsi="Times New Roman" w:cs="Times New Roman"/>
          <w:sz w:val="24"/>
          <w:szCs w:val="24"/>
        </w:rPr>
      </w:pPr>
    </w:p>
    <w:p w14:paraId="4B43AD1A" w14:textId="77777777" w:rsidR="00EA0508" w:rsidRDefault="00034523" w:rsidP="00EA050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7. </w:t>
      </w:r>
      <w:r w:rsidR="009B31DC" w:rsidRPr="008F4D85">
        <w:rPr>
          <w:rFonts w:ascii="Times New Roman" w:hAnsi="Times New Roman" w:cs="Times New Roman"/>
          <w:b/>
          <w:bCs/>
          <w:sz w:val="24"/>
          <w:szCs w:val="24"/>
        </w:rPr>
        <w:t>Финансовое обеспечение Комиссии</w:t>
      </w:r>
    </w:p>
    <w:p w14:paraId="1FA74976" w14:textId="77777777" w:rsidR="00763557" w:rsidRDefault="00763557" w:rsidP="00763557">
      <w:pPr>
        <w:spacing w:after="0" w:line="240" w:lineRule="auto"/>
        <w:jc w:val="both"/>
        <w:rPr>
          <w:rFonts w:ascii="Times New Roman" w:hAnsi="Times New Roman" w:cs="Times New Roman"/>
          <w:b/>
          <w:bCs/>
          <w:sz w:val="24"/>
          <w:szCs w:val="24"/>
        </w:rPr>
      </w:pPr>
    </w:p>
    <w:p w14:paraId="2281A105" w14:textId="7E54A76B" w:rsidR="009B31DC" w:rsidRPr="00EA0508" w:rsidRDefault="009B31DC" w:rsidP="00763557">
      <w:pPr>
        <w:spacing w:after="0" w:line="240" w:lineRule="auto"/>
        <w:ind w:firstLine="708"/>
        <w:jc w:val="both"/>
        <w:rPr>
          <w:rFonts w:ascii="Times New Roman" w:hAnsi="Times New Roman" w:cs="Times New Roman"/>
          <w:b/>
          <w:bCs/>
          <w:sz w:val="24"/>
          <w:szCs w:val="24"/>
        </w:rPr>
      </w:pPr>
      <w:r w:rsidRPr="008F4D85">
        <w:rPr>
          <w:rFonts w:ascii="Times New Roman" w:hAnsi="Times New Roman" w:cs="Times New Roman"/>
          <w:sz w:val="24"/>
          <w:szCs w:val="24"/>
        </w:rPr>
        <w:t>Финансирование деятельности Комиссии осуществляется за счет средств областного бюджета Сахалинской области.</w:t>
      </w:r>
    </w:p>
    <w:p w14:paraId="620B093E" w14:textId="77777777" w:rsidR="009B31DC" w:rsidRPr="008F4D85" w:rsidRDefault="009B31DC" w:rsidP="008F4D85">
      <w:pPr>
        <w:spacing w:after="0" w:line="240" w:lineRule="auto"/>
        <w:ind w:firstLine="709"/>
        <w:jc w:val="both"/>
        <w:rPr>
          <w:rFonts w:ascii="Times New Roman" w:hAnsi="Times New Roman" w:cs="Times New Roman"/>
          <w:color w:val="FF0000"/>
          <w:sz w:val="24"/>
          <w:szCs w:val="24"/>
        </w:rPr>
      </w:pPr>
    </w:p>
    <w:p w14:paraId="5C6E73DA" w14:textId="77777777" w:rsidR="009B31DC" w:rsidRPr="008F4D85" w:rsidRDefault="009B31DC" w:rsidP="008F4D85">
      <w:pPr>
        <w:spacing w:after="0" w:line="240" w:lineRule="auto"/>
        <w:ind w:firstLine="709"/>
        <w:jc w:val="both"/>
        <w:rPr>
          <w:rFonts w:ascii="Times New Roman" w:hAnsi="Times New Roman" w:cs="Times New Roman"/>
          <w:sz w:val="24"/>
          <w:szCs w:val="24"/>
        </w:rPr>
      </w:pPr>
    </w:p>
    <w:p w14:paraId="145F545B" w14:textId="77777777" w:rsidR="009B31DC" w:rsidRPr="009B31DC" w:rsidRDefault="009B31DC" w:rsidP="009B31DC">
      <w:pPr>
        <w:ind w:firstLine="709"/>
        <w:jc w:val="both"/>
        <w:rPr>
          <w:rFonts w:ascii="Times New Roman" w:hAnsi="Times New Roman" w:cs="Times New Roman"/>
          <w:sz w:val="24"/>
          <w:szCs w:val="24"/>
        </w:rPr>
      </w:pPr>
    </w:p>
    <w:p w14:paraId="2833D897" w14:textId="77777777" w:rsidR="009B31DC" w:rsidRPr="009B31DC" w:rsidRDefault="009B31DC" w:rsidP="009B31DC">
      <w:pPr>
        <w:ind w:firstLine="709"/>
        <w:jc w:val="both"/>
        <w:rPr>
          <w:rFonts w:ascii="Times New Roman" w:hAnsi="Times New Roman" w:cs="Times New Roman"/>
          <w:sz w:val="24"/>
          <w:szCs w:val="24"/>
        </w:rPr>
      </w:pPr>
    </w:p>
    <w:p w14:paraId="6808CECD" w14:textId="77777777" w:rsidR="009B31DC" w:rsidRDefault="009B31DC" w:rsidP="009B31DC">
      <w:pPr>
        <w:rPr>
          <w:rFonts w:ascii="Times New Roman" w:hAnsi="Times New Roman" w:cs="Times New Roman"/>
          <w:sz w:val="24"/>
          <w:szCs w:val="24"/>
        </w:rPr>
      </w:pPr>
    </w:p>
    <w:p w14:paraId="0C3D3BCD" w14:textId="77777777" w:rsidR="00763557" w:rsidRDefault="00763557" w:rsidP="009B31DC">
      <w:pPr>
        <w:rPr>
          <w:rFonts w:ascii="Times New Roman" w:hAnsi="Times New Roman" w:cs="Times New Roman"/>
          <w:sz w:val="24"/>
          <w:szCs w:val="24"/>
        </w:rPr>
      </w:pPr>
    </w:p>
    <w:p w14:paraId="242BE2AB" w14:textId="77777777" w:rsidR="00763557" w:rsidRDefault="00763557" w:rsidP="009B31DC">
      <w:pPr>
        <w:rPr>
          <w:rFonts w:ascii="Times New Roman" w:hAnsi="Times New Roman" w:cs="Times New Roman"/>
          <w:sz w:val="24"/>
          <w:szCs w:val="24"/>
        </w:rPr>
      </w:pPr>
    </w:p>
    <w:p w14:paraId="42A380A1" w14:textId="77777777" w:rsidR="00763557" w:rsidRDefault="00763557" w:rsidP="009B31DC">
      <w:pPr>
        <w:rPr>
          <w:rFonts w:ascii="Times New Roman" w:hAnsi="Times New Roman" w:cs="Times New Roman"/>
          <w:sz w:val="24"/>
          <w:szCs w:val="24"/>
        </w:rPr>
      </w:pPr>
    </w:p>
    <w:p w14:paraId="158A7768" w14:textId="77777777" w:rsidR="00763557" w:rsidRDefault="00763557" w:rsidP="009B31DC">
      <w:pPr>
        <w:rPr>
          <w:rFonts w:ascii="Times New Roman" w:hAnsi="Times New Roman" w:cs="Times New Roman"/>
          <w:sz w:val="24"/>
          <w:szCs w:val="24"/>
        </w:rPr>
      </w:pPr>
    </w:p>
    <w:p w14:paraId="7C139F3A" w14:textId="77777777" w:rsidR="00763557" w:rsidRDefault="00763557" w:rsidP="009B31DC">
      <w:pPr>
        <w:rPr>
          <w:rFonts w:ascii="Times New Roman" w:hAnsi="Times New Roman" w:cs="Times New Roman"/>
          <w:sz w:val="24"/>
          <w:szCs w:val="24"/>
        </w:rPr>
      </w:pPr>
    </w:p>
    <w:p w14:paraId="17D07B18" w14:textId="77777777" w:rsidR="00763557" w:rsidRDefault="00763557" w:rsidP="009B31DC">
      <w:pPr>
        <w:rPr>
          <w:rFonts w:ascii="Times New Roman" w:hAnsi="Times New Roman" w:cs="Times New Roman"/>
          <w:sz w:val="24"/>
          <w:szCs w:val="24"/>
        </w:rPr>
      </w:pPr>
    </w:p>
    <w:p w14:paraId="340F077C" w14:textId="77777777" w:rsidR="00763557" w:rsidRDefault="00763557" w:rsidP="009B31DC">
      <w:pPr>
        <w:rPr>
          <w:rFonts w:ascii="Times New Roman" w:hAnsi="Times New Roman" w:cs="Times New Roman"/>
          <w:sz w:val="24"/>
          <w:szCs w:val="24"/>
        </w:rPr>
      </w:pPr>
    </w:p>
    <w:p w14:paraId="3F9EE9A0" w14:textId="77777777" w:rsidR="00763557" w:rsidRDefault="00763557" w:rsidP="009B31DC">
      <w:pPr>
        <w:rPr>
          <w:rFonts w:ascii="Times New Roman" w:hAnsi="Times New Roman" w:cs="Times New Roman"/>
          <w:sz w:val="24"/>
          <w:szCs w:val="24"/>
        </w:rPr>
      </w:pPr>
    </w:p>
    <w:p w14:paraId="4E758733" w14:textId="77777777" w:rsidR="00763557" w:rsidRDefault="00763557" w:rsidP="009B31DC">
      <w:pPr>
        <w:rPr>
          <w:rFonts w:ascii="Times New Roman" w:hAnsi="Times New Roman" w:cs="Times New Roman"/>
          <w:sz w:val="24"/>
          <w:szCs w:val="24"/>
        </w:rPr>
      </w:pPr>
    </w:p>
    <w:p w14:paraId="0DD094D5" w14:textId="77777777" w:rsidR="00763557" w:rsidRDefault="00763557" w:rsidP="009B31DC">
      <w:pPr>
        <w:rPr>
          <w:rFonts w:ascii="Times New Roman" w:hAnsi="Times New Roman" w:cs="Times New Roman"/>
          <w:sz w:val="24"/>
          <w:szCs w:val="24"/>
        </w:rPr>
      </w:pPr>
    </w:p>
    <w:p w14:paraId="15EA7909" w14:textId="77777777" w:rsidR="00763557" w:rsidRDefault="00763557" w:rsidP="009B31DC">
      <w:pPr>
        <w:rPr>
          <w:rFonts w:ascii="Times New Roman" w:hAnsi="Times New Roman" w:cs="Times New Roman"/>
          <w:sz w:val="24"/>
          <w:szCs w:val="24"/>
        </w:rPr>
      </w:pPr>
    </w:p>
    <w:p w14:paraId="5F3216F3" w14:textId="77777777" w:rsidR="00763557" w:rsidRPr="009B31DC" w:rsidRDefault="00763557" w:rsidP="009B31DC">
      <w:pPr>
        <w:rPr>
          <w:rFonts w:ascii="Times New Roman" w:hAnsi="Times New Roman" w:cs="Times New Roman"/>
          <w:sz w:val="24"/>
          <w:szCs w:val="24"/>
        </w:rPr>
      </w:pPr>
    </w:p>
    <w:p w14:paraId="34F28649" w14:textId="77777777" w:rsidR="009B31DC" w:rsidRDefault="009B31DC" w:rsidP="009B31DC">
      <w:pPr>
        <w:rPr>
          <w:rFonts w:ascii="Times New Roman" w:hAnsi="Times New Roman" w:cs="Times New Roman"/>
          <w:sz w:val="24"/>
          <w:szCs w:val="24"/>
        </w:rPr>
      </w:pPr>
    </w:p>
    <w:p w14:paraId="6FB9FDE5" w14:textId="77777777" w:rsidR="00763557" w:rsidRDefault="00763557" w:rsidP="009B31DC">
      <w:pPr>
        <w:rPr>
          <w:rFonts w:ascii="Times New Roman" w:hAnsi="Times New Roman" w:cs="Times New Roman"/>
          <w:sz w:val="24"/>
          <w:szCs w:val="24"/>
        </w:rPr>
      </w:pPr>
    </w:p>
    <w:p w14:paraId="4D4E25B7" w14:textId="77777777" w:rsidR="00763557" w:rsidRDefault="00763557" w:rsidP="009B31DC">
      <w:pPr>
        <w:rPr>
          <w:rFonts w:ascii="Times New Roman" w:hAnsi="Times New Roman" w:cs="Times New Roman"/>
          <w:sz w:val="24"/>
          <w:szCs w:val="24"/>
        </w:rPr>
      </w:pPr>
    </w:p>
    <w:p w14:paraId="4A09AA22" w14:textId="77777777" w:rsidR="00763557" w:rsidRPr="009B31DC" w:rsidRDefault="00763557" w:rsidP="009B31DC">
      <w:pPr>
        <w:rPr>
          <w:rFonts w:ascii="Times New Roman" w:hAnsi="Times New Roman" w:cs="Times New Roman"/>
          <w:sz w:val="24"/>
          <w:szCs w:val="24"/>
        </w:rPr>
      </w:pPr>
    </w:p>
    <w:p w14:paraId="57166301" w14:textId="77777777" w:rsidR="009B31DC" w:rsidRPr="009B31DC" w:rsidRDefault="009B31DC" w:rsidP="009B31DC">
      <w:pPr>
        <w:rPr>
          <w:rFonts w:ascii="Times New Roman" w:hAnsi="Times New Roman" w:cs="Times New Roman"/>
          <w:sz w:val="24"/>
          <w:szCs w:val="24"/>
        </w:rPr>
      </w:pPr>
    </w:p>
    <w:p w14:paraId="7A564E80" w14:textId="6FACBF31" w:rsidR="000E0392" w:rsidRPr="009B31DC" w:rsidRDefault="000E0392" w:rsidP="000E0392">
      <w:pPr>
        <w:spacing w:after="0"/>
        <w:ind w:left="176"/>
        <w:jc w:val="right"/>
        <w:rPr>
          <w:rFonts w:ascii="Times New Roman" w:hAnsi="Times New Roman" w:cs="Times New Roman"/>
          <w:sz w:val="24"/>
          <w:szCs w:val="24"/>
        </w:rPr>
      </w:pPr>
      <w:r w:rsidRPr="009B31DC">
        <w:rPr>
          <w:rFonts w:ascii="Times New Roman" w:hAnsi="Times New Roman" w:cs="Times New Roman"/>
          <w:sz w:val="24"/>
          <w:szCs w:val="24"/>
        </w:rPr>
        <w:t xml:space="preserve">Приложение № </w:t>
      </w:r>
      <w:r>
        <w:rPr>
          <w:rFonts w:ascii="Times New Roman" w:hAnsi="Times New Roman" w:cs="Times New Roman"/>
          <w:sz w:val="24"/>
          <w:szCs w:val="24"/>
        </w:rPr>
        <w:t>2</w:t>
      </w:r>
    </w:p>
    <w:p w14:paraId="46FC12B6" w14:textId="77777777" w:rsidR="000E0392" w:rsidRDefault="000E0392" w:rsidP="000E0392">
      <w:pPr>
        <w:spacing w:after="0" w:line="240" w:lineRule="auto"/>
        <w:ind w:left="176"/>
        <w:jc w:val="right"/>
        <w:rPr>
          <w:rFonts w:ascii="Times New Roman" w:hAnsi="Times New Roman" w:cs="Times New Roman"/>
          <w:sz w:val="24"/>
          <w:szCs w:val="24"/>
        </w:rPr>
      </w:pPr>
      <w:proofErr w:type="gramStart"/>
      <w:r w:rsidRPr="009B31DC">
        <w:rPr>
          <w:rFonts w:ascii="Times New Roman" w:hAnsi="Times New Roman" w:cs="Times New Roman"/>
          <w:sz w:val="24"/>
          <w:szCs w:val="24"/>
        </w:rPr>
        <w:t xml:space="preserve">утверждено </w:t>
      </w:r>
      <w:r>
        <w:rPr>
          <w:rFonts w:ascii="Times New Roman" w:hAnsi="Times New Roman" w:cs="Times New Roman"/>
          <w:sz w:val="24"/>
          <w:szCs w:val="24"/>
        </w:rPr>
        <w:t xml:space="preserve"> </w:t>
      </w:r>
      <w:r w:rsidRPr="009B31DC">
        <w:rPr>
          <w:rFonts w:ascii="Times New Roman" w:hAnsi="Times New Roman" w:cs="Times New Roman"/>
          <w:sz w:val="24"/>
          <w:szCs w:val="24"/>
        </w:rPr>
        <w:t>постановлением</w:t>
      </w:r>
      <w:proofErr w:type="gramEnd"/>
      <w:r w:rsidRPr="009B31DC">
        <w:rPr>
          <w:rFonts w:ascii="Times New Roman" w:hAnsi="Times New Roman" w:cs="Times New Roman"/>
          <w:sz w:val="24"/>
          <w:szCs w:val="24"/>
        </w:rPr>
        <w:t xml:space="preserve"> </w:t>
      </w:r>
    </w:p>
    <w:p w14:paraId="2FD53636" w14:textId="77777777" w:rsidR="000E0392" w:rsidRDefault="000E0392" w:rsidP="000E0392">
      <w:pPr>
        <w:spacing w:after="0" w:line="240" w:lineRule="auto"/>
        <w:ind w:left="176"/>
        <w:jc w:val="right"/>
        <w:rPr>
          <w:rFonts w:ascii="Times New Roman" w:hAnsi="Times New Roman" w:cs="Times New Roman"/>
          <w:sz w:val="24"/>
          <w:szCs w:val="24"/>
        </w:rPr>
      </w:pPr>
      <w:proofErr w:type="gramStart"/>
      <w:r w:rsidRPr="009B31DC">
        <w:rPr>
          <w:rFonts w:ascii="Times New Roman" w:hAnsi="Times New Roman" w:cs="Times New Roman"/>
          <w:sz w:val="24"/>
          <w:szCs w:val="24"/>
        </w:rPr>
        <w:t>администрации</w:t>
      </w:r>
      <w:proofErr w:type="gramEnd"/>
      <w:r w:rsidRPr="009B31DC">
        <w:rPr>
          <w:rFonts w:ascii="Times New Roman" w:hAnsi="Times New Roman" w:cs="Times New Roman"/>
          <w:sz w:val="24"/>
          <w:szCs w:val="24"/>
        </w:rPr>
        <w:t xml:space="preserve"> городского округа </w:t>
      </w:r>
    </w:p>
    <w:p w14:paraId="6FD0AD38" w14:textId="77777777" w:rsidR="00763557" w:rsidRDefault="000E0392" w:rsidP="000E0392">
      <w:pPr>
        <w:spacing w:after="0" w:line="240" w:lineRule="auto"/>
        <w:ind w:left="176"/>
        <w:jc w:val="right"/>
        <w:rPr>
          <w:rFonts w:ascii="Times New Roman" w:hAnsi="Times New Roman" w:cs="Times New Roman"/>
          <w:sz w:val="24"/>
          <w:szCs w:val="24"/>
        </w:rPr>
      </w:pPr>
      <w:r w:rsidRPr="009B31DC">
        <w:rPr>
          <w:rFonts w:ascii="Times New Roman" w:hAnsi="Times New Roman" w:cs="Times New Roman"/>
          <w:sz w:val="24"/>
          <w:szCs w:val="24"/>
        </w:rPr>
        <w:t xml:space="preserve">«Александровск-Сахалинский район» </w:t>
      </w:r>
    </w:p>
    <w:p w14:paraId="5C0E6E86" w14:textId="33923980" w:rsidR="000E0392" w:rsidRPr="009B31DC" w:rsidRDefault="000E0392" w:rsidP="000E0392">
      <w:pPr>
        <w:spacing w:after="0" w:line="240" w:lineRule="auto"/>
        <w:ind w:left="176"/>
        <w:jc w:val="right"/>
        <w:rPr>
          <w:rFonts w:ascii="Times New Roman" w:hAnsi="Times New Roman" w:cs="Times New Roman"/>
          <w:sz w:val="24"/>
          <w:szCs w:val="24"/>
        </w:rPr>
      </w:pPr>
      <w:proofErr w:type="gramStart"/>
      <w:r w:rsidRPr="009B31DC">
        <w:rPr>
          <w:rFonts w:ascii="Times New Roman" w:hAnsi="Times New Roman" w:cs="Times New Roman"/>
          <w:sz w:val="24"/>
          <w:szCs w:val="24"/>
        </w:rPr>
        <w:t>от</w:t>
      </w:r>
      <w:proofErr w:type="gramEnd"/>
      <w:r w:rsidRPr="009B31DC">
        <w:rPr>
          <w:rFonts w:ascii="Times New Roman" w:hAnsi="Times New Roman" w:cs="Times New Roman"/>
          <w:sz w:val="24"/>
          <w:szCs w:val="24"/>
        </w:rPr>
        <w:t xml:space="preserve"> </w:t>
      </w:r>
      <w:proofErr w:type="spellStart"/>
      <w:r w:rsidRPr="009B31DC">
        <w:rPr>
          <w:rFonts w:ascii="Times New Roman" w:hAnsi="Times New Roman" w:cs="Times New Roman"/>
          <w:sz w:val="24"/>
          <w:szCs w:val="24"/>
        </w:rPr>
        <w:t>от</w:t>
      </w:r>
      <w:proofErr w:type="spellEnd"/>
      <w:r w:rsidRPr="009B31DC">
        <w:rPr>
          <w:rFonts w:ascii="Times New Roman" w:hAnsi="Times New Roman" w:cs="Times New Roman"/>
          <w:sz w:val="24"/>
          <w:szCs w:val="24"/>
        </w:rPr>
        <w:t xml:space="preserve"> </w:t>
      </w:r>
      <w:sdt>
        <w:sdtPr>
          <w:rPr>
            <w:rFonts w:ascii="Times New Roman" w:hAnsi="Times New Roman" w:cs="Times New Roman"/>
            <w:sz w:val="24"/>
            <w:szCs w:val="24"/>
          </w:rPr>
          <w:alias w:val="{RegDate}"/>
          <w:tag w:val="{RegDate}"/>
          <w:id w:val="1007103772"/>
          <w:placeholder>
            <w:docPart w:val="089A0E77F9DD4936964C959E712838EF"/>
          </w:placeholder>
        </w:sdtPr>
        <w:sdtEndPr/>
        <w:sdtContent>
          <w:r w:rsidRPr="009B31DC">
            <w:rPr>
              <w:rFonts w:ascii="Times New Roman" w:hAnsi="Times New Roman" w:cs="Times New Roman"/>
              <w:sz w:val="24"/>
              <w:szCs w:val="24"/>
            </w:rPr>
            <w:t xml:space="preserve">30.10.2020 </w:t>
          </w:r>
        </w:sdtContent>
      </w:sdt>
      <w:r w:rsidRPr="009B31DC">
        <w:rPr>
          <w:rFonts w:ascii="Times New Roman" w:hAnsi="Times New Roman" w:cs="Times New Roman"/>
          <w:sz w:val="24"/>
          <w:szCs w:val="24"/>
        </w:rPr>
        <w:t xml:space="preserve"> № </w:t>
      </w:r>
      <w:sdt>
        <w:sdtPr>
          <w:rPr>
            <w:rFonts w:ascii="Times New Roman" w:hAnsi="Times New Roman" w:cs="Times New Roman"/>
            <w:sz w:val="24"/>
            <w:szCs w:val="24"/>
            <w:lang w:val="en-US"/>
          </w:rPr>
          <w:alias w:val="{RegNumber}"/>
          <w:tag w:val="{RegNumber}"/>
          <w:id w:val="-2068634220"/>
          <w:placeholder>
            <w:docPart w:val="023B97019C4C465CBF4982E3EF6F216F"/>
          </w:placeholder>
        </w:sdtPr>
        <w:sdtEndPr/>
        <w:sdtContent>
          <w:r w:rsidRPr="009B31DC">
            <w:rPr>
              <w:rFonts w:ascii="Times New Roman" w:hAnsi="Times New Roman" w:cs="Times New Roman"/>
              <w:sz w:val="24"/>
              <w:szCs w:val="24"/>
            </w:rPr>
            <w:t>671</w:t>
          </w:r>
        </w:sdtContent>
      </w:sdt>
    </w:p>
    <w:p w14:paraId="10E0F7F4" w14:textId="77777777" w:rsidR="009B31DC" w:rsidRPr="009B31DC" w:rsidRDefault="009B31DC" w:rsidP="000E0392">
      <w:pPr>
        <w:jc w:val="right"/>
        <w:rPr>
          <w:rFonts w:ascii="Times New Roman" w:hAnsi="Times New Roman" w:cs="Times New Roman"/>
          <w:sz w:val="24"/>
          <w:szCs w:val="24"/>
        </w:rPr>
      </w:pPr>
    </w:p>
    <w:p w14:paraId="12A89F78" w14:textId="77777777" w:rsidR="000E0392" w:rsidRPr="00763557" w:rsidRDefault="000E0392" w:rsidP="000E0392">
      <w:pPr>
        <w:jc w:val="center"/>
        <w:rPr>
          <w:rFonts w:ascii="Times New Roman" w:hAnsi="Times New Roman" w:cs="Times New Roman"/>
          <w:b/>
          <w:sz w:val="26"/>
          <w:szCs w:val="26"/>
        </w:rPr>
      </w:pPr>
      <w:r w:rsidRPr="00763557">
        <w:rPr>
          <w:rFonts w:ascii="Times New Roman" w:hAnsi="Times New Roman" w:cs="Times New Roman"/>
          <w:b/>
          <w:sz w:val="26"/>
          <w:szCs w:val="26"/>
        </w:rPr>
        <w:t xml:space="preserve">СОСТАВ </w:t>
      </w:r>
    </w:p>
    <w:p w14:paraId="69FA7A29" w14:textId="77777777" w:rsidR="000E0392" w:rsidRPr="00763557" w:rsidRDefault="000E0392" w:rsidP="000E0392">
      <w:pPr>
        <w:jc w:val="center"/>
        <w:rPr>
          <w:rFonts w:ascii="Times New Roman" w:hAnsi="Times New Roman" w:cs="Times New Roman"/>
          <w:sz w:val="26"/>
          <w:szCs w:val="26"/>
        </w:rPr>
      </w:pPr>
      <w:proofErr w:type="gramStart"/>
      <w:r w:rsidRPr="00763557">
        <w:rPr>
          <w:rFonts w:ascii="Times New Roman" w:hAnsi="Times New Roman" w:cs="Times New Roman"/>
          <w:sz w:val="26"/>
          <w:szCs w:val="26"/>
        </w:rPr>
        <w:t>муниципальной</w:t>
      </w:r>
      <w:proofErr w:type="gramEnd"/>
      <w:r w:rsidRPr="00763557">
        <w:rPr>
          <w:rFonts w:ascii="Times New Roman" w:hAnsi="Times New Roman" w:cs="Times New Roman"/>
          <w:sz w:val="26"/>
          <w:szCs w:val="26"/>
        </w:rPr>
        <w:t xml:space="preserve"> комиссии по делам несовершеннолетних и защите их прав городского округа «Александровск-Сахалинский район»:</w:t>
      </w:r>
    </w:p>
    <w:tbl>
      <w:tblPr>
        <w:tblStyle w:val="1"/>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656"/>
      </w:tblGrid>
      <w:tr w:rsidR="000E0392" w:rsidRPr="00763557" w14:paraId="0A11DCB0" w14:textId="77777777" w:rsidTr="00096116">
        <w:tc>
          <w:tcPr>
            <w:tcW w:w="3261" w:type="dxa"/>
          </w:tcPr>
          <w:p w14:paraId="52375BDA" w14:textId="77777777" w:rsidR="000E0392" w:rsidRPr="00763557" w:rsidRDefault="000E0392" w:rsidP="00096116">
            <w:pPr>
              <w:rPr>
                <w:sz w:val="26"/>
                <w:szCs w:val="26"/>
              </w:rPr>
            </w:pPr>
            <w:bookmarkStart w:id="6" w:name="_GoBack"/>
            <w:bookmarkEnd w:id="6"/>
            <w:r w:rsidRPr="00763557">
              <w:rPr>
                <w:sz w:val="26"/>
                <w:szCs w:val="26"/>
              </w:rPr>
              <w:t xml:space="preserve">Председатель </w:t>
            </w:r>
            <w:proofErr w:type="gramStart"/>
            <w:r w:rsidRPr="00763557">
              <w:rPr>
                <w:sz w:val="26"/>
                <w:szCs w:val="26"/>
              </w:rPr>
              <w:t xml:space="preserve">комиссии:  </w:t>
            </w:r>
            <w:proofErr w:type="gramEnd"/>
          </w:p>
        </w:tc>
        <w:tc>
          <w:tcPr>
            <w:tcW w:w="6656" w:type="dxa"/>
          </w:tcPr>
          <w:p w14:paraId="30CB893F" w14:textId="77777777" w:rsidR="000E0392" w:rsidRPr="00763557" w:rsidRDefault="000E0392" w:rsidP="00096116">
            <w:pPr>
              <w:jc w:val="both"/>
              <w:rPr>
                <w:sz w:val="26"/>
                <w:szCs w:val="26"/>
              </w:rPr>
            </w:pPr>
            <w:r w:rsidRPr="00763557">
              <w:rPr>
                <w:b/>
                <w:sz w:val="26"/>
                <w:szCs w:val="26"/>
              </w:rPr>
              <w:t>Панова Анна Викторовна</w:t>
            </w:r>
            <w:r w:rsidRPr="00763557">
              <w:rPr>
                <w:sz w:val="26"/>
                <w:szCs w:val="26"/>
              </w:rPr>
              <w:t xml:space="preserve"> – </w:t>
            </w:r>
          </w:p>
          <w:p w14:paraId="0B5D0191" w14:textId="77777777" w:rsidR="000E0392" w:rsidRPr="00763557" w:rsidRDefault="000E0392" w:rsidP="00096116">
            <w:pPr>
              <w:jc w:val="both"/>
              <w:rPr>
                <w:sz w:val="26"/>
                <w:szCs w:val="26"/>
              </w:rPr>
            </w:pPr>
            <w:proofErr w:type="gramStart"/>
            <w:r w:rsidRPr="00763557">
              <w:rPr>
                <w:sz w:val="26"/>
                <w:szCs w:val="26"/>
              </w:rPr>
              <w:t>вице</w:t>
            </w:r>
            <w:proofErr w:type="gramEnd"/>
            <w:r w:rsidRPr="00763557">
              <w:rPr>
                <w:sz w:val="26"/>
                <w:szCs w:val="26"/>
              </w:rPr>
              <w:t>-мэр городского   округа «Александровск-Сахалинский район»</w:t>
            </w:r>
          </w:p>
        </w:tc>
      </w:tr>
      <w:tr w:rsidR="000E0392" w:rsidRPr="00763557" w14:paraId="6A00EB38" w14:textId="77777777" w:rsidTr="00096116">
        <w:tc>
          <w:tcPr>
            <w:tcW w:w="3261" w:type="dxa"/>
            <w:vMerge w:val="restart"/>
          </w:tcPr>
          <w:p w14:paraId="6A4C0A93" w14:textId="77777777" w:rsidR="000E0392" w:rsidRPr="00763557" w:rsidRDefault="000E0392" w:rsidP="00096116">
            <w:pPr>
              <w:rPr>
                <w:sz w:val="26"/>
                <w:szCs w:val="26"/>
              </w:rPr>
            </w:pPr>
            <w:r w:rsidRPr="00763557">
              <w:rPr>
                <w:sz w:val="26"/>
                <w:szCs w:val="26"/>
              </w:rPr>
              <w:t>Заместители председателя комиссии:</w:t>
            </w:r>
          </w:p>
        </w:tc>
        <w:tc>
          <w:tcPr>
            <w:tcW w:w="6656" w:type="dxa"/>
          </w:tcPr>
          <w:p w14:paraId="023EA3EA" w14:textId="77777777" w:rsidR="000E0392" w:rsidRPr="00763557" w:rsidRDefault="000E0392" w:rsidP="00096116">
            <w:pPr>
              <w:jc w:val="both"/>
              <w:rPr>
                <w:b/>
                <w:sz w:val="26"/>
                <w:szCs w:val="26"/>
              </w:rPr>
            </w:pPr>
          </w:p>
          <w:p w14:paraId="3822FACF" w14:textId="77777777" w:rsidR="000E0392" w:rsidRPr="00763557" w:rsidRDefault="000E0392" w:rsidP="00096116">
            <w:pPr>
              <w:jc w:val="both"/>
              <w:rPr>
                <w:sz w:val="26"/>
                <w:szCs w:val="26"/>
              </w:rPr>
            </w:pPr>
            <w:r w:rsidRPr="00763557">
              <w:rPr>
                <w:b/>
                <w:sz w:val="26"/>
                <w:szCs w:val="26"/>
              </w:rPr>
              <w:t xml:space="preserve">Ищенко Евгений Юрьевич </w:t>
            </w:r>
            <w:r w:rsidRPr="00763557">
              <w:rPr>
                <w:sz w:val="26"/>
                <w:szCs w:val="26"/>
              </w:rPr>
              <w:t xml:space="preserve">– </w:t>
            </w:r>
          </w:p>
          <w:p w14:paraId="30FCB6E3" w14:textId="77777777" w:rsidR="000E0392" w:rsidRPr="00763557" w:rsidRDefault="000E0392" w:rsidP="00096116">
            <w:pPr>
              <w:jc w:val="both"/>
              <w:rPr>
                <w:sz w:val="26"/>
                <w:szCs w:val="26"/>
              </w:rPr>
            </w:pPr>
            <w:proofErr w:type="gramStart"/>
            <w:r w:rsidRPr="00763557">
              <w:rPr>
                <w:sz w:val="26"/>
                <w:szCs w:val="26"/>
              </w:rPr>
              <w:t>начальник  управления</w:t>
            </w:r>
            <w:proofErr w:type="gramEnd"/>
            <w:r w:rsidRPr="00763557">
              <w:rPr>
                <w:sz w:val="26"/>
                <w:szCs w:val="26"/>
              </w:rPr>
              <w:t xml:space="preserve"> социальной политикой городского округа «Александровск- Сахалинский район»</w:t>
            </w:r>
          </w:p>
        </w:tc>
      </w:tr>
      <w:tr w:rsidR="000E0392" w:rsidRPr="00763557" w14:paraId="097F3A8D" w14:textId="77777777" w:rsidTr="00096116">
        <w:tc>
          <w:tcPr>
            <w:tcW w:w="3261" w:type="dxa"/>
            <w:vMerge/>
          </w:tcPr>
          <w:p w14:paraId="404CAB7F" w14:textId="77777777" w:rsidR="000E0392" w:rsidRPr="00763557" w:rsidRDefault="000E0392" w:rsidP="00096116">
            <w:pPr>
              <w:rPr>
                <w:sz w:val="26"/>
                <w:szCs w:val="26"/>
              </w:rPr>
            </w:pPr>
          </w:p>
        </w:tc>
        <w:tc>
          <w:tcPr>
            <w:tcW w:w="6656" w:type="dxa"/>
          </w:tcPr>
          <w:p w14:paraId="585BED0B" w14:textId="77777777" w:rsidR="000E0392" w:rsidRPr="00763557" w:rsidRDefault="000E0392" w:rsidP="00096116">
            <w:pPr>
              <w:jc w:val="both"/>
              <w:rPr>
                <w:b/>
                <w:sz w:val="26"/>
                <w:szCs w:val="26"/>
              </w:rPr>
            </w:pPr>
          </w:p>
          <w:p w14:paraId="59A1AAE4" w14:textId="77777777" w:rsidR="000E0392" w:rsidRPr="00763557" w:rsidRDefault="000E0392" w:rsidP="00096116">
            <w:pPr>
              <w:jc w:val="both"/>
              <w:rPr>
                <w:sz w:val="26"/>
                <w:szCs w:val="26"/>
              </w:rPr>
            </w:pPr>
            <w:proofErr w:type="spellStart"/>
            <w:r w:rsidRPr="00763557">
              <w:rPr>
                <w:b/>
                <w:sz w:val="26"/>
                <w:szCs w:val="26"/>
              </w:rPr>
              <w:t>Сметанникова</w:t>
            </w:r>
            <w:proofErr w:type="spellEnd"/>
            <w:r w:rsidRPr="00763557">
              <w:rPr>
                <w:b/>
                <w:sz w:val="26"/>
                <w:szCs w:val="26"/>
              </w:rPr>
              <w:t xml:space="preserve"> Ольга Валерьевна</w:t>
            </w:r>
            <w:r w:rsidRPr="00763557">
              <w:rPr>
                <w:sz w:val="26"/>
                <w:szCs w:val="26"/>
              </w:rPr>
              <w:t xml:space="preserve"> –</w:t>
            </w:r>
          </w:p>
          <w:p w14:paraId="2A25DC40" w14:textId="77777777" w:rsidR="000E0392" w:rsidRPr="00763557" w:rsidRDefault="000E0392" w:rsidP="00096116">
            <w:pPr>
              <w:jc w:val="both"/>
              <w:rPr>
                <w:sz w:val="26"/>
                <w:szCs w:val="26"/>
              </w:rPr>
            </w:pPr>
            <w:proofErr w:type="gramStart"/>
            <w:r w:rsidRPr="00763557">
              <w:rPr>
                <w:sz w:val="26"/>
                <w:szCs w:val="26"/>
              </w:rPr>
              <w:t>начальник</w:t>
            </w:r>
            <w:proofErr w:type="gramEnd"/>
            <w:r w:rsidRPr="00763557">
              <w:rPr>
                <w:sz w:val="26"/>
                <w:szCs w:val="26"/>
              </w:rPr>
              <w:t xml:space="preserve"> межмуниципального Александровск - Сахалинского филиала ФКУ УИИ УФСИН России по Сахалинской области</w:t>
            </w:r>
          </w:p>
        </w:tc>
      </w:tr>
      <w:tr w:rsidR="000E0392" w:rsidRPr="00763557" w14:paraId="6D1D8B6D" w14:textId="77777777" w:rsidTr="00096116">
        <w:tc>
          <w:tcPr>
            <w:tcW w:w="3261" w:type="dxa"/>
          </w:tcPr>
          <w:p w14:paraId="70F5E8A5" w14:textId="77777777" w:rsidR="000E0392" w:rsidRPr="00763557" w:rsidRDefault="000E0392" w:rsidP="00096116">
            <w:pPr>
              <w:rPr>
                <w:sz w:val="26"/>
                <w:szCs w:val="26"/>
              </w:rPr>
            </w:pPr>
          </w:p>
          <w:p w14:paraId="24EAEF57" w14:textId="77777777" w:rsidR="000E0392" w:rsidRPr="00763557" w:rsidRDefault="000E0392" w:rsidP="00096116">
            <w:pPr>
              <w:rPr>
                <w:sz w:val="26"/>
                <w:szCs w:val="26"/>
              </w:rPr>
            </w:pPr>
            <w:r w:rsidRPr="00763557">
              <w:rPr>
                <w:sz w:val="26"/>
                <w:szCs w:val="26"/>
              </w:rPr>
              <w:t>Ответственный секретарь комиссии:</w:t>
            </w:r>
          </w:p>
        </w:tc>
        <w:tc>
          <w:tcPr>
            <w:tcW w:w="6656" w:type="dxa"/>
          </w:tcPr>
          <w:p w14:paraId="63EC9792" w14:textId="77777777" w:rsidR="000E0392" w:rsidRPr="00763557" w:rsidRDefault="000E0392" w:rsidP="00096116">
            <w:pPr>
              <w:jc w:val="both"/>
              <w:rPr>
                <w:b/>
                <w:sz w:val="26"/>
                <w:szCs w:val="26"/>
              </w:rPr>
            </w:pPr>
          </w:p>
          <w:p w14:paraId="067FBA5F" w14:textId="77777777" w:rsidR="000E0392" w:rsidRPr="00763557" w:rsidRDefault="000E0392" w:rsidP="00096116">
            <w:pPr>
              <w:jc w:val="both"/>
              <w:rPr>
                <w:b/>
                <w:sz w:val="26"/>
                <w:szCs w:val="26"/>
              </w:rPr>
            </w:pPr>
            <w:proofErr w:type="spellStart"/>
            <w:r w:rsidRPr="00763557">
              <w:rPr>
                <w:b/>
                <w:sz w:val="26"/>
                <w:szCs w:val="26"/>
              </w:rPr>
              <w:t>Гуцол</w:t>
            </w:r>
            <w:proofErr w:type="spellEnd"/>
            <w:r w:rsidRPr="00763557">
              <w:rPr>
                <w:b/>
                <w:sz w:val="26"/>
                <w:szCs w:val="26"/>
              </w:rPr>
              <w:t xml:space="preserve"> Денис Вячеславович </w:t>
            </w:r>
          </w:p>
        </w:tc>
      </w:tr>
    </w:tbl>
    <w:p w14:paraId="7E6283BD" w14:textId="77777777" w:rsidR="000E0392" w:rsidRPr="00763557" w:rsidRDefault="000E0392" w:rsidP="000E0392">
      <w:pPr>
        <w:tabs>
          <w:tab w:val="left" w:pos="-4320"/>
        </w:tabs>
        <w:jc w:val="both"/>
        <w:rPr>
          <w:rFonts w:ascii="Times New Roman" w:hAnsi="Times New Roman" w:cs="Times New Roman"/>
          <w:sz w:val="26"/>
          <w:szCs w:val="26"/>
        </w:rPr>
      </w:pPr>
    </w:p>
    <w:p w14:paraId="2464E718" w14:textId="77777777" w:rsidR="000E0392" w:rsidRPr="00763557" w:rsidRDefault="000E0392" w:rsidP="000E0392">
      <w:pPr>
        <w:ind w:left="3540" w:hanging="3540"/>
        <w:rPr>
          <w:rFonts w:ascii="Times New Roman" w:hAnsi="Times New Roman" w:cs="Times New Roman"/>
          <w:sz w:val="26"/>
          <w:szCs w:val="26"/>
        </w:rPr>
      </w:pPr>
      <w:r w:rsidRPr="00763557">
        <w:rPr>
          <w:rFonts w:ascii="Times New Roman" w:hAnsi="Times New Roman" w:cs="Times New Roman"/>
          <w:sz w:val="26"/>
          <w:szCs w:val="26"/>
        </w:rPr>
        <w:t xml:space="preserve">Члены комиссии -  </w:t>
      </w:r>
    </w:p>
    <w:tbl>
      <w:tblPr>
        <w:tblStyle w:val="1"/>
        <w:tblW w:w="978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8"/>
        <w:gridCol w:w="3145"/>
        <w:gridCol w:w="5528"/>
      </w:tblGrid>
      <w:tr w:rsidR="000E0392" w:rsidRPr="00763557" w14:paraId="6448A6E0" w14:textId="77777777" w:rsidTr="00096116">
        <w:trPr>
          <w:trHeight w:val="338"/>
        </w:trPr>
        <w:tc>
          <w:tcPr>
            <w:tcW w:w="1108" w:type="dxa"/>
          </w:tcPr>
          <w:p w14:paraId="4E0239E4" w14:textId="77777777" w:rsidR="000E0392" w:rsidRPr="00763557" w:rsidRDefault="000E0392" w:rsidP="000E0392">
            <w:pPr>
              <w:numPr>
                <w:ilvl w:val="0"/>
                <w:numId w:val="6"/>
              </w:numPr>
              <w:contextualSpacing/>
              <w:rPr>
                <w:sz w:val="26"/>
                <w:szCs w:val="26"/>
              </w:rPr>
            </w:pPr>
          </w:p>
        </w:tc>
        <w:tc>
          <w:tcPr>
            <w:tcW w:w="3145" w:type="dxa"/>
          </w:tcPr>
          <w:p w14:paraId="4673C62E" w14:textId="77777777" w:rsidR="000E0392" w:rsidRPr="00763557" w:rsidRDefault="000E0392" w:rsidP="00096116">
            <w:pPr>
              <w:rPr>
                <w:sz w:val="26"/>
                <w:szCs w:val="26"/>
              </w:rPr>
            </w:pPr>
            <w:proofErr w:type="spellStart"/>
            <w:proofErr w:type="gramStart"/>
            <w:r w:rsidRPr="00763557">
              <w:rPr>
                <w:b/>
                <w:sz w:val="26"/>
                <w:szCs w:val="26"/>
              </w:rPr>
              <w:t>Салангин</w:t>
            </w:r>
            <w:proofErr w:type="spellEnd"/>
            <w:r w:rsidRPr="00763557">
              <w:rPr>
                <w:b/>
                <w:sz w:val="26"/>
                <w:szCs w:val="26"/>
              </w:rPr>
              <w:t xml:space="preserve">  Олег</w:t>
            </w:r>
            <w:proofErr w:type="gramEnd"/>
            <w:r w:rsidRPr="00763557">
              <w:rPr>
                <w:b/>
                <w:sz w:val="26"/>
                <w:szCs w:val="26"/>
              </w:rPr>
              <w:t xml:space="preserve"> Николаевич </w:t>
            </w:r>
            <w:r w:rsidRPr="00763557">
              <w:rPr>
                <w:sz w:val="26"/>
                <w:szCs w:val="26"/>
              </w:rPr>
              <w:t xml:space="preserve"> </w:t>
            </w:r>
          </w:p>
        </w:tc>
        <w:tc>
          <w:tcPr>
            <w:tcW w:w="5528" w:type="dxa"/>
          </w:tcPr>
          <w:p w14:paraId="6286B132" w14:textId="77777777" w:rsidR="000E0392" w:rsidRPr="00763557" w:rsidRDefault="000E0392" w:rsidP="00096116">
            <w:pPr>
              <w:rPr>
                <w:sz w:val="26"/>
                <w:szCs w:val="26"/>
              </w:rPr>
            </w:pPr>
            <w:r w:rsidRPr="00763557">
              <w:rPr>
                <w:sz w:val="26"/>
                <w:szCs w:val="26"/>
              </w:rPr>
              <w:t xml:space="preserve">- Председатель Собрания городского округа «Александровск- Сахалинский район» </w:t>
            </w:r>
            <w:r w:rsidRPr="00763557">
              <w:rPr>
                <w:sz w:val="26"/>
                <w:szCs w:val="26"/>
                <w:lang w:val="en-US"/>
              </w:rPr>
              <w:t>VI</w:t>
            </w:r>
            <w:r w:rsidRPr="00763557">
              <w:rPr>
                <w:sz w:val="26"/>
                <w:szCs w:val="26"/>
              </w:rPr>
              <w:t xml:space="preserve"> созыва;</w:t>
            </w:r>
          </w:p>
        </w:tc>
      </w:tr>
      <w:tr w:rsidR="000E0392" w:rsidRPr="00763557" w14:paraId="185B73BE" w14:textId="77777777" w:rsidTr="00096116">
        <w:trPr>
          <w:trHeight w:val="338"/>
        </w:trPr>
        <w:tc>
          <w:tcPr>
            <w:tcW w:w="1108" w:type="dxa"/>
          </w:tcPr>
          <w:p w14:paraId="5236C5CD" w14:textId="77777777" w:rsidR="000E0392" w:rsidRPr="00763557" w:rsidRDefault="000E0392" w:rsidP="000E0392">
            <w:pPr>
              <w:numPr>
                <w:ilvl w:val="0"/>
                <w:numId w:val="6"/>
              </w:numPr>
              <w:contextualSpacing/>
              <w:rPr>
                <w:sz w:val="26"/>
                <w:szCs w:val="26"/>
              </w:rPr>
            </w:pPr>
          </w:p>
        </w:tc>
        <w:tc>
          <w:tcPr>
            <w:tcW w:w="3145" w:type="dxa"/>
          </w:tcPr>
          <w:p w14:paraId="1A4F2EEE" w14:textId="77777777" w:rsidR="000E0392" w:rsidRPr="00763557" w:rsidRDefault="000E0392" w:rsidP="00096116">
            <w:pPr>
              <w:jc w:val="both"/>
              <w:rPr>
                <w:sz w:val="26"/>
                <w:szCs w:val="26"/>
              </w:rPr>
            </w:pPr>
            <w:r w:rsidRPr="00763557">
              <w:rPr>
                <w:b/>
                <w:sz w:val="26"/>
                <w:szCs w:val="26"/>
              </w:rPr>
              <w:t xml:space="preserve">Шестакова Елена Сергеевна </w:t>
            </w:r>
          </w:p>
        </w:tc>
        <w:tc>
          <w:tcPr>
            <w:tcW w:w="5528" w:type="dxa"/>
          </w:tcPr>
          <w:p w14:paraId="6AC811B0" w14:textId="77777777" w:rsidR="000E0392" w:rsidRPr="00763557" w:rsidRDefault="000E0392" w:rsidP="00096116">
            <w:pPr>
              <w:rPr>
                <w:sz w:val="26"/>
                <w:szCs w:val="26"/>
              </w:rPr>
            </w:pPr>
            <w:r w:rsidRPr="00763557">
              <w:rPr>
                <w:sz w:val="26"/>
                <w:szCs w:val="26"/>
              </w:rPr>
              <w:t xml:space="preserve">- заместитель начальника полиции (по охране общественного </w:t>
            </w:r>
            <w:proofErr w:type="gramStart"/>
            <w:r w:rsidRPr="00763557">
              <w:rPr>
                <w:sz w:val="26"/>
                <w:szCs w:val="26"/>
              </w:rPr>
              <w:t>порядка)  ОМВД</w:t>
            </w:r>
            <w:proofErr w:type="gramEnd"/>
            <w:r w:rsidRPr="00763557">
              <w:rPr>
                <w:sz w:val="26"/>
                <w:szCs w:val="26"/>
              </w:rPr>
              <w:t xml:space="preserve"> России по ГО «Александровск-Сахалинский район»;</w:t>
            </w:r>
          </w:p>
        </w:tc>
      </w:tr>
      <w:tr w:rsidR="000E0392" w:rsidRPr="00763557" w14:paraId="58D1760C" w14:textId="77777777" w:rsidTr="00096116">
        <w:trPr>
          <w:trHeight w:val="338"/>
        </w:trPr>
        <w:tc>
          <w:tcPr>
            <w:tcW w:w="1108" w:type="dxa"/>
          </w:tcPr>
          <w:p w14:paraId="0773FB98" w14:textId="77777777" w:rsidR="000E0392" w:rsidRPr="00763557" w:rsidRDefault="000E0392" w:rsidP="000E0392">
            <w:pPr>
              <w:numPr>
                <w:ilvl w:val="0"/>
                <w:numId w:val="6"/>
              </w:numPr>
              <w:contextualSpacing/>
              <w:rPr>
                <w:sz w:val="26"/>
                <w:szCs w:val="26"/>
              </w:rPr>
            </w:pPr>
          </w:p>
        </w:tc>
        <w:tc>
          <w:tcPr>
            <w:tcW w:w="3145" w:type="dxa"/>
          </w:tcPr>
          <w:p w14:paraId="0787B935" w14:textId="77777777" w:rsidR="000E0392" w:rsidRPr="00763557" w:rsidRDefault="000E0392" w:rsidP="00096116">
            <w:pPr>
              <w:jc w:val="both"/>
              <w:rPr>
                <w:sz w:val="26"/>
                <w:szCs w:val="26"/>
              </w:rPr>
            </w:pPr>
            <w:r w:rsidRPr="00763557">
              <w:rPr>
                <w:b/>
                <w:sz w:val="26"/>
                <w:szCs w:val="26"/>
              </w:rPr>
              <w:t>Скрипченко Ольга Владимировна</w:t>
            </w:r>
            <w:r w:rsidRPr="00763557">
              <w:rPr>
                <w:sz w:val="26"/>
                <w:szCs w:val="26"/>
              </w:rPr>
              <w:t xml:space="preserve">  </w:t>
            </w:r>
          </w:p>
          <w:p w14:paraId="7CD8E890" w14:textId="77777777" w:rsidR="000E0392" w:rsidRPr="00763557" w:rsidRDefault="000E0392" w:rsidP="00096116">
            <w:pPr>
              <w:rPr>
                <w:sz w:val="26"/>
                <w:szCs w:val="26"/>
              </w:rPr>
            </w:pPr>
          </w:p>
        </w:tc>
        <w:tc>
          <w:tcPr>
            <w:tcW w:w="5528" w:type="dxa"/>
          </w:tcPr>
          <w:p w14:paraId="285ED300" w14:textId="77777777" w:rsidR="000E0392" w:rsidRPr="00763557" w:rsidRDefault="000E0392" w:rsidP="00096116">
            <w:pPr>
              <w:rPr>
                <w:sz w:val="26"/>
                <w:szCs w:val="26"/>
              </w:rPr>
            </w:pPr>
            <w:r w:rsidRPr="00763557">
              <w:rPr>
                <w:sz w:val="26"/>
                <w:szCs w:val="26"/>
              </w:rPr>
              <w:t>- начальник отделения по Александровск – Сахалинскому району ГКУ «Центр социальной поддержки Сахалинской области»;</w:t>
            </w:r>
          </w:p>
        </w:tc>
      </w:tr>
      <w:tr w:rsidR="000E0392" w:rsidRPr="00763557" w14:paraId="4FD0E769" w14:textId="77777777" w:rsidTr="00096116">
        <w:trPr>
          <w:trHeight w:val="354"/>
        </w:trPr>
        <w:tc>
          <w:tcPr>
            <w:tcW w:w="1108" w:type="dxa"/>
          </w:tcPr>
          <w:p w14:paraId="76AA9C66" w14:textId="77777777" w:rsidR="000E0392" w:rsidRPr="00763557" w:rsidRDefault="000E0392" w:rsidP="000E0392">
            <w:pPr>
              <w:numPr>
                <w:ilvl w:val="0"/>
                <w:numId w:val="6"/>
              </w:numPr>
              <w:contextualSpacing/>
              <w:rPr>
                <w:sz w:val="26"/>
                <w:szCs w:val="26"/>
              </w:rPr>
            </w:pPr>
          </w:p>
        </w:tc>
        <w:tc>
          <w:tcPr>
            <w:tcW w:w="3145" w:type="dxa"/>
          </w:tcPr>
          <w:p w14:paraId="0A3EE06E" w14:textId="77777777" w:rsidR="000E0392" w:rsidRPr="00763557" w:rsidRDefault="000E0392" w:rsidP="00096116">
            <w:pPr>
              <w:jc w:val="both"/>
              <w:rPr>
                <w:sz w:val="26"/>
                <w:szCs w:val="26"/>
              </w:rPr>
            </w:pPr>
            <w:r w:rsidRPr="00763557">
              <w:rPr>
                <w:b/>
                <w:sz w:val="26"/>
                <w:szCs w:val="26"/>
              </w:rPr>
              <w:t xml:space="preserve">Ященко Юлия Владимировна </w:t>
            </w:r>
          </w:p>
          <w:p w14:paraId="29349AAD" w14:textId="77777777" w:rsidR="000E0392" w:rsidRPr="00763557" w:rsidRDefault="000E0392" w:rsidP="00096116">
            <w:pPr>
              <w:rPr>
                <w:sz w:val="26"/>
                <w:szCs w:val="26"/>
              </w:rPr>
            </w:pPr>
          </w:p>
        </w:tc>
        <w:tc>
          <w:tcPr>
            <w:tcW w:w="5528" w:type="dxa"/>
          </w:tcPr>
          <w:p w14:paraId="621EB9F5" w14:textId="77777777" w:rsidR="000E0392" w:rsidRPr="00763557" w:rsidRDefault="000E0392" w:rsidP="00096116">
            <w:pPr>
              <w:rPr>
                <w:sz w:val="26"/>
                <w:szCs w:val="26"/>
              </w:rPr>
            </w:pPr>
            <w:r w:rsidRPr="00763557">
              <w:rPr>
                <w:sz w:val="26"/>
                <w:szCs w:val="26"/>
              </w:rPr>
              <w:t>- директор ОКУ Александровск-Сахалинский ЦЗН;</w:t>
            </w:r>
          </w:p>
        </w:tc>
      </w:tr>
      <w:tr w:rsidR="000E0392" w:rsidRPr="00763557" w14:paraId="49D8A15A" w14:textId="77777777" w:rsidTr="00096116">
        <w:trPr>
          <w:trHeight w:val="338"/>
        </w:trPr>
        <w:tc>
          <w:tcPr>
            <w:tcW w:w="1108" w:type="dxa"/>
          </w:tcPr>
          <w:p w14:paraId="1C4A8735" w14:textId="77777777" w:rsidR="000E0392" w:rsidRPr="00763557" w:rsidRDefault="000E0392" w:rsidP="000E0392">
            <w:pPr>
              <w:numPr>
                <w:ilvl w:val="0"/>
                <w:numId w:val="6"/>
              </w:numPr>
              <w:contextualSpacing/>
              <w:rPr>
                <w:sz w:val="26"/>
                <w:szCs w:val="26"/>
              </w:rPr>
            </w:pPr>
          </w:p>
        </w:tc>
        <w:tc>
          <w:tcPr>
            <w:tcW w:w="3145" w:type="dxa"/>
          </w:tcPr>
          <w:p w14:paraId="7231AA7B" w14:textId="77777777" w:rsidR="000E0392" w:rsidRPr="00763557" w:rsidRDefault="000E0392" w:rsidP="00096116">
            <w:pPr>
              <w:rPr>
                <w:sz w:val="26"/>
                <w:szCs w:val="26"/>
              </w:rPr>
            </w:pPr>
            <w:proofErr w:type="spellStart"/>
            <w:r w:rsidRPr="00763557">
              <w:rPr>
                <w:b/>
                <w:sz w:val="26"/>
                <w:szCs w:val="26"/>
                <w:lang w:val="en-US"/>
              </w:rPr>
              <w:t>Козлова</w:t>
            </w:r>
            <w:proofErr w:type="spellEnd"/>
            <w:r w:rsidRPr="00763557">
              <w:rPr>
                <w:b/>
                <w:sz w:val="26"/>
                <w:szCs w:val="26"/>
                <w:lang w:val="en-US"/>
              </w:rPr>
              <w:t xml:space="preserve"> </w:t>
            </w:r>
            <w:proofErr w:type="spellStart"/>
            <w:r w:rsidRPr="00763557">
              <w:rPr>
                <w:b/>
                <w:sz w:val="26"/>
                <w:szCs w:val="26"/>
                <w:lang w:val="en-US"/>
              </w:rPr>
              <w:t>Светлана</w:t>
            </w:r>
            <w:proofErr w:type="spellEnd"/>
            <w:r w:rsidRPr="00763557">
              <w:rPr>
                <w:b/>
                <w:sz w:val="26"/>
                <w:szCs w:val="26"/>
                <w:lang w:val="en-US"/>
              </w:rPr>
              <w:t xml:space="preserve"> </w:t>
            </w:r>
            <w:proofErr w:type="spellStart"/>
            <w:r w:rsidRPr="00763557">
              <w:rPr>
                <w:b/>
                <w:sz w:val="26"/>
                <w:szCs w:val="26"/>
                <w:lang w:val="en-US"/>
              </w:rPr>
              <w:t>Евгеньевна</w:t>
            </w:r>
            <w:proofErr w:type="spellEnd"/>
          </w:p>
        </w:tc>
        <w:tc>
          <w:tcPr>
            <w:tcW w:w="5528" w:type="dxa"/>
          </w:tcPr>
          <w:p w14:paraId="766633A8" w14:textId="77777777" w:rsidR="000E0392" w:rsidRPr="00763557" w:rsidRDefault="000E0392" w:rsidP="00096116">
            <w:pPr>
              <w:jc w:val="both"/>
              <w:rPr>
                <w:sz w:val="26"/>
                <w:szCs w:val="26"/>
              </w:rPr>
            </w:pPr>
            <w:r w:rsidRPr="00763557">
              <w:rPr>
                <w:sz w:val="26"/>
                <w:szCs w:val="26"/>
              </w:rPr>
              <w:t>-заведующая отделением ГКУ «Социально-реабилитационный центр для несовершеннолетних «Отрадное»;</w:t>
            </w:r>
          </w:p>
        </w:tc>
      </w:tr>
      <w:tr w:rsidR="000E0392" w:rsidRPr="00763557" w14:paraId="5D3BE6E6" w14:textId="77777777" w:rsidTr="00096116">
        <w:trPr>
          <w:trHeight w:val="338"/>
        </w:trPr>
        <w:tc>
          <w:tcPr>
            <w:tcW w:w="1108" w:type="dxa"/>
          </w:tcPr>
          <w:p w14:paraId="16B2D423" w14:textId="77777777" w:rsidR="000E0392" w:rsidRPr="00763557" w:rsidRDefault="000E0392" w:rsidP="000E0392">
            <w:pPr>
              <w:numPr>
                <w:ilvl w:val="0"/>
                <w:numId w:val="6"/>
              </w:numPr>
              <w:contextualSpacing/>
              <w:rPr>
                <w:sz w:val="26"/>
                <w:szCs w:val="26"/>
              </w:rPr>
            </w:pPr>
          </w:p>
        </w:tc>
        <w:tc>
          <w:tcPr>
            <w:tcW w:w="3145" w:type="dxa"/>
          </w:tcPr>
          <w:p w14:paraId="6580FF68" w14:textId="77777777" w:rsidR="000E0392" w:rsidRPr="00763557" w:rsidRDefault="000E0392" w:rsidP="00096116">
            <w:pPr>
              <w:rPr>
                <w:sz w:val="26"/>
                <w:szCs w:val="26"/>
              </w:rPr>
            </w:pPr>
            <w:r w:rsidRPr="00763557">
              <w:rPr>
                <w:b/>
                <w:sz w:val="26"/>
                <w:szCs w:val="26"/>
              </w:rPr>
              <w:t>Соколова Юлия Сергеевна</w:t>
            </w:r>
          </w:p>
        </w:tc>
        <w:tc>
          <w:tcPr>
            <w:tcW w:w="5528" w:type="dxa"/>
          </w:tcPr>
          <w:p w14:paraId="20D31791" w14:textId="77777777" w:rsidR="000E0392" w:rsidRPr="00763557" w:rsidRDefault="000E0392" w:rsidP="00096116">
            <w:pPr>
              <w:rPr>
                <w:sz w:val="26"/>
                <w:szCs w:val="26"/>
              </w:rPr>
            </w:pPr>
            <w:r w:rsidRPr="00763557">
              <w:rPr>
                <w:sz w:val="26"/>
                <w:szCs w:val="26"/>
              </w:rPr>
              <w:t>- ведущий специалист-эксперт органа опеки и попечительства управления социальной политики городского округа «Александровск-Сахалинский район»;</w:t>
            </w:r>
          </w:p>
        </w:tc>
      </w:tr>
      <w:tr w:rsidR="000E0392" w:rsidRPr="00763557" w14:paraId="73E03607" w14:textId="77777777" w:rsidTr="00096116">
        <w:trPr>
          <w:trHeight w:val="338"/>
        </w:trPr>
        <w:tc>
          <w:tcPr>
            <w:tcW w:w="1108" w:type="dxa"/>
          </w:tcPr>
          <w:p w14:paraId="5E15DB7F" w14:textId="77777777" w:rsidR="000E0392" w:rsidRPr="00763557" w:rsidRDefault="000E0392" w:rsidP="000E0392">
            <w:pPr>
              <w:numPr>
                <w:ilvl w:val="0"/>
                <w:numId w:val="6"/>
              </w:numPr>
              <w:contextualSpacing/>
              <w:rPr>
                <w:sz w:val="26"/>
                <w:szCs w:val="26"/>
              </w:rPr>
            </w:pPr>
          </w:p>
        </w:tc>
        <w:tc>
          <w:tcPr>
            <w:tcW w:w="3145" w:type="dxa"/>
          </w:tcPr>
          <w:p w14:paraId="07927E18" w14:textId="77777777" w:rsidR="000E0392" w:rsidRPr="00763557" w:rsidRDefault="000E0392" w:rsidP="00096116">
            <w:pPr>
              <w:rPr>
                <w:sz w:val="26"/>
                <w:szCs w:val="26"/>
              </w:rPr>
            </w:pPr>
            <w:r w:rsidRPr="00763557">
              <w:rPr>
                <w:b/>
                <w:sz w:val="26"/>
                <w:szCs w:val="26"/>
              </w:rPr>
              <w:t>Дегтярева Юлия Евгеньевна</w:t>
            </w:r>
          </w:p>
        </w:tc>
        <w:tc>
          <w:tcPr>
            <w:tcW w:w="5528" w:type="dxa"/>
          </w:tcPr>
          <w:p w14:paraId="19FC01DD" w14:textId="77777777" w:rsidR="000E0392" w:rsidRPr="00763557" w:rsidRDefault="000E0392" w:rsidP="00096116">
            <w:pPr>
              <w:rPr>
                <w:sz w:val="26"/>
                <w:szCs w:val="26"/>
              </w:rPr>
            </w:pPr>
            <w:r w:rsidRPr="00763557">
              <w:rPr>
                <w:sz w:val="26"/>
                <w:szCs w:val="26"/>
              </w:rPr>
              <w:t>- ведущий специалист-эксперт органа опеки и попечительства управления социальной политики городского округа «Александровск-Сахалинский район»;</w:t>
            </w:r>
          </w:p>
        </w:tc>
      </w:tr>
      <w:tr w:rsidR="000E0392" w:rsidRPr="00763557" w14:paraId="6045D573" w14:textId="77777777" w:rsidTr="00096116">
        <w:trPr>
          <w:trHeight w:val="338"/>
        </w:trPr>
        <w:tc>
          <w:tcPr>
            <w:tcW w:w="1108" w:type="dxa"/>
          </w:tcPr>
          <w:p w14:paraId="7B8593F7" w14:textId="77777777" w:rsidR="000E0392" w:rsidRPr="00763557" w:rsidRDefault="000E0392" w:rsidP="000E0392">
            <w:pPr>
              <w:numPr>
                <w:ilvl w:val="0"/>
                <w:numId w:val="6"/>
              </w:numPr>
              <w:contextualSpacing/>
              <w:rPr>
                <w:sz w:val="26"/>
                <w:szCs w:val="26"/>
              </w:rPr>
            </w:pPr>
          </w:p>
        </w:tc>
        <w:tc>
          <w:tcPr>
            <w:tcW w:w="3145" w:type="dxa"/>
          </w:tcPr>
          <w:p w14:paraId="4E8A5A73" w14:textId="77777777" w:rsidR="000E0392" w:rsidRPr="00763557" w:rsidRDefault="000E0392" w:rsidP="00096116">
            <w:pPr>
              <w:rPr>
                <w:sz w:val="26"/>
                <w:szCs w:val="26"/>
              </w:rPr>
            </w:pPr>
            <w:proofErr w:type="spellStart"/>
            <w:r w:rsidRPr="00763557">
              <w:rPr>
                <w:b/>
                <w:sz w:val="26"/>
                <w:szCs w:val="26"/>
              </w:rPr>
              <w:t>Сараева</w:t>
            </w:r>
            <w:proofErr w:type="spellEnd"/>
            <w:r w:rsidRPr="00763557">
              <w:rPr>
                <w:b/>
                <w:sz w:val="26"/>
                <w:szCs w:val="26"/>
              </w:rPr>
              <w:t xml:space="preserve"> Наталья Алексеевна</w:t>
            </w:r>
          </w:p>
        </w:tc>
        <w:tc>
          <w:tcPr>
            <w:tcW w:w="5528" w:type="dxa"/>
          </w:tcPr>
          <w:p w14:paraId="2CBCC106" w14:textId="77777777" w:rsidR="000E0392" w:rsidRPr="00763557" w:rsidRDefault="000E0392" w:rsidP="00096116">
            <w:pPr>
              <w:rPr>
                <w:sz w:val="26"/>
                <w:szCs w:val="26"/>
              </w:rPr>
            </w:pPr>
            <w:r w:rsidRPr="00763557">
              <w:rPr>
                <w:sz w:val="26"/>
                <w:szCs w:val="26"/>
              </w:rPr>
              <w:t>- главный специалист отделения по Александровск – Сахалинскому району ГКУ «Центр социальной поддержки Сахалинской области»;</w:t>
            </w:r>
          </w:p>
        </w:tc>
      </w:tr>
      <w:tr w:rsidR="000E0392" w:rsidRPr="00763557" w14:paraId="52F5CA96" w14:textId="77777777" w:rsidTr="00096116">
        <w:trPr>
          <w:trHeight w:val="338"/>
        </w:trPr>
        <w:tc>
          <w:tcPr>
            <w:tcW w:w="1108" w:type="dxa"/>
          </w:tcPr>
          <w:p w14:paraId="721A878C" w14:textId="77777777" w:rsidR="000E0392" w:rsidRPr="00763557" w:rsidRDefault="000E0392" w:rsidP="000E0392">
            <w:pPr>
              <w:numPr>
                <w:ilvl w:val="0"/>
                <w:numId w:val="6"/>
              </w:numPr>
              <w:contextualSpacing/>
              <w:rPr>
                <w:sz w:val="26"/>
                <w:szCs w:val="26"/>
              </w:rPr>
            </w:pPr>
          </w:p>
        </w:tc>
        <w:tc>
          <w:tcPr>
            <w:tcW w:w="3145" w:type="dxa"/>
          </w:tcPr>
          <w:p w14:paraId="7ECEFFD7" w14:textId="77777777" w:rsidR="000E0392" w:rsidRPr="00763557" w:rsidRDefault="000E0392" w:rsidP="00096116">
            <w:pPr>
              <w:rPr>
                <w:b/>
                <w:sz w:val="26"/>
                <w:szCs w:val="26"/>
              </w:rPr>
            </w:pPr>
            <w:r w:rsidRPr="00763557">
              <w:rPr>
                <w:b/>
                <w:sz w:val="26"/>
                <w:szCs w:val="26"/>
              </w:rPr>
              <w:t xml:space="preserve">Газаев </w:t>
            </w:r>
            <w:proofErr w:type="spellStart"/>
            <w:r w:rsidRPr="00763557">
              <w:rPr>
                <w:b/>
                <w:sz w:val="26"/>
                <w:szCs w:val="26"/>
              </w:rPr>
              <w:t>Эмзар</w:t>
            </w:r>
            <w:proofErr w:type="spellEnd"/>
            <w:r w:rsidRPr="00763557">
              <w:rPr>
                <w:b/>
                <w:sz w:val="26"/>
                <w:szCs w:val="26"/>
              </w:rPr>
              <w:t xml:space="preserve"> Давидович</w:t>
            </w:r>
          </w:p>
        </w:tc>
        <w:tc>
          <w:tcPr>
            <w:tcW w:w="5528" w:type="dxa"/>
          </w:tcPr>
          <w:p w14:paraId="6639D037" w14:textId="77777777" w:rsidR="000E0392" w:rsidRPr="00763557" w:rsidRDefault="000E0392" w:rsidP="00096116">
            <w:pPr>
              <w:rPr>
                <w:sz w:val="26"/>
                <w:szCs w:val="26"/>
              </w:rPr>
            </w:pPr>
            <w:r w:rsidRPr="00763557">
              <w:rPr>
                <w:sz w:val="26"/>
                <w:szCs w:val="26"/>
              </w:rPr>
              <w:t>- врач психиатр - нарколог ГБУЗ «Александровск-Сахалинская центральная районная больница»;</w:t>
            </w:r>
          </w:p>
        </w:tc>
      </w:tr>
      <w:tr w:rsidR="000E0392" w:rsidRPr="00763557" w14:paraId="482E2A5B" w14:textId="77777777" w:rsidTr="00096116">
        <w:trPr>
          <w:trHeight w:val="338"/>
        </w:trPr>
        <w:tc>
          <w:tcPr>
            <w:tcW w:w="1108" w:type="dxa"/>
          </w:tcPr>
          <w:p w14:paraId="3A69B8F4" w14:textId="77777777" w:rsidR="000E0392" w:rsidRPr="00763557" w:rsidRDefault="000E0392" w:rsidP="000E0392">
            <w:pPr>
              <w:numPr>
                <w:ilvl w:val="0"/>
                <w:numId w:val="6"/>
              </w:numPr>
              <w:contextualSpacing/>
              <w:rPr>
                <w:sz w:val="26"/>
                <w:szCs w:val="26"/>
              </w:rPr>
            </w:pPr>
          </w:p>
        </w:tc>
        <w:tc>
          <w:tcPr>
            <w:tcW w:w="3145" w:type="dxa"/>
          </w:tcPr>
          <w:p w14:paraId="04E94807" w14:textId="77777777" w:rsidR="000E0392" w:rsidRPr="00763557" w:rsidRDefault="000E0392" w:rsidP="00096116">
            <w:pPr>
              <w:rPr>
                <w:b/>
                <w:sz w:val="26"/>
                <w:szCs w:val="26"/>
              </w:rPr>
            </w:pPr>
            <w:proofErr w:type="spellStart"/>
            <w:r w:rsidRPr="00763557">
              <w:rPr>
                <w:b/>
                <w:sz w:val="26"/>
                <w:szCs w:val="26"/>
              </w:rPr>
              <w:t>Пшеничникова</w:t>
            </w:r>
            <w:proofErr w:type="spellEnd"/>
            <w:r w:rsidRPr="00763557">
              <w:rPr>
                <w:b/>
                <w:sz w:val="26"/>
                <w:szCs w:val="26"/>
              </w:rPr>
              <w:t xml:space="preserve"> Алина </w:t>
            </w:r>
            <w:proofErr w:type="spellStart"/>
            <w:r w:rsidRPr="00763557">
              <w:rPr>
                <w:b/>
                <w:sz w:val="26"/>
                <w:szCs w:val="26"/>
              </w:rPr>
              <w:t>Саидовна</w:t>
            </w:r>
            <w:proofErr w:type="spellEnd"/>
          </w:p>
        </w:tc>
        <w:tc>
          <w:tcPr>
            <w:tcW w:w="5528" w:type="dxa"/>
          </w:tcPr>
          <w:p w14:paraId="047CF0CA" w14:textId="77777777" w:rsidR="000E0392" w:rsidRPr="00763557" w:rsidRDefault="000E0392" w:rsidP="00096116">
            <w:pPr>
              <w:rPr>
                <w:sz w:val="26"/>
                <w:szCs w:val="26"/>
              </w:rPr>
            </w:pPr>
            <w:r w:rsidRPr="00763557">
              <w:rPr>
                <w:sz w:val="26"/>
                <w:szCs w:val="26"/>
              </w:rPr>
              <w:t>-педагог–психолог ГБУ «Центр психолого-педагогической помощи семье и детям» по Александровск-Сахалинскому району;</w:t>
            </w:r>
          </w:p>
        </w:tc>
      </w:tr>
      <w:tr w:rsidR="000E0392" w:rsidRPr="00763557" w14:paraId="4E8501B0" w14:textId="77777777" w:rsidTr="00096116">
        <w:trPr>
          <w:trHeight w:val="338"/>
        </w:trPr>
        <w:tc>
          <w:tcPr>
            <w:tcW w:w="1108" w:type="dxa"/>
          </w:tcPr>
          <w:p w14:paraId="2E1BCF02" w14:textId="77777777" w:rsidR="000E0392" w:rsidRPr="00763557" w:rsidRDefault="000E0392" w:rsidP="000E0392">
            <w:pPr>
              <w:numPr>
                <w:ilvl w:val="0"/>
                <w:numId w:val="6"/>
              </w:numPr>
              <w:contextualSpacing/>
              <w:rPr>
                <w:sz w:val="26"/>
                <w:szCs w:val="26"/>
              </w:rPr>
            </w:pPr>
          </w:p>
        </w:tc>
        <w:tc>
          <w:tcPr>
            <w:tcW w:w="3145" w:type="dxa"/>
          </w:tcPr>
          <w:p w14:paraId="7BE1536B" w14:textId="77777777" w:rsidR="000E0392" w:rsidRPr="00763557" w:rsidRDefault="000E0392" w:rsidP="00096116">
            <w:pPr>
              <w:rPr>
                <w:b/>
                <w:sz w:val="26"/>
                <w:szCs w:val="26"/>
              </w:rPr>
            </w:pPr>
            <w:r w:rsidRPr="00763557">
              <w:rPr>
                <w:b/>
                <w:sz w:val="26"/>
                <w:szCs w:val="26"/>
              </w:rPr>
              <w:t>Василенко Галина Николаевна</w:t>
            </w:r>
          </w:p>
        </w:tc>
        <w:tc>
          <w:tcPr>
            <w:tcW w:w="5528" w:type="dxa"/>
          </w:tcPr>
          <w:p w14:paraId="0E4A2BF5" w14:textId="77777777" w:rsidR="000E0392" w:rsidRPr="00763557" w:rsidRDefault="000E0392" w:rsidP="00096116">
            <w:pPr>
              <w:rPr>
                <w:sz w:val="26"/>
                <w:szCs w:val="26"/>
              </w:rPr>
            </w:pPr>
            <w:r w:rsidRPr="00763557">
              <w:rPr>
                <w:sz w:val="26"/>
                <w:szCs w:val="26"/>
              </w:rPr>
              <w:t xml:space="preserve">- депутат Собрания городского округа «Александровск- Сахалинский район» </w:t>
            </w:r>
            <w:r w:rsidRPr="00763557">
              <w:rPr>
                <w:sz w:val="26"/>
                <w:szCs w:val="26"/>
                <w:lang w:val="en-US"/>
              </w:rPr>
              <w:t>VI</w:t>
            </w:r>
            <w:r w:rsidRPr="00763557">
              <w:rPr>
                <w:sz w:val="26"/>
                <w:szCs w:val="26"/>
              </w:rPr>
              <w:t xml:space="preserve"> созыва, председатель общественной организации «Женский союз «Надежда России»</w:t>
            </w:r>
          </w:p>
        </w:tc>
      </w:tr>
      <w:tr w:rsidR="000E0392" w:rsidRPr="00763557" w14:paraId="7A2CA83A" w14:textId="77777777" w:rsidTr="00096116">
        <w:trPr>
          <w:trHeight w:val="338"/>
        </w:trPr>
        <w:tc>
          <w:tcPr>
            <w:tcW w:w="1108" w:type="dxa"/>
          </w:tcPr>
          <w:p w14:paraId="64CD4C2F" w14:textId="77777777" w:rsidR="000E0392" w:rsidRPr="00763557" w:rsidRDefault="000E0392" w:rsidP="000E0392">
            <w:pPr>
              <w:numPr>
                <w:ilvl w:val="0"/>
                <w:numId w:val="6"/>
              </w:numPr>
              <w:contextualSpacing/>
              <w:rPr>
                <w:sz w:val="26"/>
                <w:szCs w:val="26"/>
              </w:rPr>
            </w:pPr>
          </w:p>
        </w:tc>
        <w:tc>
          <w:tcPr>
            <w:tcW w:w="3145" w:type="dxa"/>
          </w:tcPr>
          <w:p w14:paraId="32F0A4CE" w14:textId="1D04E144" w:rsidR="000E0392" w:rsidRPr="00763557" w:rsidRDefault="000E0392" w:rsidP="00096116">
            <w:pPr>
              <w:rPr>
                <w:b/>
                <w:sz w:val="26"/>
                <w:szCs w:val="26"/>
              </w:rPr>
            </w:pPr>
            <w:r w:rsidRPr="00763557">
              <w:rPr>
                <w:b/>
                <w:sz w:val="26"/>
                <w:szCs w:val="26"/>
              </w:rPr>
              <w:t>Игумен Амвросий (Ковалев)</w:t>
            </w:r>
          </w:p>
        </w:tc>
        <w:tc>
          <w:tcPr>
            <w:tcW w:w="5528" w:type="dxa"/>
          </w:tcPr>
          <w:p w14:paraId="006143AC" w14:textId="3D3F9889" w:rsidR="000E0392" w:rsidRPr="00763557" w:rsidRDefault="002C4336" w:rsidP="000E0392">
            <w:pPr>
              <w:rPr>
                <w:sz w:val="26"/>
                <w:szCs w:val="26"/>
              </w:rPr>
            </w:pPr>
            <w:r w:rsidRPr="00763557">
              <w:rPr>
                <w:sz w:val="26"/>
                <w:szCs w:val="26"/>
              </w:rPr>
              <w:t xml:space="preserve">- </w:t>
            </w:r>
            <w:r w:rsidR="000E0392" w:rsidRPr="00763557">
              <w:rPr>
                <w:sz w:val="26"/>
                <w:szCs w:val="26"/>
              </w:rPr>
              <w:t>настоятель Александровск-Сахалинского Покровского храма</w:t>
            </w:r>
          </w:p>
          <w:p w14:paraId="54EF44BB" w14:textId="77777777" w:rsidR="000E0392" w:rsidRPr="00763557" w:rsidRDefault="000E0392" w:rsidP="00096116">
            <w:pPr>
              <w:rPr>
                <w:sz w:val="26"/>
                <w:szCs w:val="26"/>
              </w:rPr>
            </w:pPr>
          </w:p>
        </w:tc>
      </w:tr>
      <w:tr w:rsidR="000E0392" w:rsidRPr="00763557" w14:paraId="602D2FE3" w14:textId="77777777" w:rsidTr="00096116">
        <w:trPr>
          <w:trHeight w:val="338"/>
        </w:trPr>
        <w:tc>
          <w:tcPr>
            <w:tcW w:w="1108" w:type="dxa"/>
          </w:tcPr>
          <w:p w14:paraId="08C4D413" w14:textId="77777777" w:rsidR="000E0392" w:rsidRPr="00763557" w:rsidRDefault="000E0392" w:rsidP="000E0392">
            <w:pPr>
              <w:numPr>
                <w:ilvl w:val="0"/>
                <w:numId w:val="6"/>
              </w:numPr>
              <w:contextualSpacing/>
              <w:rPr>
                <w:sz w:val="26"/>
                <w:szCs w:val="26"/>
              </w:rPr>
            </w:pPr>
          </w:p>
        </w:tc>
        <w:tc>
          <w:tcPr>
            <w:tcW w:w="3145" w:type="dxa"/>
          </w:tcPr>
          <w:p w14:paraId="02089CD2" w14:textId="6CA731BB" w:rsidR="000E0392" w:rsidRPr="00763557" w:rsidRDefault="000E0392" w:rsidP="00096116">
            <w:pPr>
              <w:rPr>
                <w:b/>
                <w:sz w:val="26"/>
                <w:szCs w:val="26"/>
              </w:rPr>
            </w:pPr>
            <w:r w:rsidRPr="00763557">
              <w:rPr>
                <w:b/>
                <w:sz w:val="26"/>
                <w:szCs w:val="26"/>
              </w:rPr>
              <w:t>Демидов Егор Игоревич</w:t>
            </w:r>
          </w:p>
        </w:tc>
        <w:tc>
          <w:tcPr>
            <w:tcW w:w="5528" w:type="dxa"/>
          </w:tcPr>
          <w:p w14:paraId="1F74D572" w14:textId="4BCB8AD9" w:rsidR="000E0392" w:rsidRPr="00763557" w:rsidRDefault="002C4336" w:rsidP="000E0392">
            <w:pPr>
              <w:rPr>
                <w:sz w:val="26"/>
                <w:szCs w:val="26"/>
              </w:rPr>
            </w:pPr>
            <w:r w:rsidRPr="00763557">
              <w:rPr>
                <w:sz w:val="26"/>
                <w:szCs w:val="26"/>
              </w:rPr>
              <w:t xml:space="preserve">- </w:t>
            </w:r>
            <w:r w:rsidR="000E0392" w:rsidRPr="00763557">
              <w:rPr>
                <w:sz w:val="26"/>
                <w:szCs w:val="26"/>
              </w:rPr>
              <w:t xml:space="preserve">начальник ТО-НД-Александровск-Сахалинского района </w:t>
            </w:r>
            <w:proofErr w:type="spellStart"/>
            <w:r w:rsidR="000E0392" w:rsidRPr="00763557">
              <w:rPr>
                <w:sz w:val="26"/>
                <w:szCs w:val="26"/>
              </w:rPr>
              <w:t>УНДиПР</w:t>
            </w:r>
            <w:proofErr w:type="spellEnd"/>
            <w:r w:rsidR="000E0392" w:rsidRPr="00763557">
              <w:rPr>
                <w:sz w:val="26"/>
                <w:szCs w:val="26"/>
              </w:rPr>
              <w:t xml:space="preserve"> – ГУ - МЧС России по Сахалинской области – главный государственный инспектор по пожарному надзору Александровск-Сахалинского района</w:t>
            </w:r>
          </w:p>
        </w:tc>
      </w:tr>
    </w:tbl>
    <w:p w14:paraId="6F842B9B" w14:textId="77777777" w:rsidR="009B31DC" w:rsidRPr="00763557" w:rsidRDefault="009B31DC" w:rsidP="009B31DC">
      <w:pPr>
        <w:rPr>
          <w:rFonts w:ascii="Times New Roman" w:hAnsi="Times New Roman" w:cs="Times New Roman"/>
          <w:sz w:val="26"/>
          <w:szCs w:val="26"/>
        </w:rPr>
      </w:pPr>
    </w:p>
    <w:p w14:paraId="3C89D1A5" w14:textId="77777777" w:rsidR="009B31DC" w:rsidRPr="000E0392" w:rsidRDefault="009B31DC" w:rsidP="009B31DC">
      <w:pPr>
        <w:rPr>
          <w:rFonts w:ascii="Times New Roman" w:hAnsi="Times New Roman" w:cs="Times New Roman"/>
          <w:sz w:val="28"/>
          <w:szCs w:val="28"/>
        </w:rPr>
      </w:pPr>
    </w:p>
    <w:p w14:paraId="0E3C75FE" w14:textId="77777777" w:rsidR="009B31DC" w:rsidRPr="000E0392" w:rsidRDefault="009B31DC" w:rsidP="009B31DC">
      <w:pPr>
        <w:rPr>
          <w:rFonts w:ascii="Times New Roman" w:hAnsi="Times New Roman" w:cs="Times New Roman"/>
          <w:sz w:val="28"/>
          <w:szCs w:val="28"/>
        </w:rPr>
      </w:pPr>
    </w:p>
    <w:p w14:paraId="7CFF39B4" w14:textId="04FCF5C5" w:rsidR="000E0392" w:rsidRPr="000E0392" w:rsidRDefault="000E0392" w:rsidP="000E0392">
      <w:pPr>
        <w:pStyle w:val="a3"/>
        <w:spacing w:after="0" w:line="240" w:lineRule="auto"/>
        <w:jc w:val="both"/>
        <w:rPr>
          <w:rFonts w:ascii="Times New Roman" w:hAnsi="Times New Roman" w:cs="Times New Roman"/>
          <w:sz w:val="28"/>
          <w:szCs w:val="28"/>
        </w:rPr>
      </w:pPr>
    </w:p>
    <w:p w14:paraId="40875CF4" w14:textId="77777777" w:rsidR="009B31DC" w:rsidRPr="000E0392" w:rsidRDefault="009B31DC" w:rsidP="009B31DC">
      <w:pPr>
        <w:jc w:val="center"/>
        <w:rPr>
          <w:rFonts w:ascii="Times New Roman" w:hAnsi="Times New Roman" w:cs="Times New Roman"/>
          <w:sz w:val="28"/>
          <w:szCs w:val="28"/>
        </w:rPr>
      </w:pPr>
    </w:p>
    <w:p w14:paraId="14C1697B" w14:textId="77777777" w:rsidR="000D2AE6" w:rsidRPr="000E0392" w:rsidRDefault="000D2AE6" w:rsidP="000D2AE6">
      <w:pPr>
        <w:jc w:val="right"/>
        <w:rPr>
          <w:rFonts w:ascii="Times New Roman" w:hAnsi="Times New Roman" w:cs="Times New Roman"/>
          <w:sz w:val="28"/>
          <w:szCs w:val="28"/>
        </w:rPr>
      </w:pPr>
    </w:p>
    <w:p w14:paraId="1162997D" w14:textId="77777777" w:rsidR="000D2AE6" w:rsidRPr="000E0392" w:rsidRDefault="000D2AE6" w:rsidP="000D2AE6">
      <w:pPr>
        <w:jc w:val="right"/>
        <w:rPr>
          <w:rFonts w:ascii="Times New Roman" w:hAnsi="Times New Roman" w:cs="Times New Roman"/>
          <w:sz w:val="28"/>
          <w:szCs w:val="28"/>
        </w:rPr>
      </w:pPr>
    </w:p>
    <w:p w14:paraId="68722825" w14:textId="77777777" w:rsidR="000D2AE6" w:rsidRPr="000E0392" w:rsidRDefault="000D2AE6" w:rsidP="000D2AE6">
      <w:pPr>
        <w:rPr>
          <w:rFonts w:ascii="Times New Roman" w:hAnsi="Times New Roman" w:cs="Times New Roman"/>
          <w:sz w:val="24"/>
          <w:szCs w:val="24"/>
        </w:rPr>
      </w:pPr>
    </w:p>
    <w:sectPr w:rsidR="000D2AE6" w:rsidRPr="000E0392" w:rsidSect="00CD6856">
      <w:footerReference w:type="default" r:id="rId34"/>
      <w:type w:val="continuous"/>
      <w:pgSz w:w="11906" w:h="16838" w:code="9"/>
      <w:pgMar w:top="567" w:right="567" w:bottom="567" w:left="1134"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B5A4C" w14:textId="77777777" w:rsidR="004A4C69" w:rsidRDefault="004A4C69" w:rsidP="00E654EF">
      <w:pPr>
        <w:spacing w:after="0" w:line="240" w:lineRule="auto"/>
      </w:pPr>
      <w:r>
        <w:separator/>
      </w:r>
    </w:p>
  </w:endnote>
  <w:endnote w:type="continuationSeparator" w:id="0">
    <w:p w14:paraId="16028434" w14:textId="77777777" w:rsidR="004A4C69" w:rsidRDefault="004A4C69" w:rsidP="00E6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038A3" w14:textId="2FC82B20" w:rsidR="004B7609" w:rsidRPr="004B7609" w:rsidRDefault="004B7609" w:rsidP="004B7609">
    <w:pPr>
      <w:tabs>
        <w:tab w:val="center" w:pos="4536"/>
        <w:tab w:val="right" w:pos="9072"/>
      </w:tabs>
      <w:spacing w:after="0" w:line="240" w:lineRule="auto"/>
      <w:rPr>
        <w:rFonts w:ascii="Times New Roman" w:eastAsia="Times New Roman" w:hAnsi="Times New Roman" w:cs="Times New Roman"/>
        <w:sz w:val="20"/>
        <w:szCs w:val="20"/>
        <w:lang w:eastAsia="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CEA406" w14:textId="77777777" w:rsidR="004A4C69" w:rsidRDefault="004A4C69" w:rsidP="00E654EF">
      <w:pPr>
        <w:spacing w:after="0" w:line="240" w:lineRule="auto"/>
      </w:pPr>
      <w:r>
        <w:separator/>
      </w:r>
    </w:p>
  </w:footnote>
  <w:footnote w:type="continuationSeparator" w:id="0">
    <w:p w14:paraId="253E483E" w14:textId="77777777" w:rsidR="004A4C69" w:rsidRDefault="004A4C69" w:rsidP="00E654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A3096"/>
    <w:multiLevelType w:val="hybridMultilevel"/>
    <w:tmpl w:val="5F1AE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A732A7"/>
    <w:multiLevelType w:val="hybridMultilevel"/>
    <w:tmpl w:val="09B00606"/>
    <w:lvl w:ilvl="0" w:tplc="5E82F816">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A4B582E"/>
    <w:multiLevelType w:val="hybridMultilevel"/>
    <w:tmpl w:val="2AD46A7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DA74E63"/>
    <w:multiLevelType w:val="hybridMultilevel"/>
    <w:tmpl w:val="5DF27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3E6CEB"/>
    <w:multiLevelType w:val="hybridMultilevel"/>
    <w:tmpl w:val="7C0682BE"/>
    <w:lvl w:ilvl="0" w:tplc="1D2218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25B793E"/>
    <w:multiLevelType w:val="hybridMultilevel"/>
    <w:tmpl w:val="A81A7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0C5EFD"/>
    <w:multiLevelType w:val="hybridMultilevel"/>
    <w:tmpl w:val="BB66B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68A"/>
    <w:rsid w:val="00003269"/>
    <w:rsid w:val="0001363C"/>
    <w:rsid w:val="000138C7"/>
    <w:rsid w:val="00031EE2"/>
    <w:rsid w:val="00032873"/>
    <w:rsid w:val="0003345A"/>
    <w:rsid w:val="00034523"/>
    <w:rsid w:val="00044641"/>
    <w:rsid w:val="00050C75"/>
    <w:rsid w:val="0005630E"/>
    <w:rsid w:val="00066D2F"/>
    <w:rsid w:val="00072FC8"/>
    <w:rsid w:val="0007351A"/>
    <w:rsid w:val="00075813"/>
    <w:rsid w:val="00082885"/>
    <w:rsid w:val="000849E3"/>
    <w:rsid w:val="000903AD"/>
    <w:rsid w:val="00097CFC"/>
    <w:rsid w:val="000B2D3C"/>
    <w:rsid w:val="000B3AAF"/>
    <w:rsid w:val="000C0A91"/>
    <w:rsid w:val="000C689B"/>
    <w:rsid w:val="000D0D92"/>
    <w:rsid w:val="000D293F"/>
    <w:rsid w:val="000D2AE6"/>
    <w:rsid w:val="000E0392"/>
    <w:rsid w:val="000E7993"/>
    <w:rsid w:val="00116160"/>
    <w:rsid w:val="001246A9"/>
    <w:rsid w:val="00141E6F"/>
    <w:rsid w:val="00143136"/>
    <w:rsid w:val="0015625A"/>
    <w:rsid w:val="00160BC0"/>
    <w:rsid w:val="0016575C"/>
    <w:rsid w:val="00171C27"/>
    <w:rsid w:val="00180284"/>
    <w:rsid w:val="00180B8F"/>
    <w:rsid w:val="0018217C"/>
    <w:rsid w:val="00186E2E"/>
    <w:rsid w:val="001930ED"/>
    <w:rsid w:val="00197B64"/>
    <w:rsid w:val="001A4FD3"/>
    <w:rsid w:val="001B57DF"/>
    <w:rsid w:val="001B7CA7"/>
    <w:rsid w:val="001C118D"/>
    <w:rsid w:val="001D0479"/>
    <w:rsid w:val="001D1886"/>
    <w:rsid w:val="001D3094"/>
    <w:rsid w:val="001E1E32"/>
    <w:rsid w:val="001E7015"/>
    <w:rsid w:val="001F0E1B"/>
    <w:rsid w:val="001F6A2D"/>
    <w:rsid w:val="001F7183"/>
    <w:rsid w:val="00201244"/>
    <w:rsid w:val="002028B2"/>
    <w:rsid w:val="0020513A"/>
    <w:rsid w:val="002056D6"/>
    <w:rsid w:val="00225F69"/>
    <w:rsid w:val="0023005A"/>
    <w:rsid w:val="00236D58"/>
    <w:rsid w:val="00240218"/>
    <w:rsid w:val="002428D4"/>
    <w:rsid w:val="002456E6"/>
    <w:rsid w:val="00252408"/>
    <w:rsid w:val="00255EF6"/>
    <w:rsid w:val="00257380"/>
    <w:rsid w:val="002608E8"/>
    <w:rsid w:val="00262A74"/>
    <w:rsid w:val="00263921"/>
    <w:rsid w:val="00264ACE"/>
    <w:rsid w:val="00271EBE"/>
    <w:rsid w:val="00272276"/>
    <w:rsid w:val="002725D8"/>
    <w:rsid w:val="0027774E"/>
    <w:rsid w:val="00277ED5"/>
    <w:rsid w:val="00281C4D"/>
    <w:rsid w:val="00287647"/>
    <w:rsid w:val="0029035D"/>
    <w:rsid w:val="00291A06"/>
    <w:rsid w:val="002A042E"/>
    <w:rsid w:val="002A40BA"/>
    <w:rsid w:val="002B7D37"/>
    <w:rsid w:val="002C1057"/>
    <w:rsid w:val="002C2E20"/>
    <w:rsid w:val="002C4336"/>
    <w:rsid w:val="002C565A"/>
    <w:rsid w:val="002C6658"/>
    <w:rsid w:val="002C6A59"/>
    <w:rsid w:val="002D49CA"/>
    <w:rsid w:val="002E23E2"/>
    <w:rsid w:val="002E2762"/>
    <w:rsid w:val="00306058"/>
    <w:rsid w:val="00316411"/>
    <w:rsid w:val="00327448"/>
    <w:rsid w:val="00340B7E"/>
    <w:rsid w:val="003445DF"/>
    <w:rsid w:val="00347972"/>
    <w:rsid w:val="00353324"/>
    <w:rsid w:val="00353FF8"/>
    <w:rsid w:val="0035619C"/>
    <w:rsid w:val="003613E9"/>
    <w:rsid w:val="0036724D"/>
    <w:rsid w:val="0036793A"/>
    <w:rsid w:val="003702F1"/>
    <w:rsid w:val="00374B7B"/>
    <w:rsid w:val="0039240A"/>
    <w:rsid w:val="003A1042"/>
    <w:rsid w:val="003B1FA1"/>
    <w:rsid w:val="003B4464"/>
    <w:rsid w:val="003B51A9"/>
    <w:rsid w:val="003C070F"/>
    <w:rsid w:val="003C0F32"/>
    <w:rsid w:val="003C4113"/>
    <w:rsid w:val="003C616A"/>
    <w:rsid w:val="003D3A13"/>
    <w:rsid w:val="003F0432"/>
    <w:rsid w:val="00402D36"/>
    <w:rsid w:val="004126A8"/>
    <w:rsid w:val="0042249D"/>
    <w:rsid w:val="00424121"/>
    <w:rsid w:val="00436BE1"/>
    <w:rsid w:val="00444137"/>
    <w:rsid w:val="00457C53"/>
    <w:rsid w:val="00461C74"/>
    <w:rsid w:val="00466DCE"/>
    <w:rsid w:val="00467ED4"/>
    <w:rsid w:val="00471113"/>
    <w:rsid w:val="00475638"/>
    <w:rsid w:val="00481304"/>
    <w:rsid w:val="00482638"/>
    <w:rsid w:val="004847C6"/>
    <w:rsid w:val="00486E94"/>
    <w:rsid w:val="00490C82"/>
    <w:rsid w:val="00492794"/>
    <w:rsid w:val="0049589C"/>
    <w:rsid w:val="004A3515"/>
    <w:rsid w:val="004A4C69"/>
    <w:rsid w:val="004A5F72"/>
    <w:rsid w:val="004B2AC5"/>
    <w:rsid w:val="004B3215"/>
    <w:rsid w:val="004B3872"/>
    <w:rsid w:val="004B7609"/>
    <w:rsid w:val="004C0AFF"/>
    <w:rsid w:val="004D368A"/>
    <w:rsid w:val="004D7DFA"/>
    <w:rsid w:val="004E378E"/>
    <w:rsid w:val="00500FE8"/>
    <w:rsid w:val="00504A12"/>
    <w:rsid w:val="005160C7"/>
    <w:rsid w:val="005322EB"/>
    <w:rsid w:val="00535A8D"/>
    <w:rsid w:val="00545CA1"/>
    <w:rsid w:val="0054673C"/>
    <w:rsid w:val="00550000"/>
    <w:rsid w:val="00553763"/>
    <w:rsid w:val="00557CFB"/>
    <w:rsid w:val="00562024"/>
    <w:rsid w:val="0056253A"/>
    <w:rsid w:val="00567EC1"/>
    <w:rsid w:val="00570346"/>
    <w:rsid w:val="00582574"/>
    <w:rsid w:val="00582D5F"/>
    <w:rsid w:val="00587A36"/>
    <w:rsid w:val="00594548"/>
    <w:rsid w:val="005A0D8A"/>
    <w:rsid w:val="005C01FB"/>
    <w:rsid w:val="005E3926"/>
    <w:rsid w:val="00610546"/>
    <w:rsid w:val="00623CB1"/>
    <w:rsid w:val="00647038"/>
    <w:rsid w:val="00651506"/>
    <w:rsid w:val="00664653"/>
    <w:rsid w:val="00665C90"/>
    <w:rsid w:val="006702B9"/>
    <w:rsid w:val="006763F4"/>
    <w:rsid w:val="006852C9"/>
    <w:rsid w:val="00690114"/>
    <w:rsid w:val="0069291C"/>
    <w:rsid w:val="006A0F74"/>
    <w:rsid w:val="006B17CF"/>
    <w:rsid w:val="006B454D"/>
    <w:rsid w:val="006D1697"/>
    <w:rsid w:val="006D29B1"/>
    <w:rsid w:val="006D65AF"/>
    <w:rsid w:val="006D7FD3"/>
    <w:rsid w:val="006E0405"/>
    <w:rsid w:val="006E2477"/>
    <w:rsid w:val="006E35BB"/>
    <w:rsid w:val="006F3C67"/>
    <w:rsid w:val="006F4F55"/>
    <w:rsid w:val="006F5291"/>
    <w:rsid w:val="006F593E"/>
    <w:rsid w:val="007226D8"/>
    <w:rsid w:val="00724032"/>
    <w:rsid w:val="007267C1"/>
    <w:rsid w:val="007322BC"/>
    <w:rsid w:val="00740228"/>
    <w:rsid w:val="007435B8"/>
    <w:rsid w:val="00743D10"/>
    <w:rsid w:val="007511F8"/>
    <w:rsid w:val="00751CE8"/>
    <w:rsid w:val="00763557"/>
    <w:rsid w:val="00763A5F"/>
    <w:rsid w:val="007644F2"/>
    <w:rsid w:val="00773DED"/>
    <w:rsid w:val="0078009F"/>
    <w:rsid w:val="00780206"/>
    <w:rsid w:val="00786C0E"/>
    <w:rsid w:val="00790978"/>
    <w:rsid w:val="00796AAA"/>
    <w:rsid w:val="007A55C8"/>
    <w:rsid w:val="007B7986"/>
    <w:rsid w:val="007C21C6"/>
    <w:rsid w:val="007C5568"/>
    <w:rsid w:val="007C5D4D"/>
    <w:rsid w:val="007D4DA2"/>
    <w:rsid w:val="007D78EE"/>
    <w:rsid w:val="007E72B9"/>
    <w:rsid w:val="007F4630"/>
    <w:rsid w:val="007F57D1"/>
    <w:rsid w:val="007F75CC"/>
    <w:rsid w:val="008057D5"/>
    <w:rsid w:val="00810C35"/>
    <w:rsid w:val="0081533D"/>
    <w:rsid w:val="00827356"/>
    <w:rsid w:val="008308B8"/>
    <w:rsid w:val="00836CC3"/>
    <w:rsid w:val="00840826"/>
    <w:rsid w:val="0084111F"/>
    <w:rsid w:val="00841C24"/>
    <w:rsid w:val="0084251A"/>
    <w:rsid w:val="00846D12"/>
    <w:rsid w:val="00853B24"/>
    <w:rsid w:val="008566CB"/>
    <w:rsid w:val="008574CA"/>
    <w:rsid w:val="00861B92"/>
    <w:rsid w:val="0086288E"/>
    <w:rsid w:val="00866C9C"/>
    <w:rsid w:val="008721EC"/>
    <w:rsid w:val="008733A4"/>
    <w:rsid w:val="00876EAB"/>
    <w:rsid w:val="00892EC1"/>
    <w:rsid w:val="008A4863"/>
    <w:rsid w:val="008B0DB8"/>
    <w:rsid w:val="008B452A"/>
    <w:rsid w:val="008B50A8"/>
    <w:rsid w:val="008C0DC2"/>
    <w:rsid w:val="008D2BCE"/>
    <w:rsid w:val="008D2EA7"/>
    <w:rsid w:val="008E4397"/>
    <w:rsid w:val="008E6D36"/>
    <w:rsid w:val="008F2091"/>
    <w:rsid w:val="008F4D85"/>
    <w:rsid w:val="00901948"/>
    <w:rsid w:val="00901C12"/>
    <w:rsid w:val="00905D5A"/>
    <w:rsid w:val="00910D1C"/>
    <w:rsid w:val="0091467E"/>
    <w:rsid w:val="009158D7"/>
    <w:rsid w:val="00926DA9"/>
    <w:rsid w:val="00932A87"/>
    <w:rsid w:val="00933D1E"/>
    <w:rsid w:val="009426EE"/>
    <w:rsid w:val="00944E99"/>
    <w:rsid w:val="0095482A"/>
    <w:rsid w:val="00963B34"/>
    <w:rsid w:val="00963F46"/>
    <w:rsid w:val="00964D73"/>
    <w:rsid w:val="00980BEC"/>
    <w:rsid w:val="0098151E"/>
    <w:rsid w:val="00991668"/>
    <w:rsid w:val="00994F00"/>
    <w:rsid w:val="00996BF3"/>
    <w:rsid w:val="009978E2"/>
    <w:rsid w:val="009B2679"/>
    <w:rsid w:val="009B31DC"/>
    <w:rsid w:val="009C3103"/>
    <w:rsid w:val="009C3C9C"/>
    <w:rsid w:val="009C5E67"/>
    <w:rsid w:val="009D2057"/>
    <w:rsid w:val="009E5429"/>
    <w:rsid w:val="009F2822"/>
    <w:rsid w:val="009F4322"/>
    <w:rsid w:val="009F47FF"/>
    <w:rsid w:val="00A05A44"/>
    <w:rsid w:val="00A1029A"/>
    <w:rsid w:val="00A10529"/>
    <w:rsid w:val="00A10E91"/>
    <w:rsid w:val="00A2711D"/>
    <w:rsid w:val="00A27167"/>
    <w:rsid w:val="00A30A7D"/>
    <w:rsid w:val="00A36993"/>
    <w:rsid w:val="00A40749"/>
    <w:rsid w:val="00A44B61"/>
    <w:rsid w:val="00A51830"/>
    <w:rsid w:val="00A53678"/>
    <w:rsid w:val="00A5403A"/>
    <w:rsid w:val="00A652D1"/>
    <w:rsid w:val="00A73AEB"/>
    <w:rsid w:val="00A760B1"/>
    <w:rsid w:val="00A9470D"/>
    <w:rsid w:val="00A95A59"/>
    <w:rsid w:val="00A97B4E"/>
    <w:rsid w:val="00AA4DE1"/>
    <w:rsid w:val="00AA52BC"/>
    <w:rsid w:val="00AB26B1"/>
    <w:rsid w:val="00AB621F"/>
    <w:rsid w:val="00AB7856"/>
    <w:rsid w:val="00AC271F"/>
    <w:rsid w:val="00AC68E9"/>
    <w:rsid w:val="00AD4E24"/>
    <w:rsid w:val="00AD5492"/>
    <w:rsid w:val="00AE1846"/>
    <w:rsid w:val="00AF246D"/>
    <w:rsid w:val="00B01975"/>
    <w:rsid w:val="00B01FF3"/>
    <w:rsid w:val="00B02BF7"/>
    <w:rsid w:val="00B057BE"/>
    <w:rsid w:val="00B1008A"/>
    <w:rsid w:val="00B14C8C"/>
    <w:rsid w:val="00B1625D"/>
    <w:rsid w:val="00B200CE"/>
    <w:rsid w:val="00B32F83"/>
    <w:rsid w:val="00B4348B"/>
    <w:rsid w:val="00B51101"/>
    <w:rsid w:val="00B51FA1"/>
    <w:rsid w:val="00B57884"/>
    <w:rsid w:val="00B64256"/>
    <w:rsid w:val="00B647DF"/>
    <w:rsid w:val="00B71FEF"/>
    <w:rsid w:val="00B73EAB"/>
    <w:rsid w:val="00B77F84"/>
    <w:rsid w:val="00B825BD"/>
    <w:rsid w:val="00B83C93"/>
    <w:rsid w:val="00B9363B"/>
    <w:rsid w:val="00BA08B2"/>
    <w:rsid w:val="00BA5518"/>
    <w:rsid w:val="00BB5591"/>
    <w:rsid w:val="00BB5FA8"/>
    <w:rsid w:val="00BB7DE1"/>
    <w:rsid w:val="00BC0689"/>
    <w:rsid w:val="00BD35ED"/>
    <w:rsid w:val="00BD65A6"/>
    <w:rsid w:val="00BE3269"/>
    <w:rsid w:val="00BF4781"/>
    <w:rsid w:val="00BF65A4"/>
    <w:rsid w:val="00C0631A"/>
    <w:rsid w:val="00C11144"/>
    <w:rsid w:val="00C2107E"/>
    <w:rsid w:val="00C2790B"/>
    <w:rsid w:val="00C35ABA"/>
    <w:rsid w:val="00C415FA"/>
    <w:rsid w:val="00C42811"/>
    <w:rsid w:val="00C46D3F"/>
    <w:rsid w:val="00C46FED"/>
    <w:rsid w:val="00C476CE"/>
    <w:rsid w:val="00C547DF"/>
    <w:rsid w:val="00C55462"/>
    <w:rsid w:val="00C60347"/>
    <w:rsid w:val="00C659F9"/>
    <w:rsid w:val="00C6726D"/>
    <w:rsid w:val="00C85652"/>
    <w:rsid w:val="00C86356"/>
    <w:rsid w:val="00C90AF3"/>
    <w:rsid w:val="00C90CDF"/>
    <w:rsid w:val="00C9366E"/>
    <w:rsid w:val="00C93835"/>
    <w:rsid w:val="00CA0295"/>
    <w:rsid w:val="00CC2B45"/>
    <w:rsid w:val="00CC5485"/>
    <w:rsid w:val="00CD59FF"/>
    <w:rsid w:val="00CD6325"/>
    <w:rsid w:val="00CD6856"/>
    <w:rsid w:val="00CE75C2"/>
    <w:rsid w:val="00CF0EFE"/>
    <w:rsid w:val="00CF5A09"/>
    <w:rsid w:val="00CF67DE"/>
    <w:rsid w:val="00CF72FB"/>
    <w:rsid w:val="00D06931"/>
    <w:rsid w:val="00D13FC6"/>
    <w:rsid w:val="00D17CB7"/>
    <w:rsid w:val="00D22938"/>
    <w:rsid w:val="00D25744"/>
    <w:rsid w:val="00D312F9"/>
    <w:rsid w:val="00D32FEA"/>
    <w:rsid w:val="00D40971"/>
    <w:rsid w:val="00D42DEB"/>
    <w:rsid w:val="00D43C3B"/>
    <w:rsid w:val="00D45D7B"/>
    <w:rsid w:val="00D46ED9"/>
    <w:rsid w:val="00D82401"/>
    <w:rsid w:val="00D824E1"/>
    <w:rsid w:val="00D83F77"/>
    <w:rsid w:val="00D87EC1"/>
    <w:rsid w:val="00D92A22"/>
    <w:rsid w:val="00DA1B2B"/>
    <w:rsid w:val="00DD1A8B"/>
    <w:rsid w:val="00DF0244"/>
    <w:rsid w:val="00E0256B"/>
    <w:rsid w:val="00E076B8"/>
    <w:rsid w:val="00E11C99"/>
    <w:rsid w:val="00E11F1F"/>
    <w:rsid w:val="00E1396E"/>
    <w:rsid w:val="00E25263"/>
    <w:rsid w:val="00E252CB"/>
    <w:rsid w:val="00E2711D"/>
    <w:rsid w:val="00E27B97"/>
    <w:rsid w:val="00E36CA5"/>
    <w:rsid w:val="00E46A1C"/>
    <w:rsid w:val="00E5365E"/>
    <w:rsid w:val="00E6191D"/>
    <w:rsid w:val="00E654EF"/>
    <w:rsid w:val="00E72202"/>
    <w:rsid w:val="00E72217"/>
    <w:rsid w:val="00E7718C"/>
    <w:rsid w:val="00E800D2"/>
    <w:rsid w:val="00E839A3"/>
    <w:rsid w:val="00E936AF"/>
    <w:rsid w:val="00EA0508"/>
    <w:rsid w:val="00EA7922"/>
    <w:rsid w:val="00EB2AE8"/>
    <w:rsid w:val="00EB5F2F"/>
    <w:rsid w:val="00EB7C18"/>
    <w:rsid w:val="00EC176D"/>
    <w:rsid w:val="00ED18CE"/>
    <w:rsid w:val="00ED459B"/>
    <w:rsid w:val="00ED5F5C"/>
    <w:rsid w:val="00ED7B59"/>
    <w:rsid w:val="00EE36B1"/>
    <w:rsid w:val="00EE5A32"/>
    <w:rsid w:val="00EF3D4F"/>
    <w:rsid w:val="00EF5971"/>
    <w:rsid w:val="00F00492"/>
    <w:rsid w:val="00F20DC6"/>
    <w:rsid w:val="00F30CE1"/>
    <w:rsid w:val="00F33720"/>
    <w:rsid w:val="00F419BC"/>
    <w:rsid w:val="00F41F8E"/>
    <w:rsid w:val="00F47103"/>
    <w:rsid w:val="00F55D8A"/>
    <w:rsid w:val="00F6362F"/>
    <w:rsid w:val="00F665A0"/>
    <w:rsid w:val="00F67672"/>
    <w:rsid w:val="00F74593"/>
    <w:rsid w:val="00F7697A"/>
    <w:rsid w:val="00F807DA"/>
    <w:rsid w:val="00F865D6"/>
    <w:rsid w:val="00F96612"/>
    <w:rsid w:val="00F9775E"/>
    <w:rsid w:val="00FA1102"/>
    <w:rsid w:val="00FA768A"/>
    <w:rsid w:val="00FB1DD5"/>
    <w:rsid w:val="00FB53D1"/>
    <w:rsid w:val="00FB558F"/>
    <w:rsid w:val="00FC042A"/>
    <w:rsid w:val="00FC5EA7"/>
    <w:rsid w:val="00FE1D76"/>
    <w:rsid w:val="00FE6A34"/>
    <w:rsid w:val="00FF038E"/>
    <w:rsid w:val="00FF36DC"/>
    <w:rsid w:val="00FF5A3D"/>
    <w:rsid w:val="00FF6B91"/>
    <w:rsid w:val="00FF7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257D35"/>
  <w15:docId w15:val="{E07550D8-6600-4B55-8D2A-003A10560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A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68A"/>
    <w:pPr>
      <w:ind w:left="720"/>
      <w:contextualSpacing/>
    </w:pPr>
  </w:style>
  <w:style w:type="character" w:styleId="a4">
    <w:name w:val="Hyperlink"/>
    <w:basedOn w:val="a0"/>
    <w:uiPriority w:val="99"/>
    <w:rsid w:val="00277ED5"/>
    <w:rPr>
      <w:color w:val="0000FF"/>
      <w:u w:val="single"/>
    </w:rPr>
  </w:style>
  <w:style w:type="table" w:styleId="a5">
    <w:name w:val="Table Grid"/>
    <w:basedOn w:val="a1"/>
    <w:uiPriority w:val="59"/>
    <w:rsid w:val="00AB2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5">
    <w:name w:val="blk5"/>
    <w:basedOn w:val="a0"/>
    <w:rsid w:val="002456E6"/>
    <w:rPr>
      <w:rFonts w:ascii="Tahoma" w:hAnsi="Tahoma" w:cs="Tahoma" w:hint="default"/>
      <w:vanish w:val="0"/>
      <w:webHidden w:val="0"/>
      <w:sz w:val="16"/>
      <w:szCs w:val="16"/>
      <w:specVanish w:val="0"/>
    </w:rPr>
  </w:style>
  <w:style w:type="paragraph" w:customStyle="1" w:styleId="lleft">
    <w:name w:val="lleft"/>
    <w:basedOn w:val="a"/>
    <w:rsid w:val="002456E6"/>
    <w:pPr>
      <w:spacing w:before="100" w:beforeAutospacing="1" w:after="100" w:afterAutospacing="1" w:line="240" w:lineRule="auto"/>
    </w:pPr>
    <w:rPr>
      <w:rFonts w:ascii="Times New Roman" w:eastAsia="Times New Roman" w:hAnsi="Times New Roman" w:cs="Times New Roman"/>
      <w:sz w:val="16"/>
      <w:szCs w:val="16"/>
      <w:lang w:eastAsia="ru-RU"/>
    </w:rPr>
  </w:style>
  <w:style w:type="table" w:customStyle="1" w:styleId="1">
    <w:name w:val="Сетка таблицы1"/>
    <w:basedOn w:val="a1"/>
    <w:next w:val="a5"/>
    <w:uiPriority w:val="39"/>
    <w:rsid w:val="00436BE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CF0EF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F0EFE"/>
    <w:rPr>
      <w:rFonts w:ascii="Segoe UI" w:hAnsi="Segoe UI" w:cs="Segoe UI"/>
      <w:sz w:val="18"/>
      <w:szCs w:val="18"/>
    </w:rPr>
  </w:style>
  <w:style w:type="paragraph" w:customStyle="1" w:styleId="ConsPlusNormal">
    <w:name w:val="ConsPlusNormal"/>
    <w:rsid w:val="00CF0EFE"/>
    <w:pPr>
      <w:autoSpaceDE w:val="0"/>
      <w:autoSpaceDN w:val="0"/>
      <w:adjustRightInd w:val="0"/>
      <w:spacing w:after="0" w:line="240" w:lineRule="auto"/>
    </w:pPr>
    <w:rPr>
      <w:rFonts w:ascii="Times New Roman" w:hAnsi="Times New Roman" w:cs="Times New Roman"/>
      <w:sz w:val="28"/>
      <w:szCs w:val="28"/>
    </w:rPr>
  </w:style>
  <w:style w:type="paragraph" w:styleId="a8">
    <w:name w:val="header"/>
    <w:basedOn w:val="a"/>
    <w:link w:val="a9"/>
    <w:uiPriority w:val="99"/>
    <w:unhideWhenUsed/>
    <w:rsid w:val="00E654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54EF"/>
  </w:style>
  <w:style w:type="paragraph" w:styleId="aa">
    <w:name w:val="footer"/>
    <w:basedOn w:val="a"/>
    <w:link w:val="ab"/>
    <w:uiPriority w:val="99"/>
    <w:unhideWhenUsed/>
    <w:rsid w:val="00E654E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654EF"/>
  </w:style>
  <w:style w:type="paragraph" w:customStyle="1" w:styleId="ConsPlusTitle">
    <w:name w:val="ConsPlusTitle"/>
    <w:rsid w:val="00A10E9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w">
    <w:name w:val="w"/>
    <w:basedOn w:val="a0"/>
    <w:rsid w:val="0020513A"/>
  </w:style>
  <w:style w:type="character" w:styleId="ac">
    <w:name w:val="annotation reference"/>
    <w:basedOn w:val="a0"/>
    <w:uiPriority w:val="99"/>
    <w:semiHidden/>
    <w:unhideWhenUsed/>
    <w:rsid w:val="004D7DFA"/>
    <w:rPr>
      <w:sz w:val="16"/>
      <w:szCs w:val="16"/>
    </w:rPr>
  </w:style>
  <w:style w:type="paragraph" w:styleId="ad">
    <w:name w:val="annotation text"/>
    <w:basedOn w:val="a"/>
    <w:link w:val="ae"/>
    <w:uiPriority w:val="99"/>
    <w:semiHidden/>
    <w:unhideWhenUsed/>
    <w:rsid w:val="004D7DFA"/>
    <w:pPr>
      <w:spacing w:line="240" w:lineRule="auto"/>
    </w:pPr>
    <w:rPr>
      <w:sz w:val="20"/>
      <w:szCs w:val="20"/>
    </w:rPr>
  </w:style>
  <w:style w:type="character" w:customStyle="1" w:styleId="ae">
    <w:name w:val="Текст примечания Знак"/>
    <w:basedOn w:val="a0"/>
    <w:link w:val="ad"/>
    <w:uiPriority w:val="99"/>
    <w:semiHidden/>
    <w:rsid w:val="004D7DFA"/>
    <w:rPr>
      <w:sz w:val="20"/>
      <w:szCs w:val="20"/>
    </w:rPr>
  </w:style>
  <w:style w:type="paragraph" w:styleId="af">
    <w:name w:val="annotation subject"/>
    <w:basedOn w:val="ad"/>
    <w:next w:val="ad"/>
    <w:link w:val="af0"/>
    <w:uiPriority w:val="99"/>
    <w:semiHidden/>
    <w:unhideWhenUsed/>
    <w:rsid w:val="004D7DFA"/>
    <w:rPr>
      <w:b/>
      <w:bCs/>
    </w:rPr>
  </w:style>
  <w:style w:type="character" w:customStyle="1" w:styleId="af0">
    <w:name w:val="Тема примечания Знак"/>
    <w:basedOn w:val="ae"/>
    <w:link w:val="af"/>
    <w:uiPriority w:val="99"/>
    <w:semiHidden/>
    <w:rsid w:val="004D7DFA"/>
    <w:rPr>
      <w:b/>
      <w:bCs/>
      <w:sz w:val="20"/>
      <w:szCs w:val="20"/>
    </w:rPr>
  </w:style>
  <w:style w:type="character" w:styleId="af1">
    <w:name w:val="Placeholder Text"/>
    <w:basedOn w:val="a0"/>
    <w:uiPriority w:val="99"/>
    <w:semiHidden/>
    <w:rsid w:val="004B7609"/>
    <w:rPr>
      <w:color w:val="808080"/>
    </w:rPr>
  </w:style>
  <w:style w:type="paragraph" w:styleId="3">
    <w:name w:val="Body Text Indent 3"/>
    <w:basedOn w:val="a"/>
    <w:link w:val="30"/>
    <w:uiPriority w:val="99"/>
    <w:rsid w:val="000D2AE6"/>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uiPriority w:val="99"/>
    <w:rsid w:val="000D2AE6"/>
    <w:rPr>
      <w:rFonts w:ascii="Times New Roman" w:eastAsia="Times New Roman" w:hAnsi="Times New Roman" w:cs="Times New Roman"/>
      <w:sz w:val="24"/>
      <w:szCs w:val="24"/>
      <w:lang w:eastAsia="ru-RU"/>
    </w:rPr>
  </w:style>
  <w:style w:type="table" w:styleId="af2">
    <w:name w:val="Grid Table Light"/>
    <w:basedOn w:val="a1"/>
    <w:uiPriority w:val="40"/>
    <w:rsid w:val="000E039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454967">
      <w:bodyDiv w:val="1"/>
      <w:marLeft w:val="105"/>
      <w:marRight w:val="0"/>
      <w:marTop w:val="0"/>
      <w:marBottom w:val="0"/>
      <w:divBdr>
        <w:top w:val="none" w:sz="0" w:space="0" w:color="auto"/>
        <w:left w:val="none" w:sz="0" w:space="0" w:color="auto"/>
        <w:bottom w:val="none" w:sz="0" w:space="0" w:color="auto"/>
        <w:right w:val="none" w:sz="0" w:space="0" w:color="auto"/>
      </w:divBdr>
      <w:divsChild>
        <w:div w:id="1062338655">
          <w:marLeft w:val="0"/>
          <w:marRight w:val="0"/>
          <w:marTop w:val="0"/>
          <w:marBottom w:val="0"/>
          <w:divBdr>
            <w:top w:val="none" w:sz="0" w:space="0" w:color="auto"/>
            <w:left w:val="none" w:sz="0" w:space="0" w:color="auto"/>
            <w:bottom w:val="none" w:sz="0" w:space="0" w:color="auto"/>
            <w:right w:val="none" w:sz="0" w:space="0" w:color="auto"/>
          </w:divBdr>
        </w:div>
      </w:divsChild>
    </w:div>
    <w:div w:id="174340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4E226EACB12A177886D33575E67FAD22018609EFD5DFDCE796708B71674C8DEDAAAFD451A586076FM4aCE" TargetMode="External"/><Relationship Id="rId18" Type="http://schemas.openxmlformats.org/officeDocument/2006/relationships/hyperlink" Target="consultantplus://offline/ref=F1772F078ABF49FCA55527A6D6BFB5DFDE2D8A31C9A1D03FB9C756812705F036FE839BC0917BD95164088E49517EB0803651CAB5C8A2D98CHBsAG" TargetMode="External"/><Relationship Id="rId26" Type="http://schemas.openxmlformats.org/officeDocument/2006/relationships/hyperlink" Target="consultantplus://offline/ref=4F1F942D894AADA81F28370D96DC1B2E9F902385D566E350CCBF9609D49DF60753019974825A99D29204490CA3bCVEH" TargetMode="External"/><Relationship Id="rId3" Type="http://schemas.openxmlformats.org/officeDocument/2006/relationships/customXml" Target="../customXml/item3.xml"/><Relationship Id="rId21" Type="http://schemas.openxmlformats.org/officeDocument/2006/relationships/hyperlink" Target="consultantplus://offline/ref=4F1F942D894AADA81F28290080B047229C9E7488D466EA0799EF905E8BCDF0520141C72DC11C8AD2931A480CA4C547F34F8DC97DBA30E51C0639A95FbCV3H"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consultantplus://offline/ref=F1772F078ABF49FCA55527A6D6BFB5DFDE2D8233CCA5D03FB9C756812705F036EC83C3CC9179C753671DD81817H2sBG" TargetMode="External"/><Relationship Id="rId25" Type="http://schemas.openxmlformats.org/officeDocument/2006/relationships/hyperlink" Target="consultantplus://offline/ref=4F1F942D894AADA81F28370D96DC1B2E9F902385D566E350CCBF9609D49DF60753019974825A99D29204490CA3bCVEH" TargetMode="External"/><Relationship Id="rId33" Type="http://schemas.openxmlformats.org/officeDocument/2006/relationships/hyperlink" Target="consultantplus://offline/ref=4F1F942D894AADA81F28370D96DC1B2E9F902385D566E350CCBF9609D49DF60753019974825A99D29204490CA3bCVEH" TargetMode="External"/><Relationship Id="rId2" Type="http://schemas.openxmlformats.org/officeDocument/2006/relationships/customXml" Target="../customXml/item2.xml"/><Relationship Id="rId16" Type="http://schemas.openxmlformats.org/officeDocument/2006/relationships/hyperlink" Target="consultantplus://offline/ref=F1772F078ABF49FCA55527A6D6BFB5DFDF208C36C7F3873DE89258842F55AA26E8CA96C38F7AD84C6403D8H1s8G" TargetMode="External"/><Relationship Id="rId20" Type="http://schemas.openxmlformats.org/officeDocument/2006/relationships/hyperlink" Target="consultantplus://offline/ref=F1772F078ABF49FCA55527A6D6BFB5DFDE2D8A31C9A1D03FB9C756812705F036FE839BC0917BD95164088E49517EB0803651CAB5C8A2D98CHBsAG" TargetMode="External"/><Relationship Id="rId29" Type="http://schemas.openxmlformats.org/officeDocument/2006/relationships/hyperlink" Target="consultantplus://offline/ref=4F1F942D894AADA81F28370D96DC1B2E9F902B87D062E350CCBF9609D49DF6074101C1788A5F8C87C25E1E01A1CC0DA30AC6C67DBAb2VE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consultantplus://offline/ref=4F1F942D894AADA81F28370D96DC1B2E9F902385D566E350CCBF9609D49DF60753019974825A99D29204490CA3bCVEH" TargetMode="External"/><Relationship Id="rId32" Type="http://schemas.openxmlformats.org/officeDocument/2006/relationships/hyperlink" Target="consultantplus://offline/ref=4F1F942D894AADA81F28370D96DC1B2E9F902385D566E350CCBF9609D49DF60753019974825A99D29204490CA3bCVEH"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consultantplus://offline/ref=F1772F078ABF49FCA55527A6D6BFB5DFDE2D8233CCA5D03FB9C756812705F036FE839BC0917AD15560088E49517EB0803651CAB5C8A2D98CHBsAG" TargetMode="External"/><Relationship Id="rId23" Type="http://schemas.openxmlformats.org/officeDocument/2006/relationships/hyperlink" Target="consultantplus://offline/ref=4F1F942D894AADA81F28370D96DC1B2E9F902385D566E350CCBF9609D49DF60753019974825A99D29204490CA3bCVEH" TargetMode="External"/><Relationship Id="rId28" Type="http://schemas.openxmlformats.org/officeDocument/2006/relationships/hyperlink" Target="consultantplus://offline/ref=4F1F942D894AADA81F28370D96DC1B2E9F902B87D062E350CCBF9609D49DF6074101C178825887D096111F5DE59B1EA209C6C57CA62CE41Fb1V8H"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consultantplus://offline/ref=F1772F078ABF49FCA55527A6D6BFB5DFDE2D8A31C9A1D03FB9C756812705F036FE839BC0917BD95164088E49517EB0803651CAB5C8A2D98CHBsAG" TargetMode="External"/><Relationship Id="rId31" Type="http://schemas.openxmlformats.org/officeDocument/2006/relationships/hyperlink" Target="consultantplus://offline/ref=4F1F942D894AADA81F28370D96DC1B2E9F902B87D062E350CCBF9609D49DF6074101C178825884DB91111F5DE59B1EA209C6C57CA62CE41Fb1V8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4E226EACB12A177886D32B78F013F12E008F55E4DEDCD5B4CA2FD02C304587BAMEaDE" TargetMode="External"/><Relationship Id="rId22" Type="http://schemas.openxmlformats.org/officeDocument/2006/relationships/hyperlink" Target="consultantplus://offline/ref=4F1F942D894AADA81F28370D96DC1B2E9F902385D566E350CCBF9609D49DF60753019974825A99D29204490CA3bCVEH" TargetMode="External"/><Relationship Id="rId27" Type="http://schemas.openxmlformats.org/officeDocument/2006/relationships/hyperlink" Target="consultantplus://offline/ref=4F1F942D894AADA81F28370D96DC1B2E9F90228DD760E350CCBF9609D49DF60753019974825A99D29204490CA3bCVEH" TargetMode="External"/><Relationship Id="rId30" Type="http://schemas.openxmlformats.org/officeDocument/2006/relationships/hyperlink" Target="consultantplus://offline/ref=4F1F942D894AADA81F28370D96DC1B2E9F902B87D062E350CCBF9609D49DF6074101C178825887D09A111F5DE59B1EA209C6C57CA62CE41Fb1V8H" TargetMode="Externa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ACC9447E3C2484BAD1A26255455706D"/>
        <w:category>
          <w:name w:val="Общие"/>
          <w:gallery w:val="placeholder"/>
        </w:category>
        <w:types>
          <w:type w:val="bbPlcHdr"/>
        </w:types>
        <w:behaviors>
          <w:behavior w:val="content"/>
        </w:behaviors>
        <w:guid w:val="{6ACBBD7F-FD80-40B5-A654-AA4724CC4F50}"/>
      </w:docPartPr>
      <w:docPartBody>
        <w:p w:rsidR="00906809" w:rsidRDefault="0075035C" w:rsidP="0075035C">
          <w:pPr>
            <w:pStyle w:val="EACC9447E3C2484BAD1A26255455706D"/>
          </w:pPr>
          <w:r w:rsidRPr="004B7609">
            <w:rPr>
              <w:sz w:val="28"/>
              <w:szCs w:val="28"/>
              <w:lang w:val="en-US"/>
            </w:rPr>
            <w:t>_______________</w:t>
          </w:r>
        </w:p>
      </w:docPartBody>
    </w:docPart>
    <w:docPart>
      <w:docPartPr>
        <w:name w:val="7F993766984C4A24AF48394117E1AB9D"/>
        <w:category>
          <w:name w:val="Общие"/>
          <w:gallery w:val="placeholder"/>
        </w:category>
        <w:types>
          <w:type w:val="bbPlcHdr"/>
        </w:types>
        <w:behaviors>
          <w:behavior w:val="content"/>
        </w:behaviors>
        <w:guid w:val="{AFD980A1-621F-4D9B-849B-F7BAB1A90E7D}"/>
      </w:docPartPr>
      <w:docPartBody>
        <w:p w:rsidR="00906809" w:rsidRDefault="0075035C" w:rsidP="0075035C">
          <w:pPr>
            <w:pStyle w:val="7F993766984C4A24AF48394117E1AB9D"/>
          </w:pPr>
          <w:r w:rsidRPr="00E75C71">
            <w:rPr>
              <w:sz w:val="28"/>
              <w:szCs w:val="28"/>
              <w:lang w:val="en-US"/>
            </w:rPr>
            <w:t>_________________</w:t>
          </w:r>
        </w:p>
      </w:docPartBody>
    </w:docPart>
    <w:docPart>
      <w:docPartPr>
        <w:name w:val="10098B51DF764940AE557762E47C751F"/>
        <w:category>
          <w:name w:val="Общие"/>
          <w:gallery w:val="placeholder"/>
        </w:category>
        <w:types>
          <w:type w:val="bbPlcHdr"/>
        </w:types>
        <w:behaviors>
          <w:behavior w:val="content"/>
        </w:behaviors>
        <w:guid w:val="{8B04EB2C-0E13-4021-8144-EEAA57926D4E}"/>
      </w:docPartPr>
      <w:docPartBody>
        <w:p w:rsidR="00AB1E4C" w:rsidRDefault="00494117" w:rsidP="00494117">
          <w:pPr>
            <w:pStyle w:val="10098B51DF764940AE557762E47C751F"/>
          </w:pPr>
          <w:r w:rsidRPr="004B7609">
            <w:rPr>
              <w:sz w:val="28"/>
              <w:szCs w:val="28"/>
              <w:lang w:val="en-US"/>
            </w:rPr>
            <w:t>_______________</w:t>
          </w:r>
        </w:p>
      </w:docPartBody>
    </w:docPart>
    <w:docPart>
      <w:docPartPr>
        <w:name w:val="F617344C1D0E454BB09EB9C97FD6C964"/>
        <w:category>
          <w:name w:val="Общие"/>
          <w:gallery w:val="placeholder"/>
        </w:category>
        <w:types>
          <w:type w:val="bbPlcHdr"/>
        </w:types>
        <w:behaviors>
          <w:behavior w:val="content"/>
        </w:behaviors>
        <w:guid w:val="{8E5121BE-BE0A-4B1E-88FC-CA52D2EE6C9E}"/>
      </w:docPartPr>
      <w:docPartBody>
        <w:p w:rsidR="00AB1E4C" w:rsidRDefault="00494117" w:rsidP="00494117">
          <w:pPr>
            <w:pStyle w:val="F617344C1D0E454BB09EB9C97FD6C964"/>
          </w:pPr>
          <w:r w:rsidRPr="00E75C71">
            <w:rPr>
              <w:sz w:val="28"/>
              <w:szCs w:val="28"/>
              <w:lang w:val="en-US"/>
            </w:rPr>
            <w:t>_________________</w:t>
          </w:r>
        </w:p>
      </w:docPartBody>
    </w:docPart>
    <w:docPart>
      <w:docPartPr>
        <w:name w:val="089A0E77F9DD4936964C959E712838EF"/>
        <w:category>
          <w:name w:val="Общие"/>
          <w:gallery w:val="placeholder"/>
        </w:category>
        <w:types>
          <w:type w:val="bbPlcHdr"/>
        </w:types>
        <w:behaviors>
          <w:behavior w:val="content"/>
        </w:behaviors>
        <w:guid w:val="{0BED9802-3113-4455-8097-CDE02872D770}"/>
      </w:docPartPr>
      <w:docPartBody>
        <w:p w:rsidR="00AB1E4C" w:rsidRDefault="00494117" w:rsidP="00494117">
          <w:pPr>
            <w:pStyle w:val="089A0E77F9DD4936964C959E712838EF"/>
          </w:pPr>
          <w:r w:rsidRPr="004B7609">
            <w:rPr>
              <w:sz w:val="28"/>
              <w:szCs w:val="28"/>
              <w:lang w:val="en-US"/>
            </w:rPr>
            <w:t>_______________</w:t>
          </w:r>
        </w:p>
      </w:docPartBody>
    </w:docPart>
    <w:docPart>
      <w:docPartPr>
        <w:name w:val="023B97019C4C465CBF4982E3EF6F216F"/>
        <w:category>
          <w:name w:val="Общие"/>
          <w:gallery w:val="placeholder"/>
        </w:category>
        <w:types>
          <w:type w:val="bbPlcHdr"/>
        </w:types>
        <w:behaviors>
          <w:behavior w:val="content"/>
        </w:behaviors>
        <w:guid w:val="{D9686BDE-5EF4-4E16-BE7D-CB08EFCD027C}"/>
      </w:docPartPr>
      <w:docPartBody>
        <w:p w:rsidR="00AB1E4C" w:rsidRDefault="00494117" w:rsidP="00494117">
          <w:pPr>
            <w:pStyle w:val="023B97019C4C465CBF4982E3EF6F216F"/>
          </w:pPr>
          <w:r w:rsidRPr="00E75C71">
            <w:rPr>
              <w:sz w:val="28"/>
              <w:szCs w:val="28"/>
              <w:lang w:val="en-US"/>
            </w:rPr>
            <w:t>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CB7"/>
    <w:rsid w:val="000E212A"/>
    <w:rsid w:val="00405C2C"/>
    <w:rsid w:val="00494117"/>
    <w:rsid w:val="0075035C"/>
    <w:rsid w:val="00906809"/>
    <w:rsid w:val="00951C46"/>
    <w:rsid w:val="00A333A2"/>
    <w:rsid w:val="00AB1E4C"/>
    <w:rsid w:val="00F25CB7"/>
    <w:rsid w:val="00F37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19734B103AB4ADAAA35E1B39314B589">
    <w:name w:val="D19734B103AB4ADAAA35E1B39314B589"/>
    <w:rsid w:val="00F25CB7"/>
  </w:style>
  <w:style w:type="paragraph" w:customStyle="1" w:styleId="B8DBDEC0A2C0449A8A6D8C1779155C89">
    <w:name w:val="B8DBDEC0A2C0449A8A6D8C1779155C89"/>
    <w:rsid w:val="00F25CB7"/>
  </w:style>
  <w:style w:type="character" w:styleId="a3">
    <w:name w:val="Placeholder Text"/>
    <w:basedOn w:val="a0"/>
    <w:uiPriority w:val="99"/>
    <w:semiHidden/>
    <w:rsid w:val="00F25CB7"/>
    <w:rPr>
      <w:color w:val="808080"/>
    </w:rPr>
  </w:style>
  <w:style w:type="paragraph" w:customStyle="1" w:styleId="AC66F5AA906F471DA3A9365314A358AE">
    <w:name w:val="AC66F5AA906F471DA3A9365314A358AE"/>
    <w:rsid w:val="00F25CB7"/>
  </w:style>
  <w:style w:type="paragraph" w:customStyle="1" w:styleId="D19734B103AB4ADAAA35E1B39314B5891">
    <w:name w:val="D19734B103AB4ADAAA35E1B39314B5891"/>
    <w:rsid w:val="00F25CB7"/>
    <w:pPr>
      <w:spacing w:after="200" w:line="276" w:lineRule="auto"/>
    </w:pPr>
    <w:rPr>
      <w:rFonts w:eastAsiaTheme="minorHAnsi"/>
      <w:lang w:eastAsia="en-US"/>
    </w:rPr>
  </w:style>
  <w:style w:type="paragraph" w:customStyle="1" w:styleId="B8DBDEC0A2C0449A8A6D8C1779155C891">
    <w:name w:val="B8DBDEC0A2C0449A8A6D8C1779155C891"/>
    <w:rsid w:val="00F25CB7"/>
    <w:pPr>
      <w:spacing w:after="200" w:line="276" w:lineRule="auto"/>
    </w:pPr>
    <w:rPr>
      <w:rFonts w:eastAsiaTheme="minorHAnsi"/>
      <w:lang w:eastAsia="en-US"/>
    </w:rPr>
  </w:style>
  <w:style w:type="paragraph" w:customStyle="1" w:styleId="EACC9447E3C2484BAD1A26255455706D">
    <w:name w:val="EACC9447E3C2484BAD1A26255455706D"/>
    <w:rsid w:val="0075035C"/>
  </w:style>
  <w:style w:type="paragraph" w:customStyle="1" w:styleId="7F993766984C4A24AF48394117E1AB9D">
    <w:name w:val="7F993766984C4A24AF48394117E1AB9D"/>
    <w:rsid w:val="0075035C"/>
  </w:style>
  <w:style w:type="paragraph" w:customStyle="1" w:styleId="10098B51DF764940AE557762E47C751F">
    <w:name w:val="10098B51DF764940AE557762E47C751F"/>
    <w:rsid w:val="00494117"/>
  </w:style>
  <w:style w:type="paragraph" w:customStyle="1" w:styleId="F617344C1D0E454BB09EB9C97FD6C964">
    <w:name w:val="F617344C1D0E454BB09EB9C97FD6C964"/>
    <w:rsid w:val="00494117"/>
  </w:style>
  <w:style w:type="paragraph" w:customStyle="1" w:styleId="089A0E77F9DD4936964C959E712838EF">
    <w:name w:val="089A0E77F9DD4936964C959E712838EF"/>
    <w:rsid w:val="00494117"/>
  </w:style>
  <w:style w:type="paragraph" w:customStyle="1" w:styleId="023B97019C4C465CBF4982E3EF6F216F">
    <w:name w:val="023B97019C4C465CBF4982E3EF6F216F"/>
    <w:rsid w:val="004941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ContentFileTemplateDispForm</Display>
  <Edit>ContentFileTemplateEditForm</Edit>
  <New>ContentFileTemplateNewForm</New>
</FormTemplates>
</file>

<file path=customXml/item2.xml><?xml version="1.0" encoding="utf-8"?>
<ct:contentTypeSchema xmlns:ct="http://schemas.microsoft.com/office/2006/metadata/contentType" xmlns:ma="http://schemas.microsoft.com/office/2006/metadata/properties/metaAttributes" ct:_="" ma:_="" ma:contentTypeName="Шаблон файла" ma:contentTypeID="0x010100AEA4FD50283F41E8AE83077B0F8852AF00F2B1777B8EDED64CB96B1711768469E0" ma:contentTypeVersion="8" ma:contentTypeDescription="" ma:contentTypeScope="" ma:versionID="a53b0e8e8d6734043448662642175a81">
  <xsd:schema xmlns:xsd="http://www.w3.org/2001/XMLSchema" xmlns:xs="http://www.w3.org/2001/XMLSchema" xmlns:p="http://schemas.microsoft.com/office/2006/metadata/properties" xmlns:ns1="D7192FFF-C2B2-4F10-B7A4-C791C93B1729" xmlns:ns2="http://schemas.microsoft.com/sharepoint/v3" xmlns:ns3="00ae519a-a787-4cb6-a9f3-e0d2ce624f96" targetNamespace="http://schemas.microsoft.com/office/2006/metadata/properties" ma:root="true" ma:fieldsID="db103cc8352624106c870c0f440f8ee9" ns1:_="" ns2:_="" ns3:_="">
    <xsd:import namespace="D7192FFF-C2B2-4F10-B7A4-C791C93B1729"/>
    <xsd:import namespace="http://schemas.microsoft.com/sharepoint/v3"/>
    <xsd:import namespace="00ae519a-a787-4cb6-a9f3-e0d2ce624f96"/>
    <xsd:element name="properties">
      <xsd:complexType>
        <xsd:sequence>
          <xsd:element name="documentManagement">
            <xsd:complexType>
              <xsd:all>
                <xsd:element ref="ns1:RubricIndex" minOccurs="0"/>
                <xsd:element ref="ns2:Body" minOccurs="0"/>
                <xsd:element ref="ns1:ObjectTypeId" minOccurs="0"/>
                <xsd:element ref="ns1:DocTypeId" minOccurs="0"/>
                <xsd:element ref="ns1:DocGroupLink" minOccurs="0"/>
                <xsd:element ref="ns1:FileNameTemplate" minOccurs="0"/>
                <xsd:element ref="ns1:FileTypeId" minOccurs="0"/>
                <xsd:element ref="ns3:IsAvaila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92FFF-C2B2-4F10-B7A4-C791C93B1729" elementFormDefault="qualified">
    <xsd:import namespace="http://schemas.microsoft.com/office/2006/documentManagement/types"/>
    <xsd:import namespace="http://schemas.microsoft.com/office/infopath/2007/PartnerControls"/>
    <xsd:element name="RubricIndex" ma:index="0" nillable="true" ma:displayName="Код" ma:default="" ma:internalName="RubricIndex">
      <xsd:simpleType>
        <xsd:restriction base="dms:Text">
          <xsd:maxLength value="255"/>
        </xsd:restriction>
      </xsd:simpleType>
    </xsd:element>
    <xsd:element name="ObjectTypeId" ma:index="4" nillable="true" ma:displayName="Тип объекта" ma:default="0" ma:internalName="ObjectTypeId">
      <xsd:simpleType>
        <xsd:restriction base="dms:Number"/>
      </xsd:simpleType>
    </xsd:element>
    <xsd:element name="DocTypeId" ma:index="5" nillable="true" ma:displayName="Тип документов" ma:default="0" ma:internalName="DocTypeId">
      <xsd:simpleType>
        <xsd:restriction base="dms:Unknown"/>
      </xsd:simpleType>
    </xsd:element>
    <xsd:element name="DocGroupLink" ma:index="6" nillable="true" ma:displayName="Группа документов" ma:list="{cf621a32-1250-4c5e-a3c7-dff1a597cce8}" ma:internalName="DocGroupLink" ma:showField="DocGroupDisplay" ma:web="{7d43310a-79e5-40e8-b0ab-45610ce6bcc0}">
      <xsd:simpleType>
        <xsd:restriction base="dms:Lookup"/>
      </xsd:simpleType>
    </xsd:element>
    <xsd:element name="FileNameTemplate" ma:index="7" nillable="true" ma:displayName="Шаблон имени файла" ma:internalName="FileNameTemplate">
      <xsd:simpleType>
        <xsd:restriction base="dms:Text">
          <xsd:maxLength value="255"/>
        </xsd:restriction>
      </xsd:simpleType>
    </xsd:element>
    <xsd:element name="FileTypeId" ma:index="8" nillable="true" ma:displayName="Тип файла" ma:default="0" ma:internalName="FileType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ody" ma:index="3" nillable="true" ma:displayName="Описание" ma:internalName="Bod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e519a-a787-4cb6-a9f3-e0d2ce624f96" elementFormDefault="qualified">
    <xsd:import namespace="http://schemas.microsoft.com/office/2006/documentManagement/types"/>
    <xsd:import namespace="http://schemas.microsoft.com/office/infopath/2007/PartnerControls"/>
    <xsd:element name="IsAvailable" ma:index="9" nillable="true" ma:displayName="Активен" ma:default="1" ma:internalName="IsAvail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ody xmlns="http://schemas.microsoft.com/sharepoint/v3" xsi:nil="true"/>
    <ObjectTypeId xmlns="D7192FFF-C2B2-4F10-B7A4-C791C93B1729">2</ObjectTypeId>
    <IsAvailable xmlns="00ae519a-a787-4cb6-a9f3-e0d2ce624f96">true</IsAvailable>
    <RubricIndex xmlns="D7192FFF-C2B2-4F10-B7A4-C791C93B1729">150-05</RubricIndex>
    <DocTypeId xmlns="D7192FFF-C2B2-4F10-B7A4-C791C93B1729">12</DocTypeId>
    <DocGroupLink xmlns="D7192FFF-C2B2-4F10-B7A4-C791C93B1729">2109</DocGroupLink>
    <FileTypeId xmlns="D7192FFF-C2B2-4F10-B7A4-C791C93B1729">1</FileTypeId>
    <FileNameTemplate xmlns="D7192FFF-C2B2-4F10-B7A4-C791C93B172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6A68A-E2DF-42C0-9D1C-CD9CE03DB0E2}">
  <ds:schemaRefs>
    <ds:schemaRef ds:uri="http://schemas.microsoft.com/sharepoint/v3/contenttype/forms"/>
  </ds:schemaRefs>
</ds:datastoreItem>
</file>

<file path=customXml/itemProps2.xml><?xml version="1.0" encoding="utf-8"?>
<ds:datastoreItem xmlns:ds="http://schemas.openxmlformats.org/officeDocument/2006/customXml" ds:itemID="{C8D77B33-9E3D-4731-9208-E3BB7E6E6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92FFF-C2B2-4F10-B7A4-C791C93B1729"/>
    <ds:schemaRef ds:uri="http://schemas.microsoft.com/sharepoint/v3"/>
    <ds:schemaRef ds:uri="00ae519a-a787-4cb6-a9f3-e0d2ce624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66D775-B5F6-4C31-A54B-1F901556F01F}">
  <ds:schemaRefs>
    <ds:schemaRef ds:uri="http://schemas.openxmlformats.org/package/2006/metadata/core-properties"/>
    <ds:schemaRef ds:uri="http://schemas.microsoft.com/office/2006/metadata/properties"/>
    <ds:schemaRef ds:uri="http://purl.org/dc/terms/"/>
    <ds:schemaRef ds:uri="http://purl.org/dc/dcmitype/"/>
    <ds:schemaRef ds:uri="http://www.w3.org/XML/1998/namespace"/>
    <ds:schemaRef ds:uri="http://schemas.microsoft.com/office/infopath/2007/PartnerControls"/>
    <ds:schemaRef ds:uri="http://schemas.microsoft.com/office/2006/documentManagement/types"/>
    <ds:schemaRef ds:uri="http://purl.org/dc/elements/1.1/"/>
    <ds:schemaRef ds:uri="00ae519a-a787-4cb6-a9f3-e0d2ce624f96"/>
    <ds:schemaRef ds:uri="http://schemas.microsoft.com/sharepoint/v3"/>
    <ds:schemaRef ds:uri="D7192FFF-C2B2-4F10-B7A4-C791C93B1729"/>
  </ds:schemaRefs>
</ds:datastoreItem>
</file>

<file path=customXml/itemProps4.xml><?xml version="1.0" encoding="utf-8"?>
<ds:datastoreItem xmlns:ds="http://schemas.openxmlformats.org/officeDocument/2006/customXml" ds:itemID="{DAA2A327-7693-4147-ACD4-3BAC0B73D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16</Pages>
  <Words>7553</Words>
  <Characters>43058</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Бланк постановления Администрация МО Александровск-Сахалинский ГО</vt:lpstr>
    </vt:vector>
  </TitlesOfParts>
  <Company/>
  <LinksUpToDate>false</LinksUpToDate>
  <CharactersWithSpaces>50510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постановления Администрация МО Александровск-Сахалинский ГО</dc:title>
  <dc:creator>Помельцева Елена Викторовна</dc:creator>
  <cp:lastModifiedBy>Кузнецова Евгения В.</cp:lastModifiedBy>
  <cp:revision>6</cp:revision>
  <cp:lastPrinted>2020-11-03T01:04:00Z</cp:lastPrinted>
  <dcterms:created xsi:type="dcterms:W3CDTF">2020-11-02T09:00:00Z</dcterms:created>
  <dcterms:modified xsi:type="dcterms:W3CDTF">2020-11-03T01:05:00Z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0x010100AEA4FD50283F41E8AE83077B0F8852AF00F2B1777B8EDED64CB96B1711768469E0</vt:lpwstr>
  </property>
</Properties>
</file>