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453B43">
        <w:trPr>
          <w:trHeight w:val="1276"/>
        </w:trPr>
        <w:tc>
          <w:tcPr>
            <w:tcW w:w="5245" w:type="dxa"/>
          </w:tcPr>
          <w:p w14:paraId="31E658C1" w14:textId="1A44CC93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43185E" w:rsidRPr="0043185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10.11.2021 </w:t>
                </w:r>
              </w:sdtContent>
            </w:sdt>
            <w:r w:rsidR="004B7609" w:rsidRPr="0043185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43185E" w:rsidRPr="0043185E">
                  <w:rPr>
                    <w:rFonts w:ascii="Times New Roman" w:hAnsi="Times New Roman" w:cs="Times New Roman"/>
                    <w:sz w:val="28"/>
                    <w:szCs w:val="28"/>
                  </w:rPr>
                  <w:t>695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CB5ADCF" w:rsidR="00500FE8" w:rsidRPr="00F75ACB" w:rsidRDefault="00495BB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публичных слушаний по проекту бюджета городского округа "Александровск-Сахалинский район" на 2022 год и плановый период 2023 и 2024 годов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13D2D" w14:textId="77777777" w:rsidR="00453B43" w:rsidRDefault="00453B43" w:rsidP="00453B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61C00" w14:textId="7B04A4A3" w:rsidR="00453B43" w:rsidRDefault="00453B43" w:rsidP="00453B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187 Бюджетного кодекса Российской Федерации, статьями 28,52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№131-ФЗ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п.8 статьи 12 Положения «О бюджетном устройстве и бюджетном процессе в городском округе «Александровск-Сахалинский район», утвержденного решением Собрания ГО «Александровск-Сахалинский район» № 49 от 24.06.2015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«Александровск-Сахалинский район» </w:t>
      </w:r>
      <w:r w:rsidRPr="0038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3833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FCE9BE" w14:textId="77777777" w:rsidR="00453B43" w:rsidRPr="00210ED9" w:rsidRDefault="00453B43" w:rsidP="00453B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9FEB47" w14:textId="64E611CF" w:rsidR="00453B43" w:rsidRPr="00210ED9" w:rsidRDefault="00453B43" w:rsidP="00453B43">
      <w:pPr>
        <w:numPr>
          <w:ilvl w:val="0"/>
          <w:numId w:val="4"/>
        </w:numPr>
        <w:spacing w:after="0" w:line="240" w:lineRule="auto"/>
        <w:ind w:left="0" w:firstLine="10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Вынести на публичные слушания проект бюджета городского округа «Александровск-Сахалинский район»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14:paraId="3311C0AF" w14:textId="177F534C" w:rsidR="00453B43" w:rsidRPr="00210ED9" w:rsidRDefault="00453B43" w:rsidP="00453B43">
      <w:pPr>
        <w:numPr>
          <w:ilvl w:val="0"/>
          <w:numId w:val="4"/>
        </w:numPr>
        <w:spacing w:after="0" w:line="240" w:lineRule="auto"/>
        <w:ind w:left="0" w:firstLine="10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проведение публичных слушаний по проекту бюджета городского округа «Александровск-Сахалинский район»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</w:t>
      </w:r>
      <w:r w:rsidR="009417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17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B19D4C3" w14:textId="449E370B" w:rsidR="00453B43" w:rsidRPr="00210ED9" w:rsidRDefault="00453B43" w:rsidP="00453B43">
      <w:pPr>
        <w:numPr>
          <w:ilvl w:val="0"/>
          <w:numId w:val="4"/>
        </w:numPr>
        <w:spacing w:after="0" w:line="240" w:lineRule="auto"/>
        <w:ind w:left="0" w:firstLine="10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оргкомитета по проведению публичных слушаний по проекту бюджета городского округа «Александровск-Сахалинский район»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по тексту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«Оргкомитет») (прилагается).</w:t>
      </w:r>
    </w:p>
    <w:p w14:paraId="390418DA" w14:textId="77777777" w:rsidR="00453B43" w:rsidRPr="00210ED9" w:rsidRDefault="00453B43" w:rsidP="00453B43">
      <w:pPr>
        <w:spacing w:after="0" w:line="240" w:lineRule="auto"/>
        <w:ind w:firstLine="10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Поручить Оргкомитету:</w:t>
      </w:r>
    </w:p>
    <w:p w14:paraId="6D3A3F21" w14:textId="4D645DD2" w:rsidR="00453B43" w:rsidRPr="00210ED9" w:rsidRDefault="00453B43" w:rsidP="00453B43">
      <w:pPr>
        <w:spacing w:after="0" w:line="240" w:lineRule="auto"/>
        <w:ind w:firstLine="10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разместить на официальном сайте городского округа «Александровск-Сахалинский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Собрания городского округа «Александровск-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Сахалинский район» о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«Александровск-Сахалинский район»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 </w:t>
      </w:r>
    </w:p>
    <w:p w14:paraId="6E94D051" w14:textId="4DA27499" w:rsidR="00453B43" w:rsidRDefault="00453B43" w:rsidP="00453B43">
      <w:pPr>
        <w:spacing w:after="0" w:line="240" w:lineRule="auto"/>
        <w:ind w:firstLine="10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опубликовать в газете «Красное Знамя» и разместить на официальном сайте городского округа «Александровск-Сахалинский район» порядок учета предложений по проекту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 порядок участия граждан в его обсуждении.</w:t>
      </w:r>
    </w:p>
    <w:p w14:paraId="5E08B307" w14:textId="74A6E0A8" w:rsidR="00453B43" w:rsidRDefault="00453B43" w:rsidP="00453B43">
      <w:pPr>
        <w:autoSpaceDE w:val="0"/>
        <w:autoSpaceDN w:val="0"/>
        <w:adjustRightInd w:val="0"/>
        <w:spacing w:after="0" w:line="240" w:lineRule="auto"/>
        <w:ind w:firstLine="10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C1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Организационно-контрольному отделу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 «Александровск-Сахалинский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проведение публичных слушаний в соответствии с требованиями пункта 2 </w:t>
      </w:r>
      <w:r>
        <w:rPr>
          <w:rFonts w:ascii="Times New Roman" w:hAnsi="Times New Roman" w:cs="Times New Roman"/>
          <w:sz w:val="28"/>
          <w:szCs w:val="28"/>
        </w:rPr>
        <w:t>Указа Губернатора Сахалинской области от 18.03.2020 №16 «О введении в Сахалинской области режима повышенной готовности для органов управления,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Сахалинской области».</w:t>
      </w:r>
    </w:p>
    <w:p w14:paraId="0EC8FA46" w14:textId="77777777" w:rsidR="00453B43" w:rsidRPr="00210ED9" w:rsidRDefault="00453B43" w:rsidP="00453B43">
      <w:pPr>
        <w:spacing w:after="0" w:line="240" w:lineRule="auto"/>
        <w:ind w:firstLine="10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4F360407" w14:textId="77777777" w:rsidR="00453B43" w:rsidRPr="00210ED9" w:rsidRDefault="00453B43" w:rsidP="00453B43">
      <w:pPr>
        <w:spacing w:after="0" w:line="240" w:lineRule="auto"/>
        <w:ind w:firstLine="10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14:paraId="0BE749B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1BD60BA1" w:rsidR="00272276" w:rsidRPr="002C6658" w:rsidRDefault="00495BB8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Исполняющий обязанности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A722A8" w14:textId="2ABCBCDA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EDB37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6E54A0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410CBA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AAD637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5E1C56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EEF4EF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41A5B0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45D859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8B2A01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BF0F21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144FA1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7111B0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49FA65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1F53BB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C705BE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3C0AB9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32A415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000AE2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FEC49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C2E86F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4B8118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C7C3E4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0A5C8B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CC58F7" w14:textId="77777777" w:rsidR="00ED2755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ED2755" w:rsidRPr="00210ED9" w14:paraId="2C377358" w14:textId="77777777" w:rsidTr="0003766D">
        <w:tc>
          <w:tcPr>
            <w:tcW w:w="5070" w:type="dxa"/>
            <w:shd w:val="clear" w:color="auto" w:fill="auto"/>
          </w:tcPr>
          <w:p w14:paraId="1092CCED" w14:textId="77777777" w:rsidR="00ED2755" w:rsidRDefault="00ED2755" w:rsidP="0003766D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98A2DF" w14:textId="77777777" w:rsidR="00ED2755" w:rsidRPr="00210ED9" w:rsidRDefault="00ED2755" w:rsidP="0003766D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17AD2BAB" w14:textId="77777777" w:rsidR="00ED2755" w:rsidRPr="00210ED9" w:rsidRDefault="00ED2755" w:rsidP="0003766D">
            <w:pPr>
              <w:spacing w:after="0" w:line="240" w:lineRule="auto"/>
              <w:ind w:firstLine="10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14:paraId="6970ECC0" w14:textId="3F54C364" w:rsidR="00ED2755" w:rsidRPr="00210ED9" w:rsidRDefault="00ED2755" w:rsidP="0043185E">
            <w:pPr>
              <w:spacing w:after="0" w:line="240" w:lineRule="auto"/>
              <w:ind w:firstLine="10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остановлением администрации городского округа «Александровск-Сахалинский район» от  </w:t>
            </w:r>
            <w:r w:rsidR="00431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10.11.2021 № 695</w:t>
            </w:r>
          </w:p>
        </w:tc>
      </w:tr>
    </w:tbl>
    <w:p w14:paraId="6650B887" w14:textId="77777777" w:rsidR="00ED2755" w:rsidRPr="00210ED9" w:rsidRDefault="00ED2755" w:rsidP="00ED2755">
      <w:pPr>
        <w:spacing w:after="0" w:line="240" w:lineRule="auto"/>
        <w:rPr>
          <w:rFonts w:ascii="Times New Roman" w:eastAsia="Times New Roman" w:hAnsi="Times New Roman" w:cs="Times New Roman"/>
          <w:w w:val="75"/>
          <w:sz w:val="28"/>
          <w:szCs w:val="28"/>
          <w:lang w:eastAsia="ru-RU"/>
        </w:rPr>
      </w:pPr>
    </w:p>
    <w:p w14:paraId="41C410C6" w14:textId="77777777" w:rsidR="00ED2755" w:rsidRPr="00210ED9" w:rsidRDefault="00ED2755" w:rsidP="00ED2755">
      <w:pPr>
        <w:spacing w:after="0" w:line="240" w:lineRule="auto"/>
        <w:rPr>
          <w:rFonts w:ascii="Times New Roman" w:eastAsia="Times New Roman" w:hAnsi="Times New Roman" w:cs="Times New Roman"/>
          <w:w w:val="75"/>
          <w:sz w:val="28"/>
          <w:szCs w:val="28"/>
          <w:lang w:eastAsia="ru-RU"/>
        </w:rPr>
      </w:pPr>
    </w:p>
    <w:p w14:paraId="19C44DD4" w14:textId="77777777" w:rsidR="00ED2755" w:rsidRPr="00210ED9" w:rsidRDefault="00ED2755" w:rsidP="00ED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1AEA85F3" w14:textId="1B322D9F" w:rsidR="00ED2755" w:rsidRPr="00210ED9" w:rsidRDefault="00ED2755" w:rsidP="00ED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оргкомитета по проведению публичных слушаний по проекту бюджета городского округа «Александровск-Сахалинский район»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8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14:paraId="32217D24" w14:textId="0011F827" w:rsidR="00ED2755" w:rsidRPr="00210ED9" w:rsidRDefault="00ED2755" w:rsidP="00ED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</w:t>
      </w:r>
      <w:r w:rsidR="00F8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2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F8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Pr="002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49CA9AF4" w14:textId="77777777" w:rsidR="00ED2755" w:rsidRPr="00210ED9" w:rsidRDefault="00ED2755" w:rsidP="00ED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6817"/>
      </w:tblGrid>
      <w:tr w:rsidR="00ED2755" w:rsidRPr="0094179A" w14:paraId="4A70E81C" w14:textId="77777777" w:rsidTr="0003766D">
        <w:trPr>
          <w:trHeight w:val="449"/>
        </w:trPr>
        <w:tc>
          <w:tcPr>
            <w:tcW w:w="2754" w:type="dxa"/>
            <w:shd w:val="clear" w:color="auto" w:fill="auto"/>
          </w:tcPr>
          <w:p w14:paraId="7CA76A6A" w14:textId="084763D7" w:rsidR="00ED2755" w:rsidRPr="0094179A" w:rsidRDefault="00DB67C6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Козьяков В.В.</w:t>
            </w:r>
            <w:r w:rsidR="00ED2755"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17" w:type="dxa"/>
            <w:shd w:val="clear" w:color="auto" w:fill="auto"/>
          </w:tcPr>
          <w:p w14:paraId="3DAA544D" w14:textId="77777777" w:rsidR="00ED2755" w:rsidRPr="0094179A" w:rsidRDefault="00ED2755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Вице-мэр ГО «Александровск-Сахалинский район»</w:t>
            </w:r>
          </w:p>
        </w:tc>
      </w:tr>
      <w:tr w:rsidR="00ED2755" w:rsidRPr="0094179A" w14:paraId="5D1D8379" w14:textId="77777777" w:rsidTr="0003766D">
        <w:tc>
          <w:tcPr>
            <w:tcW w:w="2754" w:type="dxa"/>
            <w:shd w:val="clear" w:color="auto" w:fill="auto"/>
          </w:tcPr>
          <w:p w14:paraId="688567B7" w14:textId="77777777" w:rsidR="00ED2755" w:rsidRPr="0094179A" w:rsidRDefault="00ED2755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Лахтионова А.Д.</w:t>
            </w:r>
          </w:p>
        </w:tc>
        <w:tc>
          <w:tcPr>
            <w:tcW w:w="6817" w:type="dxa"/>
            <w:shd w:val="clear" w:color="auto" w:fill="auto"/>
          </w:tcPr>
          <w:p w14:paraId="60E8C6BF" w14:textId="4C58CB58" w:rsidR="00ED2755" w:rsidRPr="0094179A" w:rsidRDefault="00ED2755" w:rsidP="003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3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организационно-контрольного отдела</w:t>
            </w: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 «Александровск-Сахалинский район»</w:t>
            </w:r>
          </w:p>
        </w:tc>
      </w:tr>
      <w:tr w:rsidR="00ED2755" w:rsidRPr="0094179A" w14:paraId="4895AC2D" w14:textId="77777777" w:rsidTr="0003766D">
        <w:tc>
          <w:tcPr>
            <w:tcW w:w="2754" w:type="dxa"/>
            <w:shd w:val="clear" w:color="auto" w:fill="auto"/>
          </w:tcPr>
          <w:p w14:paraId="50499CFC" w14:textId="2C9ADC88" w:rsidR="00ED2755" w:rsidRPr="0094179A" w:rsidRDefault="00DB67C6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Царева С.М.</w:t>
            </w:r>
            <w:r w:rsidR="00ED2755"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17" w:type="dxa"/>
            <w:shd w:val="clear" w:color="auto" w:fill="auto"/>
          </w:tcPr>
          <w:p w14:paraId="33185C32" w14:textId="6884A93B" w:rsidR="00ED2755" w:rsidRPr="0094179A" w:rsidRDefault="00DB67C6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D2755"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финансового управления ГО «Александровск-Сахалинский район»</w:t>
            </w:r>
          </w:p>
        </w:tc>
      </w:tr>
      <w:tr w:rsidR="00ED2755" w:rsidRPr="0094179A" w14:paraId="42423724" w14:textId="77777777" w:rsidTr="0003766D">
        <w:tc>
          <w:tcPr>
            <w:tcW w:w="2754" w:type="dxa"/>
            <w:shd w:val="clear" w:color="auto" w:fill="auto"/>
          </w:tcPr>
          <w:p w14:paraId="30FB1529" w14:textId="77777777" w:rsidR="00ED2755" w:rsidRPr="0094179A" w:rsidRDefault="00ED2755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Сурженко Н.В. </w:t>
            </w:r>
          </w:p>
        </w:tc>
        <w:tc>
          <w:tcPr>
            <w:tcW w:w="6817" w:type="dxa"/>
            <w:shd w:val="clear" w:color="auto" w:fill="auto"/>
          </w:tcPr>
          <w:p w14:paraId="2B67A56E" w14:textId="77777777" w:rsidR="00ED2755" w:rsidRPr="0094179A" w:rsidRDefault="00ED2755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финансового управления ГО «Александровск-Сахалинский район»</w:t>
            </w:r>
          </w:p>
        </w:tc>
      </w:tr>
      <w:tr w:rsidR="00ED2755" w:rsidRPr="0094179A" w14:paraId="2E724B3A" w14:textId="77777777" w:rsidTr="0003766D">
        <w:tc>
          <w:tcPr>
            <w:tcW w:w="2754" w:type="dxa"/>
            <w:shd w:val="clear" w:color="auto" w:fill="auto"/>
          </w:tcPr>
          <w:p w14:paraId="014A332E" w14:textId="77777777" w:rsidR="00ED2755" w:rsidRPr="0094179A" w:rsidRDefault="00ED2755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Салангин О.Н. </w:t>
            </w:r>
          </w:p>
        </w:tc>
        <w:tc>
          <w:tcPr>
            <w:tcW w:w="6817" w:type="dxa"/>
            <w:shd w:val="clear" w:color="auto" w:fill="auto"/>
          </w:tcPr>
          <w:p w14:paraId="169A09AF" w14:textId="77777777" w:rsidR="00ED2755" w:rsidRPr="0094179A" w:rsidRDefault="00ED2755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ГО «Александровск-Сахалинский район» (по согласованию)</w:t>
            </w:r>
          </w:p>
        </w:tc>
      </w:tr>
      <w:tr w:rsidR="00ED2755" w:rsidRPr="0094179A" w14:paraId="459B2050" w14:textId="77777777" w:rsidTr="0003766D">
        <w:tc>
          <w:tcPr>
            <w:tcW w:w="2754" w:type="dxa"/>
            <w:shd w:val="clear" w:color="auto" w:fill="auto"/>
          </w:tcPr>
          <w:p w14:paraId="71BCCE71" w14:textId="77777777" w:rsidR="00ED2755" w:rsidRPr="0094179A" w:rsidRDefault="00ED2755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Добродомова Т.К.</w:t>
            </w:r>
          </w:p>
        </w:tc>
        <w:tc>
          <w:tcPr>
            <w:tcW w:w="6817" w:type="dxa"/>
            <w:shd w:val="clear" w:color="auto" w:fill="auto"/>
          </w:tcPr>
          <w:p w14:paraId="7348A97D" w14:textId="77777777" w:rsidR="00ED2755" w:rsidRPr="0094179A" w:rsidRDefault="00ED2755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городского округа «Александровск-Сахалинский район» (по согласованию)</w:t>
            </w:r>
          </w:p>
        </w:tc>
      </w:tr>
      <w:tr w:rsidR="00ED2755" w:rsidRPr="0094179A" w14:paraId="022BAFE6" w14:textId="77777777" w:rsidTr="0003766D">
        <w:tc>
          <w:tcPr>
            <w:tcW w:w="2754" w:type="dxa"/>
            <w:shd w:val="clear" w:color="auto" w:fill="auto"/>
          </w:tcPr>
          <w:p w14:paraId="6B33794C" w14:textId="77777777" w:rsidR="00ED2755" w:rsidRPr="0094179A" w:rsidRDefault="00ED2755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Машир А.А.</w:t>
            </w:r>
          </w:p>
        </w:tc>
        <w:tc>
          <w:tcPr>
            <w:tcW w:w="6817" w:type="dxa"/>
            <w:shd w:val="clear" w:color="auto" w:fill="auto"/>
          </w:tcPr>
          <w:p w14:paraId="30C14974" w14:textId="77777777" w:rsidR="00ED2755" w:rsidRPr="0094179A" w:rsidRDefault="00ED2755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городского округа «Александровск-Сахалинский район» (по согласованию)</w:t>
            </w:r>
          </w:p>
        </w:tc>
      </w:tr>
      <w:tr w:rsidR="00ED2755" w:rsidRPr="0094179A" w14:paraId="72B5C146" w14:textId="77777777" w:rsidTr="0003766D">
        <w:tc>
          <w:tcPr>
            <w:tcW w:w="2754" w:type="dxa"/>
            <w:shd w:val="clear" w:color="auto" w:fill="auto"/>
          </w:tcPr>
          <w:p w14:paraId="6107CC57" w14:textId="73DABECD" w:rsidR="00ED2755" w:rsidRPr="0094179A" w:rsidRDefault="004861DA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Г.Н.</w:t>
            </w:r>
          </w:p>
        </w:tc>
        <w:tc>
          <w:tcPr>
            <w:tcW w:w="6817" w:type="dxa"/>
            <w:shd w:val="clear" w:color="auto" w:fill="auto"/>
          </w:tcPr>
          <w:p w14:paraId="033711E2" w14:textId="77777777" w:rsidR="00ED2755" w:rsidRPr="0094179A" w:rsidRDefault="00ED2755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городского округа «Александровск-Сахалинский район» (по согласованию)</w:t>
            </w:r>
          </w:p>
        </w:tc>
      </w:tr>
      <w:tr w:rsidR="00ED2755" w:rsidRPr="0094179A" w14:paraId="0ECA33F6" w14:textId="77777777" w:rsidTr="0003766D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80C9" w14:textId="65720192" w:rsidR="00ED2755" w:rsidRPr="0094179A" w:rsidRDefault="004861DA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О.А.</w:t>
            </w:r>
            <w:r w:rsidR="00ED2755"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6E38" w14:textId="7D0304EC" w:rsidR="00ED2755" w:rsidRPr="0094179A" w:rsidRDefault="004861DA" w:rsidP="004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планово-экономического отдела МКУ «ЦОФО» ГО «Александровск-Сахалинский район» - представитель общественности (по согласованию)</w:t>
            </w:r>
          </w:p>
        </w:tc>
      </w:tr>
      <w:tr w:rsidR="00ED2755" w:rsidRPr="0094179A" w14:paraId="45BD080F" w14:textId="77777777" w:rsidTr="0003766D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2121" w14:textId="77777777" w:rsidR="00ED2755" w:rsidRPr="0094179A" w:rsidRDefault="00ED2755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Науман Г.В. 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FB1B" w14:textId="77777777" w:rsidR="00ED2755" w:rsidRPr="0094179A" w:rsidRDefault="00ED2755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начальника-начальник отдела по хозяйственному обеспечению МКУ «Управление ГОЧС» администрации ГО «Александровск-Сахалинский район» - представитель общественности (по согласованию)</w:t>
            </w:r>
          </w:p>
        </w:tc>
      </w:tr>
      <w:tr w:rsidR="00ED2755" w:rsidRPr="0094179A" w14:paraId="0DBDB0DB" w14:textId="77777777" w:rsidTr="0003766D">
        <w:tc>
          <w:tcPr>
            <w:tcW w:w="2754" w:type="dxa"/>
            <w:shd w:val="clear" w:color="auto" w:fill="auto"/>
          </w:tcPr>
          <w:p w14:paraId="7FEB0BB3" w14:textId="77777777" w:rsidR="00ED2755" w:rsidRPr="0094179A" w:rsidRDefault="00ED2755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Матросова И.Н.</w:t>
            </w:r>
          </w:p>
        </w:tc>
        <w:tc>
          <w:tcPr>
            <w:tcW w:w="6817" w:type="dxa"/>
            <w:shd w:val="clear" w:color="auto" w:fill="auto"/>
          </w:tcPr>
          <w:p w14:paraId="772CD393" w14:textId="77777777" w:rsidR="00ED2755" w:rsidRPr="0094179A" w:rsidRDefault="00ED2755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МБДОУ Д/с №3 «Теремок» - представитель общественности (по согласованию)</w:t>
            </w:r>
          </w:p>
        </w:tc>
      </w:tr>
      <w:tr w:rsidR="00ED2755" w:rsidRPr="008B0A78" w14:paraId="4A438C9A" w14:textId="77777777" w:rsidTr="0003766D">
        <w:tc>
          <w:tcPr>
            <w:tcW w:w="2754" w:type="dxa"/>
            <w:shd w:val="clear" w:color="auto" w:fill="auto"/>
          </w:tcPr>
          <w:p w14:paraId="41367E2D" w14:textId="3EA371D6" w:rsidR="00ED2755" w:rsidRPr="0094179A" w:rsidRDefault="0094179A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Супрун Т.В.</w:t>
            </w:r>
            <w:r w:rsidR="00ED2755"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17" w:type="dxa"/>
            <w:shd w:val="clear" w:color="auto" w:fill="auto"/>
          </w:tcPr>
          <w:p w14:paraId="62935C29" w14:textId="224A550A" w:rsidR="00ED2755" w:rsidRPr="008B0A78" w:rsidRDefault="0094179A" w:rsidP="0003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Корректор МУП «Редакция газеты «Красное знамя»</w:t>
            </w:r>
            <w:r w:rsidR="00ED2755" w:rsidRPr="0094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представитель общественности (по согласованию)</w:t>
            </w:r>
          </w:p>
        </w:tc>
      </w:tr>
    </w:tbl>
    <w:p w14:paraId="1C75C584" w14:textId="77777777" w:rsidR="00ED2755" w:rsidRPr="00DC1074" w:rsidRDefault="00ED2755" w:rsidP="00ED2755">
      <w:pPr>
        <w:spacing w:after="0"/>
        <w:jc w:val="both"/>
        <w:rPr>
          <w:sz w:val="20"/>
          <w:szCs w:val="20"/>
        </w:rPr>
      </w:pPr>
    </w:p>
    <w:p w14:paraId="6D271D0F" w14:textId="77777777" w:rsidR="00ED2755" w:rsidRPr="004B7609" w:rsidRDefault="00ED2755" w:rsidP="00ED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8B4CE7" w14:textId="77777777" w:rsidR="00ED2755" w:rsidRPr="004B7609" w:rsidRDefault="00ED275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D2755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B5B0C"/>
    <w:multiLevelType w:val="hybridMultilevel"/>
    <w:tmpl w:val="14462756"/>
    <w:lvl w:ilvl="0" w:tplc="88EC4EAC">
      <w:start w:val="1"/>
      <w:numFmt w:val="decimal"/>
      <w:lvlText w:val="%1."/>
      <w:lvlJc w:val="left"/>
      <w:pPr>
        <w:ind w:left="2747" w:hanging="14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283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1F80"/>
    <w:rsid w:val="003C4113"/>
    <w:rsid w:val="003C616A"/>
    <w:rsid w:val="003D3A13"/>
    <w:rsid w:val="003F0432"/>
    <w:rsid w:val="00402D36"/>
    <w:rsid w:val="004126A8"/>
    <w:rsid w:val="0042249D"/>
    <w:rsid w:val="00424121"/>
    <w:rsid w:val="0043185E"/>
    <w:rsid w:val="00436BE1"/>
    <w:rsid w:val="00444137"/>
    <w:rsid w:val="00453B43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1DA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179A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B67C6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2755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5688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infopath/2007/PartnerControls"/>
    <ds:schemaRef ds:uri="http://schemas.microsoft.com/office/2006/documentManagement/types"/>
    <ds:schemaRef ds:uri="D7192FFF-C2B2-4F10-B7A4-C791C93B1729"/>
    <ds:schemaRef ds:uri="http://schemas.openxmlformats.org/package/2006/metadata/core-properties"/>
    <ds:schemaRef ds:uri="00ae519a-a787-4cb6-a9f3-e0d2ce624f96"/>
    <ds:schemaRef ds:uri="http://www.w3.org/XML/1998/namespace"/>
    <ds:schemaRef ds:uri="http://purl.org/dc/elements/1.1/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41489-C0C3-47D6-930E-F30CDB8C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49</cp:revision>
  <cp:lastPrinted>2021-11-10T01:37:00Z</cp:lastPrinted>
  <dcterms:created xsi:type="dcterms:W3CDTF">2018-12-05T01:13:00Z</dcterms:created>
  <dcterms:modified xsi:type="dcterms:W3CDTF">2021-11-11T05:19:00Z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