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547EC211">
            <wp:extent cx="660194" cy="860425"/>
            <wp:effectExtent l="0" t="0" r="6985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73" cy="92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2E0317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E03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</w:t>
      </w:r>
    </w:p>
    <w:p w14:paraId="2599EDF8" w14:textId="77777777" w:rsidR="00F75ACB" w:rsidRPr="002E0317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E03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ГОРОДСКОГО ОКРУГА</w:t>
      </w:r>
    </w:p>
    <w:p w14:paraId="1D4B1392" w14:textId="77777777" w:rsidR="00F75ACB" w:rsidRPr="002E0317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E03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«АЛЕКСАНДРОВСК-САХАЛИНСКИЙ РАЙОН» </w:t>
      </w:r>
    </w:p>
    <w:p w14:paraId="643A7EA9" w14:textId="77777777" w:rsidR="00F75ACB" w:rsidRPr="002E0317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E03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САХАЛИНСКОЙ ОБЛАСТИ РОССИЙСКОЙ ФЕДЕРАЦИИ</w:t>
      </w:r>
    </w:p>
    <w:p w14:paraId="68257D3E" w14:textId="24A896F7" w:rsidR="00CF5A09" w:rsidRPr="002E0317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03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7"/>
      </w:tblGrid>
      <w:tr w:rsidR="00500FE8" w:rsidRPr="00FF0E74" w14:paraId="153F4C2A" w14:textId="77777777" w:rsidTr="002E0317">
        <w:trPr>
          <w:trHeight w:val="1098"/>
        </w:trPr>
        <w:tc>
          <w:tcPr>
            <w:tcW w:w="7437" w:type="dxa"/>
          </w:tcPr>
          <w:p w14:paraId="31E658C1" w14:textId="13CFE956" w:rsidR="004B7609" w:rsidRPr="00FF0E74" w:rsidRDefault="001E1E32" w:rsidP="002E03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E7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FF0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FF0E74" w:rsidRPr="00FF0E74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03.02.2023 </w:t>
                </w:r>
              </w:sdtContent>
            </w:sdt>
            <w:r w:rsidR="004B7609" w:rsidRPr="00FF0E74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FF0E74" w:rsidRPr="00FF0E74">
                  <w:rPr>
                    <w:rFonts w:ascii="Times New Roman" w:hAnsi="Times New Roman" w:cs="Times New Roman"/>
                    <w:sz w:val="26"/>
                    <w:szCs w:val="26"/>
                  </w:rPr>
                  <w:t>58</w:t>
                </w:r>
              </w:sdtContent>
            </w:sdt>
          </w:p>
          <w:p w14:paraId="6CE7B2A3" w14:textId="504FEE0F" w:rsidR="004B7609" w:rsidRPr="00FF0E74" w:rsidRDefault="00780206" w:rsidP="002E0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  <w:p w14:paraId="0A6D1159" w14:textId="457EF0BD" w:rsidR="00500FE8" w:rsidRPr="00FF0E74" w:rsidRDefault="00500FE8" w:rsidP="002E03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0FE8" w:rsidRPr="00FF0E74" w14:paraId="63C24B3D" w14:textId="77777777" w:rsidTr="002E0317">
        <w:trPr>
          <w:trHeight w:val="188"/>
        </w:trPr>
        <w:tc>
          <w:tcPr>
            <w:tcW w:w="7437" w:type="dxa"/>
          </w:tcPr>
          <w:p w14:paraId="3859B004" w14:textId="29BCC0A4" w:rsidR="00500FE8" w:rsidRPr="00FF0E74" w:rsidRDefault="0024242B" w:rsidP="002E0317">
            <w:pPr>
              <w:ind w:right="22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FF0E74">
              <w:rPr>
                <w:rFonts w:ascii="Times New Roman" w:hAnsi="Times New Roman" w:cs="Times New Roman"/>
                <w:b/>
                <w:sz w:val="26"/>
                <w:szCs w:val="26"/>
              </w:rPr>
              <w:t>Об отмене постановления администрации городского округа «Александровск-Сахалинский район» от 06.10.2015</w:t>
            </w:r>
            <w:r w:rsidR="00581178" w:rsidRPr="00FF0E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F0E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№ 556 «Об определении размера вреда, причиняемого транспортными средствами, осуществляющими перевозки тяжеловесных грузов по </w:t>
            </w:r>
            <w:r w:rsidR="002E0317" w:rsidRPr="00FF0E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автомобильным </w:t>
            </w:r>
            <w:r w:rsidR="002E0317" w:rsidRPr="00FF0E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дорогам общего пользования местного значения в городском округе «Александровск-Сахалинский район»</w:t>
            </w:r>
            <w:bookmarkEnd w:id="0"/>
          </w:p>
        </w:tc>
      </w:tr>
    </w:tbl>
    <w:p w14:paraId="36CA0190" w14:textId="33790663" w:rsidR="002E0317" w:rsidRPr="00FF0E74" w:rsidRDefault="00CF5A09" w:rsidP="002E0317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F0E7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07964" w14:textId="77777777" w:rsidR="002E0317" w:rsidRPr="00FF0E74" w:rsidRDefault="002E0317" w:rsidP="002E0317">
      <w:pPr>
        <w:spacing w:after="24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5D3C5139" w14:textId="77777777" w:rsidR="002E0317" w:rsidRPr="00FF0E74" w:rsidRDefault="002E0317" w:rsidP="002E0317">
      <w:pPr>
        <w:spacing w:after="24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4BEA4262" w14:textId="77777777" w:rsidR="002E0317" w:rsidRPr="00FF0E74" w:rsidRDefault="002E0317" w:rsidP="002E0317">
      <w:pPr>
        <w:spacing w:after="24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54BDA780" w14:textId="77777777" w:rsidR="002E0317" w:rsidRPr="00FF0E74" w:rsidRDefault="002E0317" w:rsidP="002E0317">
      <w:pPr>
        <w:spacing w:after="24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5DA9DC11" w14:textId="77777777" w:rsidR="002E0317" w:rsidRPr="00FF0E74" w:rsidRDefault="002E0317" w:rsidP="002E0317">
      <w:pPr>
        <w:spacing w:after="24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438BB59D" w14:textId="77777777" w:rsidR="002E0317" w:rsidRPr="00FF0E74" w:rsidRDefault="002E0317" w:rsidP="002E0317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4D9C2C" w14:textId="77777777" w:rsidR="002E0317" w:rsidRPr="00FF0E74" w:rsidRDefault="002E0317" w:rsidP="002E0317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7A43A1" w14:textId="77777777" w:rsidR="002E0317" w:rsidRPr="00FF0E74" w:rsidRDefault="002E0317" w:rsidP="002E0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99C0B1" w14:textId="04823C3E" w:rsidR="002E0317" w:rsidRPr="00FF0E74" w:rsidRDefault="002E0317" w:rsidP="005811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4DC668" w14:textId="77777777" w:rsidR="002E0317" w:rsidRPr="00FF0E74" w:rsidRDefault="002E0317" w:rsidP="002E0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93D3A6" w14:textId="6B36A09E" w:rsidR="002E0317" w:rsidRPr="00FF0E74" w:rsidRDefault="002E0317" w:rsidP="002E0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20.07.2020</w:t>
      </w:r>
      <w:r w:rsidR="00581178" w:rsidRPr="00FF0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E74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средств», Федеральным законом от 06.10.2003</w:t>
      </w:r>
      <w:r w:rsidR="00581178" w:rsidRPr="00FF0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E74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131-ФЗ «Об общих принципах организации местного самоуправления в Российской</w:t>
      </w:r>
      <w:r w:rsidRPr="00FF0E74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Pr="00FF0E74">
        <w:rPr>
          <w:rFonts w:ascii="Times New Roman" w:eastAsia="Times New Roman" w:hAnsi="Times New Roman" w:cs="Times New Roman"/>
          <w:sz w:val="26"/>
          <w:szCs w:val="26"/>
        </w:rPr>
        <w:t>», администрация городского округа «Александровск-Сахалинский район» постановляет:</w:t>
      </w:r>
    </w:p>
    <w:p w14:paraId="04AD2EA0" w14:textId="77777777" w:rsidR="002E0317" w:rsidRPr="00FF0E74" w:rsidRDefault="002E0317" w:rsidP="002E0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3B2B681D" w14:textId="48F576F6" w:rsidR="002E0317" w:rsidRPr="00FF0E74" w:rsidRDefault="002E0317" w:rsidP="002E0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E7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1178" w:rsidRPr="00FF0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E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городского округа «Александровск-Сахалинский район» от 06.10.2015</w:t>
      </w:r>
      <w:r w:rsidR="00581178" w:rsidRPr="00FF0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E74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556 «Об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в городском округе «Александровск-Сахалинский район» считать утратившим силу.</w:t>
      </w:r>
    </w:p>
    <w:p w14:paraId="0B45EE17" w14:textId="77777777" w:rsidR="002E0317" w:rsidRPr="00FF0E74" w:rsidRDefault="002E0317" w:rsidP="002E0317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E7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3043508E" w14:textId="4F8AEDFE" w:rsidR="00F75ACB" w:rsidRPr="00FF0E74" w:rsidRDefault="002E0317" w:rsidP="002E0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E74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14:paraId="1FD90656" w14:textId="63D4DBA5" w:rsidR="002E0317" w:rsidRPr="00581178" w:rsidRDefault="002E0317" w:rsidP="002E0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4E14F5" w14:textId="3D7135A7" w:rsidR="002E0317" w:rsidRDefault="002E0317" w:rsidP="002E0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241119" w14:textId="77777777" w:rsidR="00581178" w:rsidRPr="00581178" w:rsidRDefault="00581178" w:rsidP="002E0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22" w:type="dxa"/>
        <w:tblLook w:val="01E0" w:firstRow="1" w:lastRow="1" w:firstColumn="1" w:lastColumn="1" w:noHBand="0" w:noVBand="0"/>
      </w:tblPr>
      <w:tblGrid>
        <w:gridCol w:w="5330"/>
        <w:gridCol w:w="4892"/>
      </w:tblGrid>
      <w:tr w:rsidR="00272276" w:rsidRPr="00581178" w14:paraId="68257D5D" w14:textId="77777777" w:rsidTr="002E0317">
        <w:trPr>
          <w:trHeight w:val="784"/>
        </w:trPr>
        <w:tc>
          <w:tcPr>
            <w:tcW w:w="5330" w:type="dxa"/>
            <w:shd w:val="clear" w:color="auto" w:fill="auto"/>
          </w:tcPr>
          <w:p w14:paraId="0FFE9721" w14:textId="38F66663" w:rsidR="00272276" w:rsidRPr="00581178" w:rsidRDefault="0024242B" w:rsidP="002E031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11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272276" w:rsidRPr="005811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581178" w:rsidRDefault="00272276" w:rsidP="002E031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11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892" w:type="dxa"/>
            <w:shd w:val="clear" w:color="auto" w:fill="auto"/>
          </w:tcPr>
          <w:p w14:paraId="402EC992" w14:textId="6C10CCBB" w:rsidR="00272276" w:rsidRPr="00581178" w:rsidRDefault="00272276" w:rsidP="002E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4E4F0892" w:rsidR="00272276" w:rsidRPr="00581178" w:rsidRDefault="00272276" w:rsidP="002E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11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</w:t>
            </w:r>
            <w:r w:rsidR="002E0317" w:rsidRPr="005811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</w:t>
            </w:r>
            <w:r w:rsidRPr="005811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</w:t>
            </w:r>
            <w:r w:rsidR="00495BB8" w:rsidRPr="005811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2E0317" w:rsidRDefault="004B7609" w:rsidP="002E03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4B7609" w:rsidRPr="002E0317" w:rsidSect="002E0317">
      <w:type w:val="continuous"/>
      <w:pgSz w:w="11906" w:h="16838" w:code="9"/>
      <w:pgMar w:top="28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0317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1178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0E74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00ae519a-a787-4cb6-a9f3-e0d2ce624f96"/>
    <ds:schemaRef ds:uri="http://purl.org/dc/dcmitype/"/>
    <ds:schemaRef ds:uri="http://www.w3.org/XML/1998/namespace"/>
    <ds:schemaRef ds:uri="D7192FFF-C2B2-4F10-B7A4-C791C93B1729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93BE2F-88D4-4643-AB51-CDAE3B9A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46</cp:revision>
  <cp:lastPrinted>2023-02-06T01:23:00Z</cp:lastPrinted>
  <dcterms:created xsi:type="dcterms:W3CDTF">2018-12-05T01:13:00Z</dcterms:created>
  <dcterms:modified xsi:type="dcterms:W3CDTF">2023-02-06T01:23:00Z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