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4CF44" w14:textId="77777777" w:rsidR="00114022" w:rsidRPr="00114022" w:rsidRDefault="00114022" w:rsidP="0011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509AC1" wp14:editId="674DA12D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03752" w14:textId="77777777" w:rsidR="00114022" w:rsidRPr="00114022" w:rsidRDefault="00114022" w:rsidP="0011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09739E8" w14:textId="77777777" w:rsidR="00114022" w:rsidRPr="00114022" w:rsidRDefault="00114022" w:rsidP="0011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44952929" w14:textId="77777777" w:rsidR="00114022" w:rsidRPr="00114022" w:rsidRDefault="00114022" w:rsidP="0011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2958E65C" w14:textId="77777777" w:rsidR="00114022" w:rsidRPr="00114022" w:rsidRDefault="00114022" w:rsidP="0011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14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528A1BE8" w14:textId="77777777" w:rsidR="00114022" w:rsidRPr="00114022" w:rsidRDefault="00114022" w:rsidP="0011402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114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d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</w:tblGrid>
      <w:tr w:rsidR="00114022" w:rsidRPr="00114022" w14:paraId="4DC8B74F" w14:textId="77777777" w:rsidTr="008E3F7A">
        <w:trPr>
          <w:trHeight w:val="1134"/>
        </w:trPr>
        <w:tc>
          <w:tcPr>
            <w:tcW w:w="5476" w:type="dxa"/>
          </w:tcPr>
          <w:p w14:paraId="175D6DDF" w14:textId="5D8ED711" w:rsidR="00114022" w:rsidRPr="00114022" w:rsidRDefault="00114022" w:rsidP="00114022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AB1DDEFEEC784E379521EE962DE2E128"/>
                </w:placeholder>
              </w:sdtPr>
              <w:sdtEndPr/>
              <w:sdtContent>
                <w:r w:rsidRPr="0011402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8E3F7A">
                  <w:rPr>
                    <w:rFonts w:ascii="Times New Roman" w:hAnsi="Times New Roman" w:cs="Times New Roman"/>
                    <w:sz w:val="28"/>
                    <w:szCs w:val="28"/>
                  </w:rPr>
                  <w:t>16.02.2023</w:t>
                </w:r>
                <w:r w:rsidRPr="0011402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</w:t>
                </w:r>
              </w:sdtContent>
            </w:sdt>
            <w:r w:rsidRPr="001140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C5C94FC7322B4D379A4A96D7A38EF181"/>
                </w:placeholder>
              </w:sdtPr>
              <w:sdtEndPr/>
              <w:sdtContent>
                <w:r w:rsidR="008E3F7A">
                  <w:rPr>
                    <w:rFonts w:ascii="Times New Roman" w:hAnsi="Times New Roman" w:cs="Times New Roman"/>
                    <w:sz w:val="28"/>
                    <w:szCs w:val="28"/>
                  </w:rPr>
                  <w:t>79</w:t>
                </w:r>
                <w:r w:rsidRPr="0011402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</w:t>
                </w:r>
              </w:sdtContent>
            </w:sdt>
          </w:p>
          <w:p w14:paraId="7BA0401E" w14:textId="364961D7" w:rsidR="00114022" w:rsidRPr="008E3F7A" w:rsidRDefault="00114022" w:rsidP="008E3F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</w:tbl>
    <w:p w14:paraId="02191BEA" w14:textId="77777777" w:rsidR="00114022" w:rsidRPr="00114022" w:rsidRDefault="00114022" w:rsidP="00114022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14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D1BA2" wp14:editId="6589D8FC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B16BD" w14:textId="77777777" w:rsidR="003670A3" w:rsidRPr="001B0F49" w:rsidRDefault="003670A3" w:rsidP="003670A3">
      <w:pPr>
        <w:widowControl w:val="0"/>
        <w:tabs>
          <w:tab w:val="left" w:pos="383"/>
        </w:tabs>
        <w:spacing w:after="38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1B0F49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3670A3" w:rsidRPr="001B0F49" w14:paraId="181D49C5" w14:textId="77777777" w:rsidTr="001A7B2C">
        <w:tc>
          <w:tcPr>
            <w:tcW w:w="5529" w:type="dxa"/>
          </w:tcPr>
          <w:p w14:paraId="26D6C3AB" w14:textId="4DA18921" w:rsidR="003670A3" w:rsidRPr="008E3F7A" w:rsidRDefault="003670A3" w:rsidP="008E3F7A">
            <w:pPr>
              <w:widowControl w:val="0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E3F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</w:t>
            </w:r>
            <w:r w:rsidR="001A7B2C" w:rsidRPr="008E3F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 </w:t>
            </w:r>
            <w:r w:rsidRPr="008E3F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14:paraId="6A77C93E" w14:textId="77777777" w:rsidR="008E3F7A" w:rsidRDefault="008E3F7A" w:rsidP="00165BF0">
      <w:pPr>
        <w:widowControl w:val="0"/>
        <w:shd w:val="clear" w:color="auto" w:fill="FFFFFF" w:themeFill="background1"/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CEC3809" w14:textId="3895F638" w:rsidR="0016711B" w:rsidRDefault="0016711B" w:rsidP="008E3F7A">
      <w:pPr>
        <w:widowControl w:val="0"/>
        <w:shd w:val="clear" w:color="auto" w:fill="FFFFFF" w:themeFill="background1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74DB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 Федеральными законами от 06.10.2003 № 131-ФЗ «Об общих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2972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принципах организации местного самоуправления в Российской Федерации», от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13.07.2015 № 220-</w:t>
      </w:r>
      <w:r w:rsidRPr="00274DB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27.07.2010 № 210-ФЗ «Об организации предоставления государственных и муниципальных услуг», </w:t>
      </w:r>
      <w:r w:rsidRPr="002972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Устав</w:t>
      </w:r>
      <w:r w:rsidR="00877CCB" w:rsidRPr="002972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ом</w:t>
      </w:r>
      <w:r w:rsidRPr="002972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городского округа «Александровск-</w:t>
      </w:r>
      <w:r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Сахалинский район», администрация города «Александровск-Сахалинский район» </w:t>
      </w:r>
      <w:r w:rsidRPr="00165BF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постановляет:</w:t>
      </w:r>
    </w:p>
    <w:p w14:paraId="3376047C" w14:textId="77777777" w:rsidR="008E3F7A" w:rsidRPr="00165BF0" w:rsidRDefault="008E3F7A" w:rsidP="008E3F7A">
      <w:pPr>
        <w:widowControl w:val="0"/>
        <w:shd w:val="clear" w:color="auto" w:fill="FFFFFF" w:themeFill="background1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3804DB1" w14:textId="77777777" w:rsidR="003670A3" w:rsidRPr="00165BF0" w:rsidRDefault="0016711B" w:rsidP="008E3F7A">
      <w:pPr>
        <w:widowControl w:val="0"/>
        <w:numPr>
          <w:ilvl w:val="0"/>
          <w:numId w:val="1"/>
        </w:numPr>
        <w:shd w:val="clear" w:color="auto" w:fill="FFFFFF" w:themeFill="background1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Утвердить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(приложение).</w:t>
      </w:r>
    </w:p>
    <w:p w14:paraId="78D01A10" w14:textId="3B83E612" w:rsidR="0016711B" w:rsidRPr="00165BF0" w:rsidRDefault="0016711B" w:rsidP="008E3F7A">
      <w:pPr>
        <w:widowControl w:val="0"/>
        <w:numPr>
          <w:ilvl w:val="0"/>
          <w:numId w:val="1"/>
        </w:numPr>
        <w:shd w:val="clear" w:color="auto" w:fill="FFFFFF" w:themeFill="background1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Опубликовать настоящее постановление в газете «Красное знамя» и разместить на официальном сайте </w:t>
      </w:r>
      <w:r w:rsidR="0029723E"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городского округа</w:t>
      </w:r>
      <w:r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29723E"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«Александровск-Сахалинский район».</w:t>
      </w:r>
    </w:p>
    <w:p w14:paraId="6284D29E" w14:textId="279E744B" w:rsidR="0016711B" w:rsidRPr="00165BF0" w:rsidRDefault="0016711B" w:rsidP="008E3F7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21"/>
        </w:tabs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Контроль </w:t>
      </w:r>
      <w:r w:rsidR="005A268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 исполнением настоящего постановления</w:t>
      </w:r>
      <w:r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возложить на </w:t>
      </w:r>
      <w:r w:rsidR="004B382F"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первого виц</w:t>
      </w:r>
      <w:r w:rsidR="00B7423B"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</w:t>
      </w:r>
      <w:r w:rsidR="004B382F"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-мэра </w:t>
      </w:r>
      <w:r w:rsidR="00B7423B" w:rsidRPr="00165BF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городского округа «Александровск-Сахалинский район».</w:t>
      </w:r>
    </w:p>
    <w:p w14:paraId="1C90EC84" w14:textId="77777777" w:rsidR="0016711B" w:rsidRDefault="0016711B" w:rsidP="008E3F7A">
      <w:pPr>
        <w:widowControl w:val="0"/>
        <w:tabs>
          <w:tab w:val="left" w:pos="122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7A46EF8" w14:textId="77777777" w:rsidR="0016711B" w:rsidRPr="008E3F7A" w:rsidRDefault="0016711B" w:rsidP="008E3F7A">
      <w:pPr>
        <w:widowControl w:val="0"/>
        <w:tabs>
          <w:tab w:val="left" w:pos="122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12F7C60" w14:textId="77777777" w:rsidR="003670A3" w:rsidRPr="008E3F7A" w:rsidRDefault="0016711B" w:rsidP="008E3F7A">
      <w:pPr>
        <w:widowControl w:val="0"/>
        <w:tabs>
          <w:tab w:val="right" w:pos="945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Мэр городского округа </w:t>
      </w:r>
    </w:p>
    <w:p w14:paraId="2193C6B0" w14:textId="3986D0A5" w:rsidR="0016711B" w:rsidRPr="008E3F7A" w:rsidRDefault="0016711B" w:rsidP="008E3F7A">
      <w:pPr>
        <w:widowControl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«Александровск-Сахалинский район»     </w:t>
      </w:r>
      <w:r w:rsidR="003670A3" w:rsidRPr="008E3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      </w:t>
      </w:r>
      <w:r w:rsidRPr="008E3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                                  </w:t>
      </w:r>
      <w:r w:rsidR="003670A3" w:rsidRPr="008E3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В.И. Антонюк</w:t>
      </w:r>
    </w:p>
    <w:p w14:paraId="75778FA0" w14:textId="77777777" w:rsidR="0016711B" w:rsidRPr="001B0F49" w:rsidRDefault="0016711B" w:rsidP="008E3F7A">
      <w:pPr>
        <w:widowControl w:val="0"/>
        <w:spacing w:after="640" w:line="233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6CDE1CB" w14:textId="3D78A2FD" w:rsidR="0016711B" w:rsidRPr="001B0F49" w:rsidRDefault="0016711B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811A52A" w14:textId="37FA339F" w:rsidR="003670A3" w:rsidRPr="001B0F49" w:rsidRDefault="003670A3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49B1BCD" w14:textId="1D86546D" w:rsidR="003670A3" w:rsidRPr="001B0F49" w:rsidRDefault="003670A3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561A1FA" w14:textId="4D8FDF7E" w:rsidR="003670A3" w:rsidRPr="001B0F49" w:rsidRDefault="003670A3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37DBF4A" w14:textId="2A203D8B" w:rsidR="003670A3" w:rsidRPr="001B0F49" w:rsidRDefault="003670A3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1E5D829" w14:textId="59A26E7D" w:rsidR="003670A3" w:rsidRPr="001B0F49" w:rsidRDefault="003670A3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775AA32" w14:textId="080F1284" w:rsidR="003670A3" w:rsidRPr="001B0F49" w:rsidRDefault="003670A3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545F6F8" w14:textId="28205798" w:rsidR="003670A3" w:rsidRPr="001B0F49" w:rsidRDefault="003670A3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97B07A3" w14:textId="1FE0BC67" w:rsidR="003670A3" w:rsidRDefault="003670A3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C805072" w14:textId="77777777" w:rsidR="008E3F7A" w:rsidRDefault="008E3F7A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19AECAC" w14:textId="77777777" w:rsidR="008E3F7A" w:rsidRDefault="008E3F7A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F76525C" w14:textId="77777777" w:rsidR="008E3F7A" w:rsidRDefault="008E3F7A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9425F06" w14:textId="77777777" w:rsidR="008E3F7A" w:rsidRDefault="008E3F7A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2444D95" w14:textId="77777777" w:rsidR="008E3F7A" w:rsidRDefault="008E3F7A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1613641" w14:textId="77777777" w:rsidR="008E3F7A" w:rsidRDefault="008E3F7A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96B2F63" w14:textId="77777777" w:rsidR="008E3F7A" w:rsidRPr="001B0F49" w:rsidRDefault="008E3F7A" w:rsidP="0016711B">
      <w:pPr>
        <w:widowControl w:val="0"/>
        <w:spacing w:after="640" w:line="233" w:lineRule="auto"/>
        <w:ind w:left="61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2D32C02" w14:textId="2EA9BFBA" w:rsidR="003670A3" w:rsidRPr="008E3F7A" w:rsidRDefault="005A2680" w:rsidP="003670A3">
      <w:pPr>
        <w:widowControl w:val="0"/>
        <w:spacing w:after="0" w:line="233" w:lineRule="auto"/>
        <w:ind w:left="6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риложение </w:t>
      </w:r>
    </w:p>
    <w:p w14:paraId="0B1E3769" w14:textId="77777777" w:rsidR="004E6E6C" w:rsidRPr="008E3F7A" w:rsidRDefault="0016711B" w:rsidP="003670A3">
      <w:pPr>
        <w:widowControl w:val="0"/>
        <w:spacing w:after="0" w:line="233" w:lineRule="auto"/>
        <w:ind w:left="6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УТВЕРЖДЕН </w:t>
      </w:r>
    </w:p>
    <w:p w14:paraId="235BD52E" w14:textId="21406C59" w:rsidR="0016711B" w:rsidRPr="008E3F7A" w:rsidRDefault="0016711B" w:rsidP="003670A3">
      <w:pPr>
        <w:widowControl w:val="0"/>
        <w:spacing w:after="0" w:line="233" w:lineRule="auto"/>
        <w:ind w:left="6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постановлением администрации городского округа «Александровск-Сахалинский район»</w:t>
      </w:r>
    </w:p>
    <w:p w14:paraId="74E5658E" w14:textId="77777777" w:rsidR="004E6E6C" w:rsidRPr="008E3F7A" w:rsidRDefault="004E6E6C" w:rsidP="003670A3">
      <w:pPr>
        <w:widowControl w:val="0"/>
        <w:spacing w:after="0" w:line="233" w:lineRule="auto"/>
        <w:ind w:left="6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Сахалинской области </w:t>
      </w:r>
    </w:p>
    <w:p w14:paraId="4D5BD7F5" w14:textId="1F75F3FF" w:rsidR="004E6E6C" w:rsidRPr="008E3F7A" w:rsidRDefault="004E6E6C" w:rsidP="003670A3">
      <w:pPr>
        <w:widowControl w:val="0"/>
        <w:spacing w:after="0" w:line="233" w:lineRule="auto"/>
        <w:ind w:left="6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 Федерации</w:t>
      </w:r>
    </w:p>
    <w:p w14:paraId="52FAC787" w14:textId="77777777" w:rsidR="003670A3" w:rsidRPr="008E3F7A" w:rsidRDefault="003670A3" w:rsidP="00367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23E533CF" w14:textId="77777777" w:rsidR="003670A3" w:rsidRPr="008E3F7A" w:rsidRDefault="003670A3" w:rsidP="00367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3E9AF00" w14:textId="79C55F48" w:rsidR="0016711B" w:rsidRPr="008E3F7A" w:rsidRDefault="0016711B" w:rsidP="00367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АДМИНИСТРАТИВНЫЙ РЕГЛАМЕНТ</w:t>
      </w:r>
    </w:p>
    <w:p w14:paraId="6106026A" w14:textId="77777777" w:rsidR="0016711B" w:rsidRPr="008E3F7A" w:rsidRDefault="0016711B" w:rsidP="00367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1742E4B" w14:textId="16EB6ECA" w:rsidR="0016711B" w:rsidRPr="008E3F7A" w:rsidRDefault="0016711B" w:rsidP="00367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предоставления муниципальной услуги «Оформление свидетельств об</w:t>
      </w:r>
    </w:p>
    <w:p w14:paraId="113B8332" w14:textId="77777777" w:rsidR="0016711B" w:rsidRPr="008E3F7A" w:rsidRDefault="0016711B" w:rsidP="00367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осуществлении перевозок по маршруту регулярных перевозок и карт маршрута</w:t>
      </w:r>
    </w:p>
    <w:p w14:paraId="26F4C722" w14:textId="77777777" w:rsidR="0016711B" w:rsidRPr="008E3F7A" w:rsidRDefault="0016711B" w:rsidP="00367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регулярных перевозок, переоформление свидетельств об осуществлении</w:t>
      </w:r>
    </w:p>
    <w:p w14:paraId="18FA6D76" w14:textId="77777777" w:rsidR="008E3F7A" w:rsidRDefault="0016711B" w:rsidP="00367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перевозок по маршруту регулярных перевозок и карт </w:t>
      </w:r>
    </w:p>
    <w:p w14:paraId="150E148A" w14:textId="728CC800" w:rsidR="0016711B" w:rsidRPr="008E3F7A" w:rsidRDefault="0016711B" w:rsidP="00367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маршрута регулярных</w:t>
      </w:r>
      <w:r w:rsid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перевозок»</w:t>
      </w:r>
    </w:p>
    <w:p w14:paraId="54C37912" w14:textId="77777777" w:rsidR="0016711B" w:rsidRPr="008E3F7A" w:rsidRDefault="0016711B" w:rsidP="001671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836A8E7" w14:textId="77777777" w:rsidR="0016711B" w:rsidRPr="008E3F7A" w:rsidRDefault="0016711B" w:rsidP="003670A3">
      <w:pPr>
        <w:widowControl w:val="0"/>
        <w:numPr>
          <w:ilvl w:val="0"/>
          <w:numId w:val="2"/>
        </w:numPr>
        <w:tabs>
          <w:tab w:val="left" w:pos="313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ПОЛОЖЕНИЯ</w:t>
      </w:r>
    </w:p>
    <w:p w14:paraId="43FA9DA7" w14:textId="77777777" w:rsidR="0016711B" w:rsidRPr="008E3F7A" w:rsidRDefault="0016711B" w:rsidP="003670A3">
      <w:pPr>
        <w:keepNext/>
        <w:keepLines/>
        <w:widowControl w:val="0"/>
        <w:numPr>
          <w:ilvl w:val="1"/>
          <w:numId w:val="2"/>
        </w:numPr>
        <w:tabs>
          <w:tab w:val="left" w:pos="500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2"/>
      <w:bookmarkStart w:id="2" w:name="bookmark3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1"/>
      <w:bookmarkEnd w:id="2"/>
    </w:p>
    <w:p w14:paraId="007EF38D" w14:textId="77777777" w:rsidR="0016711B" w:rsidRPr="008E3F7A" w:rsidRDefault="0016711B" w:rsidP="005271EA">
      <w:pPr>
        <w:widowControl w:val="0"/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Административный регламент (далее - регламент)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(далее - муниципальная услуга) устанавливает порядок и стандарт предоставления муниципальной услуги по оформлению и выдаче свидетельств об осуществлении перевозок по маршруту регулярных перевозок и карт соответствующего маршрута.</w:t>
      </w:r>
    </w:p>
    <w:p w14:paraId="21522092" w14:textId="77777777" w:rsidR="0016711B" w:rsidRPr="008E3F7A" w:rsidRDefault="0016711B" w:rsidP="003670A3">
      <w:pPr>
        <w:keepNext/>
        <w:keepLines/>
        <w:widowControl w:val="0"/>
        <w:numPr>
          <w:ilvl w:val="1"/>
          <w:numId w:val="2"/>
        </w:numPr>
        <w:tabs>
          <w:tab w:val="left" w:pos="490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4"/>
      <w:bookmarkStart w:id="4" w:name="bookmark5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Круг заявителей</w:t>
      </w:r>
      <w:bookmarkEnd w:id="3"/>
      <w:bookmarkEnd w:id="4"/>
    </w:p>
    <w:p w14:paraId="66B84B4B" w14:textId="77777777" w:rsidR="0016711B" w:rsidRPr="008E3F7A" w:rsidRDefault="0016711B" w:rsidP="005271EA">
      <w:pPr>
        <w:widowControl w:val="0"/>
        <w:numPr>
          <w:ilvl w:val="2"/>
          <w:numId w:val="2"/>
        </w:numPr>
        <w:tabs>
          <w:tab w:val="left" w:pos="16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Заявителями являются юридические лица, индивидуальные предприниматели, уполномоченные участники договора простого товарищества, обратившиеся за предоставлением муниципальной услуги (далее - Заявители):</w:t>
      </w:r>
    </w:p>
    <w:p w14:paraId="472D61D0" w14:textId="77777777" w:rsidR="0016711B" w:rsidRPr="008E3F7A" w:rsidRDefault="0016711B" w:rsidP="005271EA">
      <w:pPr>
        <w:widowControl w:val="0"/>
        <w:numPr>
          <w:ilvl w:val="3"/>
          <w:numId w:val="2"/>
        </w:numPr>
        <w:tabs>
          <w:tab w:val="left" w:pos="16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открытого конкурса на право осуществления перевозок по маршруту регулярных перевозок (далее - открытый конкурс) при наличии хотя бы одного из обстоятельств, предусмотренных пунктами 1-4 части 2 статьи 19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220-ФЗ):</w:t>
      </w:r>
    </w:p>
    <w:p w14:paraId="330E3763" w14:textId="77777777" w:rsidR="0016711B" w:rsidRPr="008E3F7A" w:rsidRDefault="0016711B" w:rsidP="005271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являющиеся победителем открытого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требованиям конкурсной документации, - 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конкурсе;</w:t>
      </w:r>
    </w:p>
    <w:p w14:paraId="436FAE1A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10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являющиеся участниками открытого конкурса, заявкам на участие в открытом конкурсе, которых присвоен второй номер, не отказавшиеся от права на получение хотя бы одного из свидетельств об осуществлении перевозок по соответствующим маршрутам и подтвердившие наличие у них транспортных средств - в случаях,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подтвердить наличие у него транспортных средств;</w:t>
      </w:r>
    </w:p>
    <w:p w14:paraId="2E76ECD2" w14:textId="77777777" w:rsidR="0016711B" w:rsidRPr="008E3F7A" w:rsidRDefault="0016711B" w:rsidP="005271EA">
      <w:pPr>
        <w:widowControl w:val="0"/>
        <w:numPr>
          <w:ilvl w:val="3"/>
          <w:numId w:val="2"/>
        </w:numPr>
        <w:tabs>
          <w:tab w:val="left" w:pos="1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 проведения открытого конкурса для осуществления регулярных перевозок:</w:t>
      </w:r>
    </w:p>
    <w:p w14:paraId="2367F1CF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11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муниципальным маршрутам после наступления обстоятельств, предусмотренных частью 10 статьи 24 либо пунктом 1. 2 или 7 части 1 статьи 29 Федерального закона № 220-ФЗ, и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конкурса;</w:t>
      </w:r>
    </w:p>
    <w:p w14:paraId="65B44A8B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10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муниципальному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14:paraId="509CA71D" w14:textId="77777777" w:rsidR="0016711B" w:rsidRPr="008E3F7A" w:rsidRDefault="0016711B" w:rsidP="005271EA">
      <w:pPr>
        <w:widowControl w:val="0"/>
        <w:numPr>
          <w:ilvl w:val="3"/>
          <w:numId w:val="2"/>
        </w:numPr>
        <w:tabs>
          <w:tab w:val="left" w:pos="1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заявлением о переоформлении ранее выданных свидетельств об осуществлении перевозок по маршруту регулярных перевозок в случаях:</w:t>
      </w:r>
    </w:p>
    <w:p w14:paraId="24C3DD9A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1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продления срока его действия;</w:t>
      </w:r>
    </w:p>
    <w:p w14:paraId="09191D2A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1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маршрута регулярных перевозок;</w:t>
      </w:r>
    </w:p>
    <w:p w14:paraId="23807AEC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реорганизации юридического лица в форме преобразования, изменения его наименования, адреса места нахождения на основании сведений из ЕГРЮЛ/ЕГРИП;</w:t>
      </w:r>
    </w:p>
    <w:p w14:paraId="12F87F16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места жительства индивидуального предпринимателя.</w:t>
      </w:r>
    </w:p>
    <w:p w14:paraId="6230302E" w14:textId="77777777" w:rsidR="0016711B" w:rsidRPr="008E3F7A" w:rsidRDefault="0016711B" w:rsidP="005271EA">
      <w:pPr>
        <w:widowControl w:val="0"/>
        <w:numPr>
          <w:ilvl w:val="3"/>
          <w:numId w:val="2"/>
        </w:numPr>
        <w:tabs>
          <w:tab w:val="left" w:pos="1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заявлением о переоформлении ранее выданных карт маршрута регулярных перевозок в случаях:</w:t>
      </w:r>
    </w:p>
    <w:p w14:paraId="6DB52F99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продления срока ее действия;</w:t>
      </w:r>
    </w:p>
    <w:p w14:paraId="5AEFE715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10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в установленном порядке класса или характеристик транспортного средства с предъявлением свидетельства технического средства;</w:t>
      </w:r>
    </w:p>
    <w:p w14:paraId="4080FD0D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10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реорганизации юридического лица в форме преобразования, изменения его наименования, адреса места нахождения с предъявлением сведений из ЕГРЮЛ/ЕГРИП;</w:t>
      </w:r>
    </w:p>
    <w:p w14:paraId="2F78AF32" w14:textId="77777777" w:rsidR="0016711B" w:rsidRPr="008E3F7A" w:rsidRDefault="0016711B" w:rsidP="005271EA">
      <w:pPr>
        <w:widowControl w:val="0"/>
        <w:numPr>
          <w:ilvl w:val="0"/>
          <w:numId w:val="3"/>
        </w:numPr>
        <w:tabs>
          <w:tab w:val="left" w:pos="11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места жительства индивидуального предпринимателя с предъявлением сведений из ЕГРЮЛ/ЕГРИП.</w:t>
      </w:r>
    </w:p>
    <w:p w14:paraId="62B5423A" w14:textId="3E578339" w:rsidR="0016711B" w:rsidRPr="008E3F7A" w:rsidRDefault="0016711B" w:rsidP="004A46AA">
      <w:pPr>
        <w:pStyle w:val="ae"/>
        <w:widowControl w:val="0"/>
        <w:numPr>
          <w:ilvl w:val="2"/>
          <w:numId w:val="24"/>
        </w:numPr>
        <w:tabs>
          <w:tab w:val="left" w:pos="1440"/>
        </w:tabs>
        <w:spacing w:after="28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представители).</w:t>
      </w:r>
    </w:p>
    <w:p w14:paraId="3E520241" w14:textId="6B2D3FFE" w:rsidR="004A46AA" w:rsidRPr="008E3F7A" w:rsidRDefault="004A46AA" w:rsidP="004A46AA">
      <w:pPr>
        <w:pStyle w:val="ae"/>
        <w:widowControl w:val="0"/>
        <w:tabs>
          <w:tab w:val="left" w:pos="1440"/>
        </w:tabs>
        <w:spacing w:after="2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1FCDEF2" w14:textId="1D01C481" w:rsidR="004A46AA" w:rsidRPr="008E3F7A" w:rsidRDefault="004A46AA" w:rsidP="004A46AA">
      <w:pPr>
        <w:pStyle w:val="ae"/>
        <w:widowControl w:val="0"/>
        <w:tabs>
          <w:tab w:val="left" w:pos="1440"/>
        </w:tabs>
        <w:spacing w:after="2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7DC537D" w14:textId="77777777" w:rsidR="004A46AA" w:rsidRPr="008E3F7A" w:rsidRDefault="004A46AA" w:rsidP="004A46AA">
      <w:pPr>
        <w:pStyle w:val="ae"/>
        <w:widowControl w:val="0"/>
        <w:tabs>
          <w:tab w:val="left" w:pos="1440"/>
        </w:tabs>
        <w:spacing w:after="2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EBAA62D" w14:textId="57BE69A2" w:rsidR="0016711B" w:rsidRPr="008E3F7A" w:rsidRDefault="0016711B" w:rsidP="005271EA">
      <w:pPr>
        <w:pStyle w:val="ae"/>
        <w:widowControl w:val="0"/>
        <w:numPr>
          <w:ilvl w:val="1"/>
          <w:numId w:val="23"/>
        </w:num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порядку информирования о предоставлении муниципальной услуги</w:t>
      </w:r>
    </w:p>
    <w:p w14:paraId="3EE7622A" w14:textId="77777777" w:rsidR="00BE1838" w:rsidRPr="008E3F7A" w:rsidRDefault="00BE1838" w:rsidP="00BE1838">
      <w:pPr>
        <w:pStyle w:val="ae"/>
        <w:widowControl w:val="0"/>
        <w:spacing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8E7B565" w14:textId="179E8771" w:rsidR="00CD7C03" w:rsidRPr="008E3F7A" w:rsidRDefault="0016711B" w:rsidP="00BE1838">
      <w:pPr>
        <w:pStyle w:val="ae"/>
        <w:widowControl w:val="0"/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Справочная информация:</w:t>
      </w:r>
    </w:p>
    <w:p w14:paraId="635D9445" w14:textId="5FE7D8A3" w:rsidR="0016711B" w:rsidRPr="008E3F7A" w:rsidRDefault="0016711B" w:rsidP="006F6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местонахождения администрации городского округа городского округа «Александровск-Сахалинский район» (далее – </w:t>
      </w:r>
      <w:r w:rsidR="00CD7C03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3E4C16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отдел экономического развития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694420,</w:t>
      </w:r>
      <w:r w:rsidR="003E4C16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Александровск-Сахалинский, улица Советская 7</w:t>
      </w:r>
      <w:r w:rsidR="00BB7AA6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каб. 316.</w:t>
      </w:r>
    </w:p>
    <w:p w14:paraId="504EBD45" w14:textId="77777777" w:rsidR="00CD7C03" w:rsidRPr="008E3F7A" w:rsidRDefault="0016711B" w:rsidP="006F6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работы </w:t>
      </w:r>
      <w:r w:rsidR="00CD7C03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15A47021" w14:textId="6720E291" w:rsidR="00CD7C03" w:rsidRPr="008E3F7A" w:rsidRDefault="0016711B" w:rsidP="006F6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понедельник - четверг - с 9:00 до 17:15, </w:t>
      </w:r>
    </w:p>
    <w:p w14:paraId="057AF4C4" w14:textId="77777777" w:rsidR="00CD7C03" w:rsidRPr="008E3F7A" w:rsidRDefault="0016711B" w:rsidP="006F6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пятница - с 9:00 до 17:00 </w:t>
      </w:r>
    </w:p>
    <w:p w14:paraId="180DF62F" w14:textId="606E608D" w:rsidR="0016711B" w:rsidRPr="008E3F7A" w:rsidRDefault="0016711B" w:rsidP="006F6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перерыв: с 13:00 до 14:00.</w:t>
      </w:r>
    </w:p>
    <w:p w14:paraId="6AAA17C1" w14:textId="77777777" w:rsidR="0016711B" w:rsidRPr="008E3F7A" w:rsidRDefault="0016711B" w:rsidP="006F6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Справочные телефоны: 8424344-40-54;</w:t>
      </w:r>
    </w:p>
    <w:p w14:paraId="5118053A" w14:textId="77777777" w:rsidR="00773CDD" w:rsidRPr="008E3F7A" w:rsidRDefault="0016711B" w:rsidP="00773C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официального сайта городского округа «Александровск-Сахалинский район»: </w:t>
      </w:r>
      <w:hyperlink r:id="rId10" w:history="1">
        <w:r w:rsidRPr="008E3F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http://www.aleks-sakh.ru/</w:t>
        </w:r>
      </w:hyperlink>
      <w:r w:rsidR="00773CDD" w:rsidRPr="008E3F7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</w:t>
      </w:r>
    </w:p>
    <w:p w14:paraId="1A5E272D" w14:textId="6E16CFF1" w:rsidR="0016711B" w:rsidRPr="008E3F7A" w:rsidRDefault="0016711B" w:rsidP="00773C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Адрес электронной почты </w:t>
      </w:r>
      <w:bookmarkStart w:id="5" w:name="_Hlk122443408"/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отдела экономического развития</w:t>
      </w:r>
      <w:r w:rsidR="00773CDD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</w:t>
      </w:r>
      <w:bookmarkEnd w:id="5"/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11" w:history="1">
        <w:r w:rsidRPr="008E3F7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ecom_adm_alex@mail.ru</w:t>
        </w:r>
      </w:hyperlink>
      <w:r w:rsidRPr="008E3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</w:p>
    <w:p w14:paraId="29119795" w14:textId="77777777" w:rsidR="0016711B" w:rsidRPr="008E3F7A" w:rsidRDefault="0016711B" w:rsidP="00BE1838">
      <w:pPr>
        <w:widowControl w:val="0"/>
        <w:numPr>
          <w:ilvl w:val="2"/>
          <w:numId w:val="25"/>
        </w:numPr>
        <w:tabs>
          <w:tab w:val="left" w:pos="16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по вопросам предоставления муниципальной услуги сообщается заявителям:</w:t>
      </w:r>
    </w:p>
    <w:p w14:paraId="22F0E561" w14:textId="60BB18A8" w:rsidR="0016711B" w:rsidRPr="008E3F7A" w:rsidRDefault="0016711B" w:rsidP="006777AF">
      <w:pPr>
        <w:widowControl w:val="0"/>
        <w:numPr>
          <w:ilvl w:val="0"/>
          <w:numId w:val="3"/>
        </w:num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личном обращении в отдел экономического развития </w:t>
      </w:r>
      <w:r w:rsidR="006777AF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администрации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«Александровск-Сахалинский район» (далее - Отдел);</w:t>
      </w:r>
    </w:p>
    <w:p w14:paraId="0E9C8133" w14:textId="4278019D" w:rsidR="0016711B" w:rsidRPr="008E3F7A" w:rsidRDefault="0016711B" w:rsidP="006777AF">
      <w:pPr>
        <w:widowControl w:val="0"/>
        <w:numPr>
          <w:ilvl w:val="0"/>
          <w:numId w:val="3"/>
        </w:numPr>
        <w:tabs>
          <w:tab w:val="left" w:pos="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обращении с использованием средств телефонной связи по номерам телефонов</w:t>
      </w:r>
      <w:r w:rsidR="006777AF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отдел экономического развития городского округа «Александровск-Сахалинский район»: 8</w:t>
      </w:r>
      <w:r w:rsidR="00545469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42434</w:t>
      </w:r>
      <w:r w:rsidR="00545469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4-40-54</w:t>
      </w:r>
      <w:r w:rsidR="00545469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приемная Администрации – 8 (42434) 4-25-55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25153588" w14:textId="080DBA76" w:rsidR="0016711B" w:rsidRPr="008E3F7A" w:rsidRDefault="0016711B" w:rsidP="00545469">
      <w:pPr>
        <w:widowControl w:val="0"/>
        <w:numPr>
          <w:ilvl w:val="0"/>
          <w:numId w:val="3"/>
        </w:numPr>
        <w:tabs>
          <w:tab w:val="left" w:pos="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письменном обращении в отдел экономического развития</w:t>
      </w:r>
      <w:r w:rsidR="00C85F8E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 по почте либо в электронном виде;</w:t>
      </w:r>
    </w:p>
    <w:p w14:paraId="39B35821" w14:textId="77777777" w:rsidR="0016711B" w:rsidRPr="008E3F7A" w:rsidRDefault="0016711B" w:rsidP="00C85F8E">
      <w:pPr>
        <w:widowControl w:val="0"/>
        <w:numPr>
          <w:ilvl w:val="0"/>
          <w:numId w:val="3"/>
        </w:numPr>
        <w:tabs>
          <w:tab w:val="left" w:pos="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посредством размещения сведений:</w:t>
      </w:r>
    </w:p>
    <w:p w14:paraId="3048CCE5" w14:textId="77777777" w:rsidR="0016711B" w:rsidRPr="008E3F7A" w:rsidRDefault="0016711B" w:rsidP="00C85F8E">
      <w:pPr>
        <w:widowControl w:val="0"/>
        <w:numPr>
          <w:ilvl w:val="0"/>
          <w:numId w:val="4"/>
        </w:numPr>
        <w:tabs>
          <w:tab w:val="left" w:pos="3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официальном Интернет-сайте </w:t>
      </w:r>
      <w:hyperlink r:id="rId12" w:history="1">
        <w:r w:rsidRPr="008E3F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http://www.aleks-sakh.ru/</w:t>
        </w:r>
      </w:hyperlink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73E93E09" w14:textId="574A0BF3" w:rsidR="0016711B" w:rsidRPr="008E3F7A" w:rsidRDefault="0016711B" w:rsidP="00C85F8E">
      <w:pPr>
        <w:widowControl w:val="0"/>
        <w:numPr>
          <w:ilvl w:val="0"/>
          <w:numId w:val="4"/>
        </w:numPr>
        <w:tabs>
          <w:tab w:val="left" w:pos="4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региональной государственной информационной системе «Портал государственных и муниципальных услуг (функций) Сахалинской области» (далее - РПГУ) </w:t>
      </w:r>
      <w:hyperlink w:history="1">
        <w:r w:rsidR="006C7DC9" w:rsidRPr="008E3F7A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https</w:t>
        </w:r>
        <w:r w:rsidR="006C7DC9" w:rsidRPr="008E3F7A">
          <w:rPr>
            <w:rStyle w:val="ac"/>
            <w:rFonts w:ascii="Times New Roman" w:eastAsia="Times New Roman" w:hAnsi="Times New Roman" w:cs="Times New Roman"/>
            <w:sz w:val="24"/>
            <w:szCs w:val="24"/>
            <w:lang w:bidi="en-US"/>
          </w:rPr>
          <w:t>://</w:t>
        </w:r>
        <w:r w:rsidR="006C7DC9" w:rsidRPr="008E3F7A">
          <w:rPr>
            <w:rStyle w:val="ac"/>
            <w:rFonts w:ascii="Times New Roman" w:hAnsi="Times New Roman" w:cs="Times New Roman"/>
            <w:sz w:val="24"/>
            <w:szCs w:val="24"/>
          </w:rPr>
          <w:t xml:space="preserve"> </w:t>
        </w:r>
        <w:r w:rsidR="006C7DC9" w:rsidRPr="008E3F7A">
          <w:rPr>
            <w:rStyle w:val="ac"/>
            <w:rFonts w:ascii="Times New Roman" w:eastAsia="Times New Roman" w:hAnsi="Times New Roman" w:cs="Times New Roman"/>
            <w:sz w:val="24"/>
            <w:szCs w:val="24"/>
            <w:lang w:bidi="en-US"/>
          </w:rPr>
          <w:t>gosuslugi65.</w:t>
        </w:r>
        <w:r w:rsidR="006C7DC9" w:rsidRPr="008E3F7A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55FDDF19" w14:textId="77777777" w:rsidR="0016711B" w:rsidRPr="008E3F7A" w:rsidRDefault="0016711B" w:rsidP="00C85F8E">
      <w:pPr>
        <w:widowControl w:val="0"/>
        <w:numPr>
          <w:ilvl w:val="0"/>
          <w:numId w:val="4"/>
        </w:num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— ЕПГУ) </w:t>
      </w:r>
      <w:hyperlink r:id="rId13" w:history="1">
        <w:r w:rsidRPr="008E3F7A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www</w:t>
        </w:r>
        <w:r w:rsidRPr="008E3F7A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r w:rsidRPr="008E3F7A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gosuslugi</w:t>
        </w:r>
        <w:r w:rsidRPr="008E3F7A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r w:rsidRPr="008E3F7A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0764976E" w14:textId="35008A4E" w:rsidR="0016711B" w:rsidRPr="008E3F7A" w:rsidRDefault="0016711B" w:rsidP="00047021">
      <w:pPr>
        <w:widowControl w:val="0"/>
        <w:numPr>
          <w:ilvl w:val="0"/>
          <w:numId w:val="4"/>
        </w:num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информационном стенде, расположенном в </w:t>
      </w:r>
      <w:r w:rsidR="00047021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район»;</w:t>
      </w:r>
    </w:p>
    <w:p w14:paraId="3912062B" w14:textId="77777777" w:rsidR="0016711B" w:rsidRPr="008E3F7A" w:rsidRDefault="0016711B" w:rsidP="00BE1838">
      <w:pPr>
        <w:widowControl w:val="0"/>
        <w:numPr>
          <w:ilvl w:val="2"/>
          <w:numId w:val="25"/>
        </w:numPr>
        <w:tabs>
          <w:tab w:val="left" w:pos="170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ходе предоставления муниципальной услуги сообщаются заявителям:</w:t>
      </w:r>
    </w:p>
    <w:p w14:paraId="038363BC" w14:textId="41414548" w:rsidR="0016711B" w:rsidRPr="008E3F7A" w:rsidRDefault="0016711B" w:rsidP="00A746CF">
      <w:pPr>
        <w:widowControl w:val="0"/>
        <w:numPr>
          <w:ilvl w:val="0"/>
          <w:numId w:val="3"/>
        </w:numPr>
        <w:tabs>
          <w:tab w:val="left" w:pos="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личном обращении в </w:t>
      </w:r>
      <w:r w:rsidR="00047021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Администрацию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момент обращения;</w:t>
      </w:r>
    </w:p>
    <w:p w14:paraId="6295DB0B" w14:textId="56A68ACD" w:rsidR="0016711B" w:rsidRPr="008E3F7A" w:rsidRDefault="0016711B" w:rsidP="00A746CF">
      <w:pPr>
        <w:widowControl w:val="0"/>
        <w:numPr>
          <w:ilvl w:val="0"/>
          <w:numId w:val="3"/>
        </w:numPr>
        <w:tabs>
          <w:tab w:val="left" w:pos="8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обращении в </w:t>
      </w:r>
      <w:r w:rsidR="00A746CF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Администрацию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использованием средств телефонной связи в момент обращения;</w:t>
      </w:r>
    </w:p>
    <w:p w14:paraId="2A01143B" w14:textId="47037F98" w:rsidR="0016711B" w:rsidRPr="008E3F7A" w:rsidRDefault="0016711B" w:rsidP="00A746CF">
      <w:pPr>
        <w:widowControl w:val="0"/>
        <w:numPr>
          <w:ilvl w:val="0"/>
          <w:numId w:val="3"/>
        </w:numPr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письменном обращении в </w:t>
      </w:r>
      <w:r w:rsidR="00A746CF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Администрацию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путем направления ответов почтовым отправлением, посредством информационно-телекоммуникационных сетей общего пользования (по электронной почте, по факсу, а также в форме электронного документа) в адрес, указанный в обращении, в срок предоставления муниципальной услуги, установленный подразделом 2.4 раздела 2 настоящего административного регламента.</w:t>
      </w:r>
    </w:p>
    <w:p w14:paraId="0671F01B" w14:textId="77777777" w:rsidR="0016711B" w:rsidRPr="008E3F7A" w:rsidRDefault="0016711B" w:rsidP="0048233E">
      <w:pPr>
        <w:widowControl w:val="0"/>
        <w:numPr>
          <w:ilvl w:val="2"/>
          <w:numId w:val="25"/>
        </w:numPr>
        <w:tabs>
          <w:tab w:val="left" w:pos="137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проводится в форме:</w:t>
      </w:r>
    </w:p>
    <w:p w14:paraId="5C14F906" w14:textId="77777777" w:rsidR="0016711B" w:rsidRPr="008E3F7A" w:rsidRDefault="0016711B" w:rsidP="0016711B">
      <w:pPr>
        <w:widowControl w:val="0"/>
        <w:numPr>
          <w:ilvl w:val="0"/>
          <w:numId w:val="3"/>
        </w:numPr>
        <w:tabs>
          <w:tab w:val="left" w:pos="911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устного информирования;</w:t>
      </w:r>
    </w:p>
    <w:p w14:paraId="2BA24461" w14:textId="77777777" w:rsidR="0016711B" w:rsidRPr="008E3F7A" w:rsidRDefault="0016711B" w:rsidP="0016711B">
      <w:pPr>
        <w:widowControl w:val="0"/>
        <w:numPr>
          <w:ilvl w:val="0"/>
          <w:numId w:val="3"/>
        </w:numPr>
        <w:tabs>
          <w:tab w:val="left" w:pos="911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письменного информирования.</w:t>
      </w:r>
    </w:p>
    <w:p w14:paraId="0B2617FB" w14:textId="2F336C38" w:rsidR="0016711B" w:rsidRPr="008E3F7A" w:rsidRDefault="0016711B" w:rsidP="0048233E">
      <w:pPr>
        <w:widowControl w:val="0"/>
        <w:numPr>
          <w:ilvl w:val="0"/>
          <w:numId w:val="5"/>
        </w:numPr>
        <w:tabs>
          <w:tab w:val="left" w:pos="16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Устное информирование осуществляется специалистами отдел</w:t>
      </w:r>
      <w:r w:rsidR="00DB030E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экономического развития</w:t>
      </w:r>
      <w:r w:rsidR="00DB030E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 при обращении заявителей за информацией лично или по телефону.</w:t>
      </w:r>
    </w:p>
    <w:p w14:paraId="4F72AA63" w14:textId="77777777" w:rsidR="0016711B" w:rsidRPr="008E3F7A" w:rsidRDefault="0016711B" w:rsidP="00DB03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7CFF6643" w14:textId="77777777" w:rsidR="0016711B" w:rsidRPr="008E3F7A" w:rsidRDefault="0016711B" w:rsidP="00DB03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6D03116C" w14:textId="1DE7FE5A" w:rsidR="0016711B" w:rsidRPr="008E3F7A" w:rsidRDefault="0016711B" w:rsidP="00DB030E">
      <w:pPr>
        <w:widowControl w:val="0"/>
        <w:numPr>
          <w:ilvl w:val="0"/>
          <w:numId w:val="5"/>
        </w:numPr>
        <w:tabs>
          <w:tab w:val="left" w:pos="1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ответах на телефонные звонки специалисты </w:t>
      </w:r>
      <w:r w:rsidR="003C63CD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тдел</w:t>
      </w:r>
      <w:r w:rsidR="003C63CD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отраслевого (функционального) органа администрации городского округа «Александровск-Сахалинский район», в который обратился заявитель, фамилии, имени, отчестве (при наличии) и должности специалиста, принявшего телефонный звонок.</w:t>
      </w:r>
    </w:p>
    <w:p w14:paraId="29C04A75" w14:textId="17B00A87" w:rsidR="0016711B" w:rsidRPr="008E3F7A" w:rsidRDefault="0016711B" w:rsidP="00DB03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устном обращении заявителя (по телефону) специалисты </w:t>
      </w:r>
      <w:r w:rsidR="00B74266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Отдела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предлагает заявителю обратиться письменно.</w:t>
      </w:r>
    </w:p>
    <w:p w14:paraId="50F52579" w14:textId="308C9F61" w:rsidR="0016711B" w:rsidRPr="008E3F7A" w:rsidRDefault="0016711B" w:rsidP="00B74266">
      <w:pPr>
        <w:widowControl w:val="0"/>
        <w:numPr>
          <w:ilvl w:val="0"/>
          <w:numId w:val="5"/>
        </w:numPr>
        <w:tabs>
          <w:tab w:val="left" w:pos="17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Письменное информирование осуществляется путем направления письменных ответов почтовым отправлением или посредством </w:t>
      </w:r>
      <w:r w:rsidR="00115BDD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 телекоммуникационных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сетей общего пользования (по электронной почте, по факсу) исходя из выбранного заявителем способа направления ему ответа.</w:t>
      </w:r>
    </w:p>
    <w:p w14:paraId="67AB6AEC" w14:textId="019F8F25" w:rsidR="0016711B" w:rsidRPr="008E3F7A" w:rsidRDefault="0016711B" w:rsidP="00936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F47F8D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тдела.</w:t>
      </w:r>
    </w:p>
    <w:p w14:paraId="3631C304" w14:textId="77777777" w:rsidR="0016711B" w:rsidRPr="008E3F7A" w:rsidRDefault="0016711B" w:rsidP="00F47F8D">
      <w:pPr>
        <w:widowControl w:val="0"/>
        <w:numPr>
          <w:ilvl w:val="2"/>
          <w:numId w:val="25"/>
        </w:numPr>
        <w:tabs>
          <w:tab w:val="left" w:pos="153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администрацией городского округа «Александровск-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Сахалинский район»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E133DC8" w14:textId="0D51D73E" w:rsidR="0016711B" w:rsidRPr="008E3F7A" w:rsidRDefault="00E310A0" w:rsidP="00E310A0">
      <w:pPr>
        <w:widowControl w:val="0"/>
        <w:numPr>
          <w:ilvl w:val="2"/>
          <w:numId w:val="25"/>
        </w:numPr>
        <w:tabs>
          <w:tab w:val="left" w:pos="153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Одел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обеспечивает размещение и актуализацию информации, указанной в пункте 1.3.1 настоящего раздела регламента, на информационном стенде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официальном Интернет-сайте городского округа «Александровск-Сахалинский район»,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- региональный реестр), на ЕПГУ и РПГУ.</w:t>
      </w:r>
    </w:p>
    <w:p w14:paraId="3335E684" w14:textId="77777777" w:rsidR="0016711B" w:rsidRPr="008E3F7A" w:rsidRDefault="0016711B" w:rsidP="00157E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РПГУ размещается следующая информация:</w:t>
      </w:r>
    </w:p>
    <w:p w14:paraId="35D92D05" w14:textId="77777777" w:rsidR="0016711B" w:rsidRPr="008E3F7A" w:rsidRDefault="0016711B" w:rsidP="00157E51">
      <w:pPr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7A0F533" w14:textId="77777777" w:rsidR="0016711B" w:rsidRPr="008E3F7A" w:rsidRDefault="0016711B" w:rsidP="00157E51">
      <w:pPr>
        <w:widowControl w:val="0"/>
        <w:numPr>
          <w:ilvl w:val="0"/>
          <w:numId w:val="6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круг заявителей;</w:t>
      </w:r>
    </w:p>
    <w:p w14:paraId="24EBA44F" w14:textId="77777777" w:rsidR="0016711B" w:rsidRPr="008E3F7A" w:rsidRDefault="0016711B" w:rsidP="00157E51">
      <w:pPr>
        <w:widowControl w:val="0"/>
        <w:numPr>
          <w:ilvl w:val="0"/>
          <w:numId w:val="6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предоставления муниципальной услуги;</w:t>
      </w:r>
    </w:p>
    <w:p w14:paraId="7F0B2B0F" w14:textId="77777777" w:rsidR="0016711B" w:rsidRPr="008E3F7A" w:rsidRDefault="0016711B" w:rsidP="00157E51">
      <w:pPr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A7FDFC6" w14:textId="77777777" w:rsidR="0016711B" w:rsidRPr="008E3F7A" w:rsidRDefault="0016711B" w:rsidP="00157E51">
      <w:pPr>
        <w:widowControl w:val="0"/>
        <w:numPr>
          <w:ilvl w:val="0"/>
          <w:numId w:val="6"/>
        </w:numPr>
        <w:tabs>
          <w:tab w:val="left" w:pos="10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исчерпывающий перечень оснований для приостановления или отказа в предоставлении муниципальной услуги;</w:t>
      </w:r>
    </w:p>
    <w:p w14:paraId="46B89C8D" w14:textId="77777777" w:rsidR="0016711B" w:rsidRPr="008E3F7A" w:rsidRDefault="0016711B" w:rsidP="00157E51">
      <w:pPr>
        <w:widowControl w:val="0"/>
        <w:numPr>
          <w:ilvl w:val="0"/>
          <w:numId w:val="6"/>
        </w:numPr>
        <w:tabs>
          <w:tab w:val="left" w:pos="10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35A9D19" w14:textId="77777777" w:rsidR="0016711B" w:rsidRPr="008E3F7A" w:rsidRDefault="0016711B" w:rsidP="00157E51">
      <w:pPr>
        <w:widowControl w:val="0"/>
        <w:numPr>
          <w:ilvl w:val="0"/>
          <w:numId w:val="6"/>
        </w:numPr>
        <w:tabs>
          <w:tab w:val="left" w:pos="1267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заявлений (уведомлений, сообщений), используемые при предоставлении муниципальной услуги.</w:t>
      </w:r>
    </w:p>
    <w:p w14:paraId="364993B0" w14:textId="77777777" w:rsidR="0016711B" w:rsidRPr="008E3F7A" w:rsidRDefault="0016711B" w:rsidP="00BE1838">
      <w:pPr>
        <w:keepNext/>
        <w:keepLines/>
        <w:widowControl w:val="0"/>
        <w:numPr>
          <w:ilvl w:val="0"/>
          <w:numId w:val="25"/>
        </w:numPr>
        <w:tabs>
          <w:tab w:val="left" w:pos="336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6" w:name="bookmark6"/>
      <w:bookmarkStart w:id="7" w:name="bookmark7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СТАНДАРТ ПРЕДОСТАВЛЕНИЯ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МУНИЦИПАЛЬНОЙ УСЛУГИ</w:t>
      </w:r>
      <w:bookmarkEnd w:id="6"/>
      <w:bookmarkEnd w:id="7"/>
    </w:p>
    <w:p w14:paraId="3FB384FA" w14:textId="6CCDE3E2" w:rsidR="0016711B" w:rsidRPr="008E3F7A" w:rsidRDefault="0016711B" w:rsidP="009B2A33">
      <w:pPr>
        <w:pStyle w:val="ae"/>
        <w:keepNext/>
        <w:keepLines/>
        <w:widowControl w:val="0"/>
        <w:numPr>
          <w:ilvl w:val="1"/>
          <w:numId w:val="26"/>
        </w:numPr>
        <w:tabs>
          <w:tab w:val="left" w:pos="533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8" w:name="bookmark8"/>
      <w:bookmarkStart w:id="9" w:name="bookmark9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Наименование муниципальной услуги</w:t>
      </w:r>
      <w:bookmarkEnd w:id="8"/>
      <w:bookmarkEnd w:id="9"/>
    </w:p>
    <w:p w14:paraId="650153F1" w14:textId="77777777" w:rsidR="0016711B" w:rsidRPr="008E3F7A" w:rsidRDefault="0016711B" w:rsidP="00080D53">
      <w:pPr>
        <w:widowControl w:val="0"/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муниципальной услуги: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14:paraId="7EFE3EAE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33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0" w:name="bookmark10"/>
      <w:bookmarkStart w:id="11" w:name="bookmark11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Наименование органа местного самоуправления, предоставляющего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муниципальную услугу</w:t>
      </w:r>
      <w:bookmarkEnd w:id="10"/>
      <w:bookmarkEnd w:id="11"/>
    </w:p>
    <w:p w14:paraId="7AB79C42" w14:textId="59E675FD" w:rsidR="0016711B" w:rsidRPr="008E3F7A" w:rsidRDefault="0016711B" w:rsidP="00847A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Муниципальная услуга предоставляется </w:t>
      </w:r>
      <w:r w:rsidR="005E484E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администрацией городского округа «Александровск-Сахалинский район» через отдел экономического развития администрации городского округа «Александровск-сахалинский район»</w:t>
      </w:r>
    </w:p>
    <w:p w14:paraId="70F28456" w14:textId="1E26B2E6" w:rsidR="0016711B" w:rsidRPr="008E3F7A" w:rsidRDefault="00430BFE" w:rsidP="00430BFE">
      <w:pPr>
        <w:widowControl w:val="0"/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- Федеральный закон № 210-ФЗ).</w:t>
      </w:r>
    </w:p>
    <w:p w14:paraId="22CBDAE5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33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2" w:name="bookmark12"/>
      <w:bookmarkStart w:id="13" w:name="bookmark13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Результат предоставления муниципальной услуги</w:t>
      </w:r>
      <w:bookmarkEnd w:id="12"/>
      <w:bookmarkEnd w:id="13"/>
    </w:p>
    <w:p w14:paraId="01993C37" w14:textId="77777777" w:rsidR="0016711B" w:rsidRPr="008E3F7A" w:rsidRDefault="0016711B" w:rsidP="009B2A33">
      <w:pPr>
        <w:widowControl w:val="0"/>
        <w:numPr>
          <w:ilvl w:val="2"/>
          <w:numId w:val="26"/>
        </w:numPr>
        <w:tabs>
          <w:tab w:val="left" w:pos="150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предоставления муниципальной услуги являются:</w:t>
      </w:r>
    </w:p>
    <w:p w14:paraId="6EA7C638" w14:textId="77777777" w:rsidR="0016711B" w:rsidRPr="008E3F7A" w:rsidRDefault="0016711B" w:rsidP="009B2A33">
      <w:pPr>
        <w:widowControl w:val="0"/>
        <w:numPr>
          <w:ilvl w:val="3"/>
          <w:numId w:val="26"/>
        </w:numPr>
        <w:tabs>
          <w:tab w:val="left" w:pos="17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положительном решении:</w:t>
      </w:r>
    </w:p>
    <w:p w14:paraId="356C540C" w14:textId="77777777" w:rsidR="0016711B" w:rsidRPr="008E3F7A" w:rsidRDefault="0016711B" w:rsidP="00CB37E5">
      <w:pPr>
        <w:widowControl w:val="0"/>
        <w:numPr>
          <w:ilvl w:val="0"/>
          <w:numId w:val="3"/>
        </w:numPr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выдача свидетельства об осуществлении перевозок по маршруту регулярных перевозок и/или карт маршрутов регулярных перевозок;</w:t>
      </w:r>
    </w:p>
    <w:p w14:paraId="17E11F90" w14:textId="77777777" w:rsidR="0016711B" w:rsidRPr="008E3F7A" w:rsidRDefault="0016711B" w:rsidP="00CB37E5">
      <w:pPr>
        <w:widowControl w:val="0"/>
        <w:numPr>
          <w:ilvl w:val="0"/>
          <w:numId w:val="3"/>
        </w:numPr>
        <w:tabs>
          <w:tab w:val="left" w:pos="10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переоформление свидетельств об осуществлении перевозок по маршруту регулярных перевозок и/или карт маршрутов регулярных перевозок;</w:t>
      </w:r>
    </w:p>
    <w:p w14:paraId="32848A91" w14:textId="77777777" w:rsidR="0016711B" w:rsidRPr="008E3F7A" w:rsidRDefault="0016711B" w:rsidP="009B2A33">
      <w:pPr>
        <w:widowControl w:val="0"/>
        <w:numPr>
          <w:ilvl w:val="3"/>
          <w:numId w:val="26"/>
        </w:numPr>
        <w:tabs>
          <w:tab w:val="left" w:pos="17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отрицательном решении:</w:t>
      </w:r>
    </w:p>
    <w:p w14:paraId="21C49972" w14:textId="77777777" w:rsidR="0016711B" w:rsidRPr="008E3F7A" w:rsidRDefault="0016711B" w:rsidP="00CB37E5">
      <w:pPr>
        <w:widowControl w:val="0"/>
        <w:numPr>
          <w:ilvl w:val="0"/>
          <w:numId w:val="3"/>
        </w:numPr>
        <w:tabs>
          <w:tab w:val="left" w:pos="10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 в выдаче (переоформлении) свидетельств об осуществлении перевозок по маршруту регулярных перевозок и/или карт маршрутов регулярных перевозок, оформленный на бланке Департамента.</w:t>
      </w:r>
    </w:p>
    <w:p w14:paraId="0E3F69CF" w14:textId="77777777" w:rsidR="0016711B" w:rsidRPr="008E3F7A" w:rsidRDefault="0016711B" w:rsidP="009B2A33">
      <w:pPr>
        <w:widowControl w:val="0"/>
        <w:numPr>
          <w:ilvl w:val="2"/>
          <w:numId w:val="26"/>
        </w:numPr>
        <w:tabs>
          <w:tab w:val="left" w:pos="166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административный регламент предусматривает следующие способы направления (выдачи) результатов предоставления муниципальной услуги:</w:t>
      </w:r>
    </w:p>
    <w:p w14:paraId="5752A898" w14:textId="77777777" w:rsidR="009B2A33" w:rsidRPr="008E3F7A" w:rsidRDefault="0016711B" w:rsidP="009B2A33">
      <w:pPr>
        <w:widowControl w:val="0"/>
        <w:numPr>
          <w:ilvl w:val="3"/>
          <w:numId w:val="26"/>
        </w:numPr>
        <w:tabs>
          <w:tab w:val="left" w:pos="167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предоставления муниципальной услуги, предусмотренный подпунктом 2.3.1.1 настоящего административного регламента, независимо от способа подачи заявления о предоставлении муниципальной услуги, выдается заявителю (представителю) под подпись в момент личного обращения в Отдел.</w:t>
      </w:r>
    </w:p>
    <w:p w14:paraId="4CBE5D81" w14:textId="5FFF1197" w:rsidR="0016711B" w:rsidRPr="008E3F7A" w:rsidRDefault="0016711B" w:rsidP="009B2A33">
      <w:pPr>
        <w:widowControl w:val="0"/>
        <w:numPr>
          <w:ilvl w:val="3"/>
          <w:numId w:val="26"/>
        </w:numPr>
        <w:tabs>
          <w:tab w:val="left" w:pos="167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предоставления муниципальной услуги, предусмотренный подпунктом 2.3.1.2 настоящего административного регламента, направляется (выдается):</w:t>
      </w:r>
    </w:p>
    <w:p w14:paraId="3E16014B" w14:textId="5FA7C2C6" w:rsidR="0016711B" w:rsidRPr="008E3F7A" w:rsidRDefault="0016711B" w:rsidP="00CB37E5">
      <w:pPr>
        <w:widowControl w:val="0"/>
        <w:numPr>
          <w:ilvl w:val="0"/>
          <w:numId w:val="3"/>
        </w:numPr>
        <w:tabs>
          <w:tab w:val="left" w:pos="9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форме документа на бумажном носителе в отдел экономического развития</w:t>
      </w:r>
      <w:r w:rsidR="00CE2E29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</w:t>
      </w:r>
      <w:r w:rsidR="000A56B0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если такой способ получения результата предоставления муниципальной услуги указан заявителем (представителем) в заявлении о предоставлении муниципальной услуги;</w:t>
      </w:r>
    </w:p>
    <w:p w14:paraId="6D3C7582" w14:textId="77777777" w:rsidR="0016711B" w:rsidRPr="008E3F7A" w:rsidRDefault="0016711B" w:rsidP="00CB37E5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форме документа на бумажном носителе посредством почтового отправления по указанному заявителем представителем) адресу если такой способ получения результата предоставления муниципальной услуги указан заявителем (представителем) в заявлении о предоставлении муниципальной услуги;</w:t>
      </w:r>
    </w:p>
    <w:p w14:paraId="4374DF35" w14:textId="77777777" w:rsidR="0016711B" w:rsidRPr="008E3F7A" w:rsidRDefault="0016711B" w:rsidP="00CB37E5">
      <w:pPr>
        <w:widowControl w:val="0"/>
        <w:numPr>
          <w:ilvl w:val="0"/>
          <w:numId w:val="3"/>
        </w:numPr>
        <w:tabs>
          <w:tab w:val="left" w:pos="9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форме электронного документа, подписанного электронной подписью, через личный кабинет заявителя на РПГУ - в случае подачи запроса на получение муниципальной услуги через РИГУ;</w:t>
      </w:r>
    </w:p>
    <w:p w14:paraId="75A3CC24" w14:textId="77777777" w:rsidR="0016711B" w:rsidRPr="008E3F7A" w:rsidRDefault="0016711B" w:rsidP="00CB37E5">
      <w:pPr>
        <w:widowControl w:val="0"/>
        <w:numPr>
          <w:ilvl w:val="0"/>
          <w:numId w:val="3"/>
        </w:numPr>
        <w:tabs>
          <w:tab w:val="left" w:pos="942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порядком, определенным соглашением, заключенным между администрацией городского округа «Александровск-Сахалинский район» и МФЦ: в форме бумажного документа, поступившего из отдел  экономического развития городского округа «Александровск-Сахалинский район», либо документа, составленного и заверенного МФЦ, подтверждающего содержание электронного документа, поступившего из отдел  экономического развития городского округа «Александровск-Сахалинский район», - в случае подачи запроса на получение муниципальной услуги через МФЦ.</w:t>
      </w:r>
    </w:p>
    <w:p w14:paraId="27DB83C1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14"/>
        </w:tabs>
        <w:spacing w:after="28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4" w:name="bookmark14"/>
      <w:bookmarkStart w:id="15" w:name="bookmark15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предоставления муниципальной услуги</w:t>
      </w:r>
      <w:bookmarkEnd w:id="14"/>
      <w:bookmarkEnd w:id="15"/>
    </w:p>
    <w:p w14:paraId="78EFCECA" w14:textId="77777777" w:rsidR="00A82243" w:rsidRPr="008E3F7A" w:rsidRDefault="00A82243" w:rsidP="00A8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6"/>
      <w:bookmarkStart w:id="17" w:name="bookmark17"/>
      <w:r w:rsidRPr="008E3F7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при оформлении и переоформлении свидетельств и карт маршрута, составляет 5 дней со дня регистрации заявления.</w:t>
      </w:r>
    </w:p>
    <w:p w14:paraId="64ED0CF6" w14:textId="22DD01A9" w:rsidR="00A82243" w:rsidRPr="008E3F7A" w:rsidRDefault="00A82243" w:rsidP="00A8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7A">
        <w:rPr>
          <w:rFonts w:ascii="Times New Roman" w:hAnsi="Times New Roman" w:cs="Times New Roman"/>
          <w:sz w:val="24"/>
          <w:szCs w:val="24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14:paraId="139587FD" w14:textId="77777777" w:rsidR="00A82243" w:rsidRPr="008E3F7A" w:rsidRDefault="00A82243" w:rsidP="00A8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4895A7" w14:textId="1E9DBB5E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10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Правовые основания для предоставления муниципальной услуги</w:t>
      </w:r>
      <w:bookmarkEnd w:id="16"/>
      <w:bookmarkEnd w:id="17"/>
    </w:p>
    <w:p w14:paraId="72A22492" w14:textId="77777777" w:rsidR="0016711B" w:rsidRPr="008E3F7A" w:rsidRDefault="0016711B" w:rsidP="00A82243">
      <w:pPr>
        <w:widowControl w:val="0"/>
        <w:numPr>
          <w:ilvl w:val="2"/>
          <w:numId w:val="26"/>
        </w:numPr>
        <w:tabs>
          <w:tab w:val="left" w:pos="14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муниципальной услуги осуществляется в соответствии с следующими правовыми актами:</w:t>
      </w:r>
    </w:p>
    <w:p w14:paraId="5161ED60" w14:textId="77777777" w:rsidR="0016711B" w:rsidRPr="008E3F7A" w:rsidRDefault="0016711B" w:rsidP="00A82243">
      <w:pPr>
        <w:widowControl w:val="0"/>
        <w:numPr>
          <w:ilvl w:val="0"/>
          <w:numId w:val="3"/>
        </w:numPr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Федеральный закон от 13.07.2015 № 220-ФЗ «Об организации 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Федерации» ("Собрание законодательства РФ", 20.07.2015,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29 (часть I), ст. 4346.);</w:t>
      </w:r>
    </w:p>
    <w:p w14:paraId="26194D49" w14:textId="77777777" w:rsidR="003670A3" w:rsidRPr="008E3F7A" w:rsidRDefault="0016711B" w:rsidP="00A82243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Федеральный закон от 27.07.2010 № 210-ФЗ «Об организации предоставления государственных и муниципальных услуг» ("Собрание законодательства РФ", 02.08.2010,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31,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ст. 4179);</w:t>
      </w:r>
    </w:p>
    <w:p w14:paraId="023331C8" w14:textId="7C280373" w:rsidR="0016711B" w:rsidRPr="008E3F7A" w:rsidRDefault="0016711B" w:rsidP="00A82243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Федеральный закон от 27.07.2006 № 152-ФЗ «О персональных данных» ("Собрание законодательства РФ", 31.07.2006, № 31 (1 ч.), ст. 3451);</w:t>
      </w:r>
    </w:p>
    <w:p w14:paraId="0109644E" w14:textId="77777777" w:rsidR="0016711B" w:rsidRPr="008E3F7A" w:rsidRDefault="0016711B" w:rsidP="00A82243">
      <w:pPr>
        <w:widowControl w:val="0"/>
        <w:numPr>
          <w:ilvl w:val="0"/>
          <w:numId w:val="3"/>
        </w:numPr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("Собрание законодательства РФ", 08.05.2006,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19, ст. 2060);</w:t>
      </w:r>
    </w:p>
    <w:p w14:paraId="6059C2FA" w14:textId="77777777" w:rsidR="0016711B" w:rsidRPr="008E3F7A" w:rsidRDefault="0016711B" w:rsidP="00A82243">
      <w:pPr>
        <w:widowControl w:val="0"/>
        <w:numPr>
          <w:ilvl w:val="0"/>
          <w:numId w:val="3"/>
        </w:numPr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("Собрание законодательства РФ", 08.04.2013, № 14, ст. 1652), (далее — Федеральный закон № 44-ФЗ);</w:t>
      </w:r>
    </w:p>
    <w:p w14:paraId="6E99DBF6" w14:textId="77777777" w:rsidR="0016711B" w:rsidRPr="008E3F7A" w:rsidRDefault="0016711B" w:rsidP="00A82243">
      <w:pPr>
        <w:widowControl w:val="0"/>
        <w:numPr>
          <w:ilvl w:val="0"/>
          <w:numId w:val="3"/>
        </w:numPr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Федеральный закон от 08.11.2007 № 259-ФЗ «Устав автомобильного транспорта и городского наземного электрического транспорта» ("Собрание законодательства РФ", 12.11.2007, № 46, ст. 5555);</w:t>
      </w:r>
    </w:p>
    <w:p w14:paraId="1F984FB9" w14:textId="5C59BA95" w:rsidR="0016711B" w:rsidRPr="008E3F7A" w:rsidRDefault="0016711B" w:rsidP="00A82243">
      <w:pPr>
        <w:widowControl w:val="0"/>
        <w:numPr>
          <w:ilvl w:val="0"/>
          <w:numId w:val="3"/>
        </w:numPr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="000A56B0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 технологическое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("Российская газета", № 112, 18.05.2012).</w:t>
      </w:r>
    </w:p>
    <w:p w14:paraId="313740A7" w14:textId="77777777" w:rsidR="0016711B" w:rsidRPr="008E3F7A" w:rsidRDefault="0016711B" w:rsidP="00A82243">
      <w:pPr>
        <w:widowControl w:val="0"/>
        <w:numPr>
          <w:ilvl w:val="2"/>
          <w:numId w:val="26"/>
        </w:numPr>
        <w:tabs>
          <w:tab w:val="left" w:pos="1455"/>
        </w:tabs>
        <w:spacing w:after="28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администрации города Южно-Сахалинска, ЕПГУ, РИГУ и в региональном реестре.</w:t>
      </w:r>
    </w:p>
    <w:p w14:paraId="2FB81558" w14:textId="2EC17F49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1940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документов,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необходимых в соответствии с законодательными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или иными нормативными правовыми актами для предоставления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муниципальной услуги, с разделением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документы и информацию, которые заявитель должен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представить самостоятельно, и документы, которые заявитель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вправе представить по собственной инициативе</w:t>
      </w:r>
    </w:p>
    <w:p w14:paraId="4417A02B" w14:textId="77777777" w:rsidR="0016711B" w:rsidRPr="008E3F7A" w:rsidRDefault="0016711B" w:rsidP="00711C70">
      <w:pPr>
        <w:widowControl w:val="0"/>
        <w:numPr>
          <w:ilvl w:val="2"/>
          <w:numId w:val="26"/>
        </w:numPr>
        <w:tabs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муниципальной услуги заявитель представляет заявление по формам согласно приложениям 1, 2 к настоящему административному регламенту.</w:t>
      </w:r>
    </w:p>
    <w:p w14:paraId="59686B3C" w14:textId="77777777" w:rsidR="0016711B" w:rsidRPr="008E3F7A" w:rsidRDefault="0016711B" w:rsidP="00711C70">
      <w:pPr>
        <w:widowControl w:val="0"/>
        <w:numPr>
          <w:ilvl w:val="3"/>
          <w:numId w:val="26"/>
        </w:numPr>
        <w:tabs>
          <w:tab w:val="left" w:pos="16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представления заявления при личном обращении заявителя (представителя):</w:t>
      </w:r>
    </w:p>
    <w:p w14:paraId="15E6BFEE" w14:textId="3F9D44DE" w:rsidR="0016711B" w:rsidRPr="008E3F7A" w:rsidRDefault="00981AF2" w:rsidP="00711C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предъявляется документ, удостоверяющий личность заявителя (представителя), для удостоверения личности и сверки данных, указанных в заявлении.</w:t>
      </w:r>
    </w:p>
    <w:p w14:paraId="505DCCD9" w14:textId="1E0B4B30" w:rsidR="0016711B" w:rsidRPr="008E3F7A" w:rsidRDefault="00981AF2" w:rsidP="00B431C3">
      <w:pPr>
        <w:widowControl w:val="0"/>
        <w:tabs>
          <w:tab w:val="left" w:pos="10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предъявляется документ, подтверждающий полномочия представителя заявителя (за исключением лиц, имеющих право действовать без доверенности от имени юридического лица).</w:t>
      </w:r>
    </w:p>
    <w:p w14:paraId="3988944C" w14:textId="77777777" w:rsidR="0016711B" w:rsidRPr="008E3F7A" w:rsidRDefault="0016711B" w:rsidP="00711C70">
      <w:pPr>
        <w:widowControl w:val="0"/>
        <w:numPr>
          <w:ilvl w:val="3"/>
          <w:numId w:val="26"/>
        </w:numPr>
        <w:tabs>
          <w:tab w:val="left" w:pos="18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представления заявления при обращении заявителя (представителя) посредством почтового отправления с описью вложения и уведомлением о вручении, к заявлению прилагаются:</w:t>
      </w:r>
    </w:p>
    <w:p w14:paraId="47ADFDED" w14:textId="77777777" w:rsidR="0016711B" w:rsidRPr="008E3F7A" w:rsidRDefault="0016711B" w:rsidP="00711C70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копия документа, удостоверяющего личность заявителя (представителя), для удостоверения личности и сверки данных, указанных в заявлении.</w:t>
      </w:r>
    </w:p>
    <w:p w14:paraId="78F35086" w14:textId="5835ED6F" w:rsidR="0016711B" w:rsidRPr="008E3F7A" w:rsidRDefault="00B431C3" w:rsidP="00B431C3">
      <w:pPr>
        <w:widowControl w:val="0"/>
        <w:tabs>
          <w:tab w:val="left" w:pos="10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копия документа, подтверждающего полномочия представителя заявителя (за исключением лиц, имеющих право действовать без доверенности от имени юридического лица).</w:t>
      </w:r>
    </w:p>
    <w:p w14:paraId="2965264F" w14:textId="77777777" w:rsidR="0016711B" w:rsidRPr="008E3F7A" w:rsidRDefault="0016711B" w:rsidP="00711C70">
      <w:pPr>
        <w:widowControl w:val="0"/>
        <w:numPr>
          <w:ilvl w:val="2"/>
          <w:numId w:val="26"/>
        </w:numPr>
        <w:tabs>
          <w:tab w:val="left" w:pos="154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14:paraId="287B6178" w14:textId="691A1975" w:rsidR="0016711B" w:rsidRPr="008E3F7A" w:rsidRDefault="00EF43C4" w:rsidP="00EF43C4">
      <w:pPr>
        <w:widowControl w:val="0"/>
        <w:tabs>
          <w:tab w:val="left" w:pos="1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выписку из Единого государственного реестра юридических лиц, в случае обращения юридического лица - находится в распоряжении Федеральной налоговой службы России;</w:t>
      </w:r>
    </w:p>
    <w:p w14:paraId="2056F7FC" w14:textId="16200614" w:rsidR="0016711B" w:rsidRPr="008E3F7A" w:rsidRDefault="00EF43C4" w:rsidP="00711C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выписку из Единого государственного реестра индивидуальных предпринимателей, в случае обращения индивидуального предпринимателя - находится в распоряжении Федеральной налоговой службы России;</w:t>
      </w:r>
    </w:p>
    <w:p w14:paraId="5F86F59F" w14:textId="74AE8562" w:rsidR="0016711B" w:rsidRPr="008E3F7A" w:rsidRDefault="00EF43C4" w:rsidP="00EF43C4">
      <w:pPr>
        <w:widowControl w:val="0"/>
        <w:tabs>
          <w:tab w:val="left" w:pos="1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копию муниципального контракта, заключенного по результатам открытого конкурса на право осуществления перевозок по маршруту регулярных перевозок.</w:t>
      </w:r>
      <w:r w:rsidR="002452D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 и документы, предусмотренные настоящим разделом регламента, подаются заявителем (представителем):</w:t>
      </w:r>
    </w:p>
    <w:p w14:paraId="5789B831" w14:textId="77777777" w:rsidR="0016711B" w:rsidRPr="008E3F7A" w:rsidRDefault="0016711B" w:rsidP="00EF43C4">
      <w:pPr>
        <w:widowControl w:val="0"/>
        <w:numPr>
          <w:ilvl w:val="3"/>
          <w:numId w:val="26"/>
        </w:numPr>
        <w:tabs>
          <w:tab w:val="left" w:pos="17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 бумажном носителе:</w:t>
      </w:r>
    </w:p>
    <w:p w14:paraId="596C0B10" w14:textId="7786353B" w:rsidR="0016711B" w:rsidRPr="008E3F7A" w:rsidRDefault="00157662" w:rsidP="00157662">
      <w:pPr>
        <w:widowControl w:val="0"/>
        <w:tabs>
          <w:tab w:val="left" w:pos="109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отдел экономического развития</w:t>
      </w:r>
      <w:r w:rsidR="000A56B0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администрации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округа «Александровск-Сахалинский район» - при личном обращении;</w:t>
      </w:r>
    </w:p>
    <w:p w14:paraId="20F147CC" w14:textId="4DB15F1A" w:rsidR="0016711B" w:rsidRPr="008E3F7A" w:rsidRDefault="00157662" w:rsidP="00157662">
      <w:pPr>
        <w:widowControl w:val="0"/>
        <w:tabs>
          <w:tab w:val="left" w:pos="109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МФЦ - при личном обращении;</w:t>
      </w:r>
    </w:p>
    <w:p w14:paraId="635C0E8F" w14:textId="1CD96F49" w:rsidR="0016711B" w:rsidRPr="008E3F7A" w:rsidRDefault="00157662" w:rsidP="00157662">
      <w:pPr>
        <w:widowControl w:val="0"/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отдел экономического развития </w:t>
      </w:r>
      <w:r w:rsidR="001A70DA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администрации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округа «Александровск-Сахалинский район» - посредством почтового отправления с описью вложения и уведомлением о вручении;</w:t>
      </w:r>
    </w:p>
    <w:p w14:paraId="5DA77FA8" w14:textId="77777777" w:rsidR="0016711B" w:rsidRPr="008E3F7A" w:rsidRDefault="0016711B" w:rsidP="00711C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14:paraId="7DD92599" w14:textId="77777777" w:rsidR="0016711B" w:rsidRPr="008E3F7A" w:rsidRDefault="0016711B" w:rsidP="00711C70">
      <w:pPr>
        <w:widowControl w:val="0"/>
        <w:numPr>
          <w:ilvl w:val="3"/>
          <w:numId w:val="26"/>
        </w:numPr>
        <w:tabs>
          <w:tab w:val="left" w:pos="17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форме электронного документа:</w:t>
      </w:r>
    </w:p>
    <w:p w14:paraId="0E84490F" w14:textId="437E889E" w:rsidR="0016711B" w:rsidRPr="008E3F7A" w:rsidRDefault="00157662" w:rsidP="00157662">
      <w:pPr>
        <w:widowControl w:val="0"/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отдел экономического развития </w:t>
      </w:r>
      <w:r w:rsidR="001A70DA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администрации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округа «Александровск-Сахалинский район» - через личный кабинет на РПГУ.</w:t>
      </w:r>
    </w:p>
    <w:p w14:paraId="03F37C46" w14:textId="77777777" w:rsidR="0016711B" w:rsidRPr="008E3F7A" w:rsidRDefault="0016711B" w:rsidP="00711C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Электронные документы должны соответствовать требованиям, установленным в подразделе 2.14 настоящего раздела административного регламента.</w:t>
      </w:r>
    </w:p>
    <w:p w14:paraId="2EF34945" w14:textId="77777777" w:rsidR="0016711B" w:rsidRPr="008E3F7A" w:rsidRDefault="0016711B" w:rsidP="00711C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направлении заявления и документов в форме электронных документов посредством РПГУ, указанные заявление и документы заверяются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64EAC9D" w14:textId="77777777" w:rsidR="0016711B" w:rsidRPr="008E3F7A" w:rsidRDefault="0016711B" w:rsidP="00711C70">
      <w:pPr>
        <w:widowControl w:val="0"/>
        <w:numPr>
          <w:ilvl w:val="2"/>
          <w:numId w:val="26"/>
        </w:numPr>
        <w:tabs>
          <w:tab w:val="left" w:pos="154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поступившие с нарушением требований, установленных абзацем 5 подпункта 2.6.3.1 и абзацами 3 и 4 подпункта 2.6.3.2 настоящего административного регламента, считаются непредставленными.</w:t>
      </w:r>
    </w:p>
    <w:p w14:paraId="5340E6FD" w14:textId="77777777" w:rsidR="0016711B" w:rsidRPr="008E3F7A" w:rsidRDefault="0016711B" w:rsidP="00711C70">
      <w:pPr>
        <w:widowControl w:val="0"/>
        <w:numPr>
          <w:ilvl w:val="2"/>
          <w:numId w:val="26"/>
        </w:numPr>
        <w:tabs>
          <w:tab w:val="left" w:pos="154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Запрещается требовать от заявителя:</w:t>
      </w:r>
    </w:p>
    <w:p w14:paraId="7BEA5D96" w14:textId="77777777" w:rsidR="0016711B" w:rsidRPr="008E3F7A" w:rsidRDefault="0016711B" w:rsidP="00711C70">
      <w:pPr>
        <w:widowControl w:val="0"/>
        <w:numPr>
          <w:ilvl w:val="0"/>
          <w:numId w:val="7"/>
        </w:numPr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9152FFC" w14:textId="77777777" w:rsidR="0016711B" w:rsidRPr="008E3F7A" w:rsidRDefault="0016711B" w:rsidP="00711C70">
      <w:pPr>
        <w:widowControl w:val="0"/>
        <w:numPr>
          <w:ilvl w:val="0"/>
          <w:numId w:val="7"/>
        </w:numPr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органу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6CDED759" w14:textId="77777777" w:rsidR="0016711B" w:rsidRPr="008E3F7A" w:rsidRDefault="0016711B" w:rsidP="00711C70">
      <w:pPr>
        <w:widowControl w:val="0"/>
        <w:numPr>
          <w:ilvl w:val="0"/>
          <w:numId w:val="7"/>
        </w:numPr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BF85463" w14:textId="77777777" w:rsidR="0016711B" w:rsidRPr="008E3F7A" w:rsidRDefault="0016711B" w:rsidP="00711C70">
      <w:pPr>
        <w:widowControl w:val="0"/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0CA38E6" w14:textId="77777777" w:rsidR="0016711B" w:rsidRPr="008E3F7A" w:rsidRDefault="0016711B" w:rsidP="00711C70">
      <w:pPr>
        <w:widowControl w:val="0"/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8F5AEB7" w14:textId="77777777" w:rsidR="0016711B" w:rsidRPr="008E3F7A" w:rsidRDefault="0016711B" w:rsidP="00711C70">
      <w:pPr>
        <w:widowControl w:val="0"/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43C702E" w14:textId="77777777" w:rsidR="0016711B" w:rsidRPr="008E3F7A" w:rsidRDefault="0016711B" w:rsidP="00711C70">
      <w:pPr>
        <w:widowControl w:val="0"/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4DA87C69" w14:textId="77777777" w:rsidR="0016711B" w:rsidRPr="008E3F7A" w:rsidRDefault="0016711B" w:rsidP="00711C70">
      <w:pPr>
        <w:widowControl w:val="0"/>
        <w:numPr>
          <w:ilvl w:val="0"/>
          <w:numId w:val="7"/>
        </w:num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3B9B0F8" w14:textId="77777777" w:rsidR="0016711B" w:rsidRPr="008E3F7A" w:rsidRDefault="0016711B" w:rsidP="00711C70">
      <w:pPr>
        <w:widowControl w:val="0"/>
        <w:numPr>
          <w:ilvl w:val="2"/>
          <w:numId w:val="26"/>
        </w:numPr>
        <w:tabs>
          <w:tab w:val="left" w:pos="147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предоставлении муниципальной услуги в электронной форме с использованием РПГУ запрещено:</w:t>
      </w:r>
    </w:p>
    <w:p w14:paraId="15C6F85B" w14:textId="77777777" w:rsidR="0016711B" w:rsidRPr="008E3F7A" w:rsidRDefault="0016711B" w:rsidP="00711C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РИГУ;</w:t>
      </w:r>
    </w:p>
    <w:p w14:paraId="0D3281DF" w14:textId="6C931FEC" w:rsidR="0016711B" w:rsidRPr="008E3F7A" w:rsidRDefault="00D156C9" w:rsidP="00D156C9">
      <w:pPr>
        <w:widowControl w:val="0"/>
        <w:tabs>
          <w:tab w:val="left" w:pos="9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требовать при осуществлении записи на прием в Департамент 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65ACEE13" w14:textId="77C17F72" w:rsidR="0016711B" w:rsidRPr="008E3F7A" w:rsidRDefault="00D156C9" w:rsidP="00D156C9">
      <w:pPr>
        <w:widowControl w:val="0"/>
        <w:tabs>
          <w:tab w:val="left" w:pos="942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14:paraId="3636333B" w14:textId="77777777" w:rsidR="0016711B" w:rsidRPr="008E3F7A" w:rsidRDefault="0016711B" w:rsidP="00D156C9">
      <w:pPr>
        <w:keepNext/>
        <w:keepLines/>
        <w:widowControl w:val="0"/>
        <w:numPr>
          <w:ilvl w:val="1"/>
          <w:numId w:val="26"/>
        </w:numPr>
        <w:tabs>
          <w:tab w:val="left" w:pos="1290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8" w:name="bookmark18"/>
      <w:bookmarkStart w:id="19" w:name="bookmark19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8"/>
      <w:bookmarkEnd w:id="19"/>
    </w:p>
    <w:p w14:paraId="58584097" w14:textId="77777777" w:rsidR="0016711B" w:rsidRPr="008E3F7A" w:rsidRDefault="0016711B" w:rsidP="00FE5BCF">
      <w:pPr>
        <w:widowControl w:val="0"/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Основаниями для отказа в приеме документов, необходимых для предоставления муниципальной услуги является не предъявление при личном обращении заявителем (представителем) документа, удостоверяющего личность.</w:t>
      </w:r>
    </w:p>
    <w:p w14:paraId="4CB2B8BF" w14:textId="77777777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1954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F6653B2" w14:textId="77777777" w:rsidR="0016711B" w:rsidRPr="008E3F7A" w:rsidRDefault="0016711B" w:rsidP="008C6E8E">
      <w:pPr>
        <w:widowControl w:val="0"/>
        <w:numPr>
          <w:ilvl w:val="2"/>
          <w:numId w:val="26"/>
        </w:numPr>
        <w:tabs>
          <w:tab w:val="left" w:pos="143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Основания для приостановления предоставления муниципальной услуги законодательством не предусмотрены.</w:t>
      </w:r>
    </w:p>
    <w:p w14:paraId="13A5CB7A" w14:textId="77777777" w:rsidR="0016711B" w:rsidRPr="008E3F7A" w:rsidRDefault="0016711B" w:rsidP="008C6E8E">
      <w:pPr>
        <w:widowControl w:val="0"/>
        <w:numPr>
          <w:ilvl w:val="2"/>
          <w:numId w:val="26"/>
        </w:numPr>
        <w:tabs>
          <w:tab w:val="left" w:pos="143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Основаниями для отказа в предоставлении муниципальной услуги являются:</w:t>
      </w:r>
    </w:p>
    <w:p w14:paraId="5A7BCBE1" w14:textId="77777777" w:rsidR="0016711B" w:rsidRPr="008E3F7A" w:rsidRDefault="0016711B" w:rsidP="008C6E8E">
      <w:pPr>
        <w:widowControl w:val="0"/>
        <w:numPr>
          <w:ilvl w:val="0"/>
          <w:numId w:val="8"/>
        </w:numPr>
        <w:tabs>
          <w:tab w:val="left" w:pos="11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представлены документы, предусмотренные подпунктами 2.6.1.1, 2.6.1.2 настоящего административного регламента;</w:t>
      </w:r>
    </w:p>
    <w:p w14:paraId="5A49584B" w14:textId="77777777" w:rsidR="0016711B" w:rsidRPr="008E3F7A" w:rsidRDefault="0016711B" w:rsidP="008C6E8E">
      <w:pPr>
        <w:widowControl w:val="0"/>
        <w:numPr>
          <w:ilvl w:val="0"/>
          <w:numId w:val="8"/>
        </w:numPr>
        <w:tabs>
          <w:tab w:val="left" w:pos="11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заявлением обратилось лицо, не указанное в подразделе 1.2 настоящего административно регламента;</w:t>
      </w:r>
    </w:p>
    <w:p w14:paraId="4ACD221E" w14:textId="77777777" w:rsidR="0016711B" w:rsidRPr="008E3F7A" w:rsidRDefault="0016711B" w:rsidP="008C6E8E">
      <w:pPr>
        <w:widowControl w:val="0"/>
        <w:numPr>
          <w:ilvl w:val="0"/>
          <w:numId w:val="8"/>
        </w:numPr>
        <w:tabs>
          <w:tab w:val="left" w:pos="11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 не содержит сведений, обязательных для заполнения в соответствии с установленными требованиями;</w:t>
      </w:r>
    </w:p>
    <w:p w14:paraId="3AA2AFD1" w14:textId="103488F1" w:rsidR="0016711B" w:rsidRPr="008E3F7A" w:rsidRDefault="0016711B" w:rsidP="008C6E8E">
      <w:pPr>
        <w:widowControl w:val="0"/>
        <w:numPr>
          <w:ilvl w:val="0"/>
          <w:numId w:val="8"/>
        </w:numPr>
        <w:tabs>
          <w:tab w:val="left" w:pos="11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отсутствие у </w:t>
      </w:r>
      <w:r w:rsidR="00822D32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 полномочий на выдачу свидетельств об осуществлении перевозок по маршруту регулярных перевозок и карт данного маршрута, на переоформление свидетельств об осуществлении перевозок по маршруту регулярных перевозок и карт маршрута регулярных перевозок;</w:t>
      </w:r>
    </w:p>
    <w:p w14:paraId="0E3FB361" w14:textId="77777777" w:rsidR="0016711B" w:rsidRPr="008E3F7A" w:rsidRDefault="0016711B" w:rsidP="008C6E8E">
      <w:pPr>
        <w:widowControl w:val="0"/>
        <w:numPr>
          <w:ilvl w:val="0"/>
          <w:numId w:val="8"/>
        </w:numPr>
        <w:tabs>
          <w:tab w:val="left" w:pos="11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выдача свидетельств об осуществлении перевозок по маршруту регулярных перевозок и карт данного маршрута, либо переоформление свидетельств об осуществлении перевозок по маршруту регулярных перевозок и карт маршрута регулярных перевозок, влечет нарушение требований, предусмотренных Федеральным законом № 220-ФЗ;</w:t>
      </w:r>
    </w:p>
    <w:p w14:paraId="3CD14A88" w14:textId="69B1B587" w:rsidR="0016711B" w:rsidRPr="008E3F7A" w:rsidRDefault="0016711B" w:rsidP="008C6E8E">
      <w:pPr>
        <w:widowControl w:val="0"/>
        <w:numPr>
          <w:ilvl w:val="2"/>
          <w:numId w:val="26"/>
        </w:numPr>
        <w:tabs>
          <w:tab w:val="left" w:pos="143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Непредставление заявителем документов, которые он вправе представить по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собственной инициативе, не является основанием для отказа в предоставлении муниципальной услуги.</w:t>
      </w:r>
    </w:p>
    <w:p w14:paraId="618DDB6D" w14:textId="77777777" w:rsidR="00FE5BCF" w:rsidRPr="008E3F7A" w:rsidRDefault="00FE5BCF" w:rsidP="00D329FA">
      <w:pPr>
        <w:widowControl w:val="0"/>
        <w:tabs>
          <w:tab w:val="left" w:pos="1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4252962" w14:textId="77777777" w:rsidR="0016711B" w:rsidRPr="008E3F7A" w:rsidRDefault="0016711B" w:rsidP="00D329FA">
      <w:pPr>
        <w:keepNext/>
        <w:keepLines/>
        <w:widowControl w:val="0"/>
        <w:numPr>
          <w:ilvl w:val="1"/>
          <w:numId w:val="26"/>
        </w:numPr>
        <w:tabs>
          <w:tab w:val="left" w:pos="1285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0" w:name="bookmark20"/>
      <w:bookmarkStart w:id="21" w:name="bookmark21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0"/>
      <w:bookmarkEnd w:id="21"/>
    </w:p>
    <w:p w14:paraId="60B1769B" w14:textId="77777777" w:rsidR="0016711B" w:rsidRPr="008E3F7A" w:rsidRDefault="0016711B" w:rsidP="00FE5BCF">
      <w:pPr>
        <w:widowControl w:val="0"/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Муниципальная услуга предоставляется бесплатно.</w:t>
      </w:r>
    </w:p>
    <w:p w14:paraId="132008A1" w14:textId="77777777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1186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Максимальный срок ожидания в очереди при подаче запроса о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предоставлении муниципальной услуги и при получении результата ее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предоставления.</w:t>
      </w:r>
    </w:p>
    <w:p w14:paraId="4EF7C6AE" w14:textId="6D55D8BC" w:rsidR="0016711B" w:rsidRPr="008E3F7A" w:rsidRDefault="0016711B" w:rsidP="00D329FA">
      <w:pPr>
        <w:widowControl w:val="0"/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</w:t>
      </w:r>
      <w:r w:rsidR="00D329FA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Администрацию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превышает 15 минут.</w:t>
      </w:r>
    </w:p>
    <w:p w14:paraId="128DD1E9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630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2" w:name="bookmark22"/>
      <w:bookmarkStart w:id="23" w:name="bookmark23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и порядок регистрации запроса заявителя о предоставлении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муниципальной услуги</w:t>
      </w:r>
      <w:bookmarkEnd w:id="22"/>
      <w:bookmarkEnd w:id="23"/>
    </w:p>
    <w:p w14:paraId="65BAA32C" w14:textId="77777777" w:rsidR="0016711B" w:rsidRPr="008E3F7A" w:rsidRDefault="0016711B" w:rsidP="00FE5BCF">
      <w:pPr>
        <w:widowControl w:val="0"/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Регистрация запроса заявителя о предоставлении муниципальной услуги осуществляется в день поступления запроса в Департамент.</w:t>
      </w:r>
    </w:p>
    <w:p w14:paraId="4412AC6C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644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4" w:name="bookmark24"/>
      <w:bookmarkStart w:id="25" w:name="bookmark25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помещениям, в которых предоставляется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муниципальная услуга</w:t>
      </w:r>
      <w:bookmarkEnd w:id="24"/>
      <w:bookmarkEnd w:id="25"/>
    </w:p>
    <w:p w14:paraId="1B6D721E" w14:textId="77777777" w:rsidR="0016711B" w:rsidRPr="008E3F7A" w:rsidRDefault="0016711B" w:rsidP="00245C09">
      <w:pPr>
        <w:widowControl w:val="0"/>
        <w:numPr>
          <w:ilvl w:val="2"/>
          <w:numId w:val="26"/>
        </w:numPr>
        <w:tabs>
          <w:tab w:val="left" w:pos="16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50BFBC4B" w14:textId="77777777" w:rsidR="0016711B" w:rsidRPr="008E3F7A" w:rsidRDefault="0016711B" w:rsidP="00245C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66A76974" w14:textId="77777777" w:rsidR="0016711B" w:rsidRPr="008E3F7A" w:rsidRDefault="0016711B" w:rsidP="00245C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здании, где организуется прием заявителей, предусматриваются места общественного пользования (туалеты).</w:t>
      </w:r>
    </w:p>
    <w:p w14:paraId="3F8569AC" w14:textId="77777777" w:rsidR="0016711B" w:rsidRPr="008E3F7A" w:rsidRDefault="0016711B" w:rsidP="00245C09">
      <w:pPr>
        <w:widowControl w:val="0"/>
        <w:numPr>
          <w:ilvl w:val="2"/>
          <w:numId w:val="26"/>
        </w:numPr>
        <w:tabs>
          <w:tab w:val="left" w:pos="16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14:paraId="7C33BFDA" w14:textId="77777777" w:rsidR="0016711B" w:rsidRPr="008E3F7A" w:rsidRDefault="0016711B" w:rsidP="00245C09">
      <w:pPr>
        <w:widowControl w:val="0"/>
        <w:numPr>
          <w:ilvl w:val="2"/>
          <w:numId w:val="26"/>
        </w:numPr>
        <w:tabs>
          <w:tab w:val="left" w:pos="16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Места для информирования заявителей оборудуются информационными стендами, на которых размещается визуальная и текстовая информация, в том числе образцы заполнения запроса и перечень документов, необходимый для предоставления муниципальной услуги.</w:t>
      </w:r>
    </w:p>
    <w:p w14:paraId="6853FC43" w14:textId="77777777" w:rsidR="0016711B" w:rsidRPr="008E3F7A" w:rsidRDefault="0016711B" w:rsidP="00245C09">
      <w:pPr>
        <w:widowControl w:val="0"/>
        <w:numPr>
          <w:ilvl w:val="2"/>
          <w:numId w:val="26"/>
        </w:numPr>
        <w:tabs>
          <w:tab w:val="left" w:pos="16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79019018" w14:textId="77777777" w:rsidR="0016711B" w:rsidRPr="008E3F7A" w:rsidRDefault="0016711B" w:rsidP="00245C09">
      <w:pPr>
        <w:widowControl w:val="0"/>
        <w:numPr>
          <w:ilvl w:val="2"/>
          <w:numId w:val="26"/>
        </w:numPr>
        <w:tabs>
          <w:tab w:val="left" w:pos="16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обеспечения доступности муниципальной услуги для инвалидов должны быть обеспечены:</w:t>
      </w:r>
    </w:p>
    <w:p w14:paraId="4C01EF4A" w14:textId="77777777" w:rsidR="0016711B" w:rsidRPr="008E3F7A" w:rsidRDefault="0016711B" w:rsidP="00245C09">
      <w:pPr>
        <w:widowControl w:val="0"/>
        <w:numPr>
          <w:ilvl w:val="0"/>
          <w:numId w:val="3"/>
        </w:numPr>
        <w:tabs>
          <w:tab w:val="left" w:pos="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0145CC6B" w14:textId="77777777" w:rsidR="0016711B" w:rsidRPr="008E3F7A" w:rsidRDefault="0016711B" w:rsidP="00245C09">
      <w:pPr>
        <w:widowControl w:val="0"/>
        <w:numPr>
          <w:ilvl w:val="0"/>
          <w:numId w:val="3"/>
        </w:numPr>
        <w:tabs>
          <w:tab w:val="left" w:pos="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 коляски;</w:t>
      </w:r>
    </w:p>
    <w:p w14:paraId="6DBFD2E0" w14:textId="77777777" w:rsidR="0016711B" w:rsidRPr="008E3F7A" w:rsidRDefault="0016711B" w:rsidP="00245C09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сопровождение инвалидов, имеющих стойкие расстройства функции зрения и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самостоятельного передвижения;</w:t>
      </w:r>
    </w:p>
    <w:p w14:paraId="7309C971" w14:textId="77777777" w:rsidR="0016711B" w:rsidRPr="008E3F7A" w:rsidRDefault="0016711B" w:rsidP="00245C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14:paraId="5981F959" w14:textId="77777777" w:rsidR="0016711B" w:rsidRPr="008E3F7A" w:rsidRDefault="0016711B" w:rsidP="00245C09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A47AA90" w14:textId="77777777" w:rsidR="0016711B" w:rsidRPr="008E3F7A" w:rsidRDefault="0016711B" w:rsidP="00245C09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допуск сурдопереводчика и тифлосурдопереводчика;</w:t>
      </w:r>
    </w:p>
    <w:p w14:paraId="5A675158" w14:textId="77777777" w:rsidR="0016711B" w:rsidRPr="008E3F7A" w:rsidRDefault="0016711B" w:rsidP="00245C09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8A8808C" w14:textId="77777777" w:rsidR="0016711B" w:rsidRPr="008E3F7A" w:rsidRDefault="0016711B" w:rsidP="00245C09">
      <w:pPr>
        <w:widowControl w:val="0"/>
        <w:numPr>
          <w:ilvl w:val="0"/>
          <w:numId w:val="3"/>
        </w:numPr>
        <w:tabs>
          <w:tab w:val="left" w:pos="1023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3586410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671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6" w:name="bookmark26"/>
      <w:bookmarkStart w:id="27" w:name="bookmark27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Показатели доступности и качества муниципальной услуги</w:t>
      </w:r>
      <w:bookmarkEnd w:id="26"/>
      <w:bookmarkEnd w:id="27"/>
    </w:p>
    <w:p w14:paraId="71036E2F" w14:textId="77777777" w:rsidR="0016711B" w:rsidRPr="008E3F7A" w:rsidRDefault="0016711B" w:rsidP="005B3BB4">
      <w:pPr>
        <w:widowControl w:val="0"/>
        <w:numPr>
          <w:ilvl w:val="2"/>
          <w:numId w:val="26"/>
        </w:numPr>
        <w:tabs>
          <w:tab w:val="left" w:pos="163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Показатели доступности и качества муниципальной услуги:</w:t>
      </w:r>
    </w:p>
    <w:p w14:paraId="2BA70001" w14:textId="77777777" w:rsidR="0016711B" w:rsidRPr="008E3F7A" w:rsidRDefault="0016711B" w:rsidP="005B3BB4">
      <w:pPr>
        <w:widowControl w:val="0"/>
        <w:numPr>
          <w:ilvl w:val="0"/>
          <w:numId w:val="9"/>
        </w:numPr>
        <w:tabs>
          <w:tab w:val="left" w:pos="11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доступность информации о порядке предоставления муниципальной услуги;</w:t>
      </w:r>
    </w:p>
    <w:p w14:paraId="40B7F4D0" w14:textId="77777777" w:rsidR="0016711B" w:rsidRPr="008E3F7A" w:rsidRDefault="0016711B" w:rsidP="005B3BB4">
      <w:pPr>
        <w:widowControl w:val="0"/>
        <w:numPr>
          <w:ilvl w:val="0"/>
          <w:numId w:val="9"/>
        </w:numPr>
        <w:tabs>
          <w:tab w:val="left" w:pos="11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6C37B038" w14:textId="77777777" w:rsidR="0016711B" w:rsidRPr="008E3F7A" w:rsidRDefault="0016711B" w:rsidP="005B3BB4">
      <w:pPr>
        <w:widowControl w:val="0"/>
        <w:numPr>
          <w:ilvl w:val="0"/>
          <w:numId w:val="9"/>
        </w:num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возможность получения муниципальной услуги в МФЦ;</w:t>
      </w:r>
    </w:p>
    <w:p w14:paraId="2F703A53" w14:textId="77777777" w:rsidR="0016711B" w:rsidRPr="008E3F7A" w:rsidRDefault="0016711B" w:rsidP="005B3BB4">
      <w:pPr>
        <w:widowControl w:val="0"/>
        <w:numPr>
          <w:ilvl w:val="0"/>
          <w:numId w:val="9"/>
        </w:numPr>
        <w:tabs>
          <w:tab w:val="left" w:pos="1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взаимодействий заявителя с должностными лицами при предоставлении муниципальной услуги - не более 2;</w:t>
      </w:r>
    </w:p>
    <w:p w14:paraId="7F7A3DDE" w14:textId="77777777" w:rsidR="0016711B" w:rsidRPr="008E3F7A" w:rsidRDefault="0016711B" w:rsidP="005B3BB4">
      <w:pPr>
        <w:widowControl w:val="0"/>
        <w:numPr>
          <w:ilvl w:val="0"/>
          <w:numId w:val="9"/>
        </w:numPr>
        <w:tabs>
          <w:tab w:val="left" w:pos="11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взаимодействия заявителя с должностными лицами при подаче запроса - не более 60 минут, при получении результата - не более 15 минут;</w:t>
      </w:r>
    </w:p>
    <w:p w14:paraId="0FA464F0" w14:textId="77777777" w:rsidR="0016711B" w:rsidRPr="008E3F7A" w:rsidRDefault="0016711B" w:rsidP="005B3BB4">
      <w:pPr>
        <w:widowControl w:val="0"/>
        <w:numPr>
          <w:ilvl w:val="0"/>
          <w:numId w:val="9"/>
        </w:num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соблюдение сроков предоставления муниципальной услуги;</w:t>
      </w:r>
    </w:p>
    <w:p w14:paraId="30C10542" w14:textId="77777777" w:rsidR="0016711B" w:rsidRPr="008E3F7A" w:rsidRDefault="0016711B" w:rsidP="005B3BB4">
      <w:pPr>
        <w:widowControl w:val="0"/>
        <w:numPr>
          <w:ilvl w:val="0"/>
          <w:numId w:val="9"/>
        </w:numPr>
        <w:tabs>
          <w:tab w:val="left" w:pos="1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14:paraId="77F3860C" w14:textId="14C3C8D0" w:rsidR="0016711B" w:rsidRPr="008E3F7A" w:rsidRDefault="0016711B" w:rsidP="005B3BB4">
      <w:pPr>
        <w:widowControl w:val="0"/>
        <w:numPr>
          <w:ilvl w:val="0"/>
          <w:numId w:val="9"/>
        </w:numPr>
        <w:tabs>
          <w:tab w:val="left" w:pos="11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отсутствие обоснованных жалоб со стороны заявителей на решения и (или) действия (бездействие) </w:t>
      </w:r>
      <w:r w:rsidR="00BD03C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муниципальных служащих </w:t>
      </w:r>
      <w:r w:rsidR="00BD03C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предоставлении муниципальной услуги.</w:t>
      </w:r>
    </w:p>
    <w:p w14:paraId="546A68BA" w14:textId="77777777" w:rsidR="0016711B" w:rsidRPr="008E3F7A" w:rsidRDefault="0016711B" w:rsidP="005B3BB4">
      <w:pPr>
        <w:widowControl w:val="0"/>
        <w:numPr>
          <w:ilvl w:val="0"/>
          <w:numId w:val="9"/>
        </w:numPr>
        <w:tabs>
          <w:tab w:val="left" w:pos="1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14:paraId="114096D8" w14:textId="77777777" w:rsidR="0016711B" w:rsidRPr="008E3F7A" w:rsidRDefault="0016711B" w:rsidP="005B3BB4">
      <w:pPr>
        <w:widowControl w:val="0"/>
        <w:numPr>
          <w:ilvl w:val="2"/>
          <w:numId w:val="26"/>
        </w:numPr>
        <w:tabs>
          <w:tab w:val="left" w:pos="15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Действия, которые заявитель вправе совершить в электронной форме при получении муниципальной услуги:</w:t>
      </w:r>
    </w:p>
    <w:p w14:paraId="75E785D4" w14:textId="77777777" w:rsidR="0016711B" w:rsidRPr="008E3F7A" w:rsidRDefault="0016711B" w:rsidP="005B3BB4">
      <w:pPr>
        <w:widowControl w:val="0"/>
        <w:numPr>
          <w:ilvl w:val="0"/>
          <w:numId w:val="10"/>
        </w:numPr>
        <w:tabs>
          <w:tab w:val="left" w:pos="11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подать заявление о предоставлении муниципальной услуги;</w:t>
      </w:r>
    </w:p>
    <w:p w14:paraId="4E05FA0B" w14:textId="77777777" w:rsidR="0016711B" w:rsidRPr="008E3F7A" w:rsidRDefault="0016711B" w:rsidP="005B3BB4">
      <w:pPr>
        <w:widowControl w:val="0"/>
        <w:numPr>
          <w:ilvl w:val="0"/>
          <w:numId w:val="10"/>
        </w:numPr>
        <w:tabs>
          <w:tab w:val="left" w:pos="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получение информации о порядке и сроках предоставления услуги, с использованием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El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 У, РПГУ;</w:t>
      </w:r>
    </w:p>
    <w:p w14:paraId="565664B7" w14:textId="77777777" w:rsidR="0016711B" w:rsidRPr="008E3F7A" w:rsidRDefault="0016711B" w:rsidP="005B3BB4">
      <w:pPr>
        <w:widowControl w:val="0"/>
        <w:numPr>
          <w:ilvl w:val="0"/>
          <w:numId w:val="10"/>
        </w:numPr>
        <w:tabs>
          <w:tab w:val="left" w:pos="11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запись на прием в орган для подачи запроса о предоставлении муниципальной услуги посредством РПГУ;</w:t>
      </w:r>
    </w:p>
    <w:p w14:paraId="4B62AFD3" w14:textId="77777777" w:rsidR="0016711B" w:rsidRPr="008E3F7A" w:rsidRDefault="0016711B" w:rsidP="005B3BB4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доступности и качества муниципальной услуги;</w:t>
      </w:r>
    </w:p>
    <w:p w14:paraId="24000859" w14:textId="77777777" w:rsidR="0016711B" w:rsidRPr="008E3F7A" w:rsidRDefault="0016711B" w:rsidP="005B3BB4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запроса заявителем на РПГУ;</w:t>
      </w:r>
    </w:p>
    <w:p w14:paraId="304CF7E1" w14:textId="2E36D404" w:rsidR="0016711B" w:rsidRPr="008E3F7A" w:rsidRDefault="0016711B" w:rsidP="005B3BB4">
      <w:pPr>
        <w:widowControl w:val="0"/>
        <w:numPr>
          <w:ilvl w:val="0"/>
          <w:numId w:val="10"/>
        </w:numPr>
        <w:tabs>
          <w:tab w:val="left" w:pos="1121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направление в электронной форме жалобы на решения и действия (бездействие) </w:t>
      </w:r>
      <w:r w:rsidR="0022523C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предоставляюще</w:t>
      </w:r>
      <w:r w:rsidR="0022523C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муниципальную услугу, должностного лица </w:t>
      </w:r>
      <w:r w:rsidR="0022523C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Администрации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ходе предоставления муниципальной услуги.</w:t>
      </w:r>
    </w:p>
    <w:p w14:paraId="13CE3966" w14:textId="3E508F0B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1998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Иные требования, в том числе учитывающие особенности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предоставления муниципальной услуги в МФЦ, по экстерриториальному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принципу и особенности предоставления муниципальной услуги в электронной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форме</w:t>
      </w:r>
    </w:p>
    <w:p w14:paraId="697CBC8B" w14:textId="77777777" w:rsidR="0016711B" w:rsidRPr="008E3F7A" w:rsidRDefault="0016711B" w:rsidP="00E46ACD">
      <w:pPr>
        <w:widowControl w:val="0"/>
        <w:numPr>
          <w:ilvl w:val="2"/>
          <w:numId w:val="26"/>
        </w:numPr>
        <w:tabs>
          <w:tab w:val="left" w:pos="16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Предоставление муниципальной услуги в МФЦ осуществляется посредством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комплексного запроса, при наличии соглашения о взаимодействии, заключенного между администрацией городского округа «Александровск-Сахалинский район» и МФЦ, с момента вступления в силу указанного соглашения.</w:t>
      </w:r>
    </w:p>
    <w:p w14:paraId="715A0D11" w14:textId="169D58AD" w:rsidR="0016711B" w:rsidRPr="008E3F7A" w:rsidRDefault="0016711B" w:rsidP="00E46ACD">
      <w:pPr>
        <w:widowControl w:val="0"/>
        <w:numPr>
          <w:ilvl w:val="2"/>
          <w:numId w:val="26"/>
        </w:numPr>
        <w:tabs>
          <w:tab w:val="left" w:pos="16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администрацией городского округа «Александровск-Сахалинский район»</w:t>
      </w:r>
      <w:r w:rsidR="006279F6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МФЦ, предусмотрена возможность направления документов в электронном формате.</w:t>
      </w:r>
    </w:p>
    <w:p w14:paraId="26B42696" w14:textId="77777777" w:rsidR="0016711B" w:rsidRPr="008E3F7A" w:rsidRDefault="0016711B" w:rsidP="00E46ACD">
      <w:pPr>
        <w:widowControl w:val="0"/>
        <w:numPr>
          <w:ilvl w:val="2"/>
          <w:numId w:val="26"/>
        </w:numPr>
        <w:tabs>
          <w:tab w:val="left" w:pos="16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муниципальной услуги осуществляется в электронной форме через «Личный кабинет» заявителя (представителя) на РПГУ с использованием единой системы идентификации и аутентификации. Для подписания заявления, указанного в пункте 2.6.1 настоящего административного регламента, используется простая электронная подпись.</w:t>
      </w:r>
    </w:p>
    <w:p w14:paraId="68390110" w14:textId="77777777" w:rsidR="0016711B" w:rsidRPr="008E3F7A" w:rsidRDefault="0016711B" w:rsidP="00E46A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подаче запроса на предоставление муниципальной услуги в электронной форме предоставление документа, удостоверяющего личность заявителя, не требуется.</w:t>
      </w:r>
    </w:p>
    <w:p w14:paraId="6DEAA1F8" w14:textId="77777777" w:rsidR="0016711B" w:rsidRPr="008E3F7A" w:rsidRDefault="0016711B" w:rsidP="00E46A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предоставлении заявления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действует на основании доверенности).</w:t>
      </w:r>
    </w:p>
    <w:p w14:paraId="5D549B28" w14:textId="77777777" w:rsidR="0016711B" w:rsidRPr="008E3F7A" w:rsidRDefault="0016711B" w:rsidP="00E46A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Иные документы, указанные в пункте 2.6.1 подраздела 2.6 раздела 2 настоящего регламента,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14:paraId="11D1354F" w14:textId="77777777" w:rsidR="0016711B" w:rsidRPr="008E3F7A" w:rsidRDefault="0016711B" w:rsidP="009417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Электронные документы и электронные образы документов, предоставляемые через "Личный кабинет" должны соответствовать следующим требованиям: </w:t>
      </w:r>
    </w:p>
    <w:p w14:paraId="21F6E122" w14:textId="77777777" w:rsidR="0016711B" w:rsidRPr="008E3F7A" w:rsidRDefault="0016711B" w:rsidP="00941793">
      <w:pPr>
        <w:widowControl w:val="0"/>
        <w:numPr>
          <w:ilvl w:val="0"/>
          <w:numId w:val="11"/>
        </w:num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14:paraId="17278921" w14:textId="77777777" w:rsidR="0016711B" w:rsidRPr="008E3F7A" w:rsidRDefault="0016711B" w:rsidP="00941793">
      <w:pPr>
        <w:widowControl w:val="0"/>
        <w:numPr>
          <w:ilvl w:val="0"/>
          <w:numId w:val="11"/>
        </w:num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допускается предоставлять файлы следующих форматов: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txt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rtf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doc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docx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pdf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xls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xlsx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jpg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tiff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gif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rar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zip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файлов, имеющих форматы, отличные от указанных, не допускается;</w:t>
      </w:r>
    </w:p>
    <w:p w14:paraId="62C47E2B" w14:textId="77777777" w:rsidR="0016711B" w:rsidRPr="008E3F7A" w:rsidRDefault="0016711B" w:rsidP="00941793">
      <w:pPr>
        <w:widowControl w:val="0"/>
        <w:numPr>
          <w:ilvl w:val="0"/>
          <w:numId w:val="11"/>
        </w:numPr>
        <w:tabs>
          <w:tab w:val="left" w:pos="10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документы в формате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Adobe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E3F7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PDF</w:t>
      </w:r>
      <w:r w:rsidRPr="008E3F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должны быть отсканированы в чёрно-белом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14:paraId="272926E4" w14:textId="77777777" w:rsidR="0016711B" w:rsidRPr="008E3F7A" w:rsidRDefault="0016711B" w:rsidP="00941793">
      <w:pPr>
        <w:widowControl w:val="0"/>
        <w:numPr>
          <w:ilvl w:val="0"/>
          <w:numId w:val="11"/>
        </w:numPr>
        <w:tabs>
          <w:tab w:val="left" w:pos="10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14:paraId="70C5C88D" w14:textId="46E2025A" w:rsidR="0016711B" w:rsidRPr="008E3F7A" w:rsidRDefault="0016711B" w:rsidP="00941793">
      <w:pPr>
        <w:widowControl w:val="0"/>
        <w:numPr>
          <w:ilvl w:val="0"/>
          <w:numId w:val="11"/>
        </w:numPr>
        <w:tabs>
          <w:tab w:val="left" w:pos="10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файлы не должны содержать вирусов и вредоносных программ.</w:t>
      </w:r>
    </w:p>
    <w:p w14:paraId="67811C4C" w14:textId="77777777" w:rsidR="00941793" w:rsidRPr="008E3F7A" w:rsidRDefault="00941793" w:rsidP="00941793">
      <w:pPr>
        <w:widowControl w:val="0"/>
        <w:tabs>
          <w:tab w:val="left" w:pos="10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EABAD40" w14:textId="1183EB34" w:rsidR="0016711B" w:rsidRPr="008E3F7A" w:rsidRDefault="0016711B" w:rsidP="009B2A33">
      <w:pPr>
        <w:widowControl w:val="0"/>
        <w:numPr>
          <w:ilvl w:val="0"/>
          <w:numId w:val="26"/>
        </w:numPr>
        <w:tabs>
          <w:tab w:val="left" w:pos="601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СОСТАВ, ПОСЛЕДОВАТЕЛЬНОСТЬ И СРОКИ ВЫПОЛНЕНИЯ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АДМИНИСТРАТИВНЫХ ПРОЦЕДУР (ДЕЙСТВИЙ), ТРЕБОВАНИЯ К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ПОРЯДКУ ИХ ВЫПОЛНЕНИЯ, В ТОМ ЧИСЛЕ ОСОБЕННОСТИ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ВЫПОЛНЕНИЯ АДМИНИСТРАТИВНЫХ ПРОЦЕДУР (ДЕЙСТВИЙ) В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ЭЛЕКТРОННОЙ ФОРМЕ, А ТАКЖЕ ОСОБЕННОСТИ ВЫПОЛНЕНИЯ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АДМИНИСТРАТИВНЫХ ПРОЦЕДУР (ДЕЙСТВИЙ) В МФЦ</w:t>
      </w:r>
    </w:p>
    <w:p w14:paraId="4B225CF8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19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8" w:name="bookmark28"/>
      <w:bookmarkStart w:id="29" w:name="bookmark29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административных процедур</w:t>
      </w:r>
      <w:bookmarkEnd w:id="28"/>
      <w:bookmarkEnd w:id="29"/>
    </w:p>
    <w:p w14:paraId="00558584" w14:textId="77777777" w:rsidR="0016711B" w:rsidRPr="008E3F7A" w:rsidRDefault="0016711B" w:rsidP="009417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14:paraId="6BEFD03F" w14:textId="77777777" w:rsidR="0016711B" w:rsidRPr="008E3F7A" w:rsidRDefault="0016711B" w:rsidP="00941793">
      <w:pPr>
        <w:widowControl w:val="0"/>
        <w:numPr>
          <w:ilvl w:val="0"/>
          <w:numId w:val="3"/>
        </w:numPr>
        <w:tabs>
          <w:tab w:val="left" w:pos="1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прием заявления о предоставлении муниципальной услуги и прилагаемых к нему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документов;</w:t>
      </w:r>
    </w:p>
    <w:p w14:paraId="6A150309" w14:textId="77777777" w:rsidR="0016711B" w:rsidRPr="008E3F7A" w:rsidRDefault="0016711B" w:rsidP="00941793">
      <w:pPr>
        <w:widowControl w:val="0"/>
        <w:numPr>
          <w:ilvl w:val="0"/>
          <w:numId w:val="3"/>
        </w:numPr>
        <w:tabs>
          <w:tab w:val="left" w:pos="1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услуги;</w:t>
      </w:r>
    </w:p>
    <w:p w14:paraId="43226C20" w14:textId="77777777" w:rsidR="0016711B" w:rsidRPr="008E3F7A" w:rsidRDefault="0016711B" w:rsidP="00941793">
      <w:pPr>
        <w:widowControl w:val="0"/>
        <w:numPr>
          <w:ilvl w:val="0"/>
          <w:numId w:val="3"/>
        </w:numPr>
        <w:tabs>
          <w:tab w:val="left" w:pos="1015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выдача результата предоставления муниципальной услуги.</w:t>
      </w:r>
    </w:p>
    <w:p w14:paraId="1A9AEB22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14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0" w:name="bookmark30"/>
      <w:bookmarkStart w:id="31" w:name="bookmark31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Прием заявления о предоставлении муниципальной услуги и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приложенных к нему документов</w:t>
      </w:r>
      <w:bookmarkEnd w:id="30"/>
      <w:bookmarkEnd w:id="31"/>
    </w:p>
    <w:p w14:paraId="443B3338" w14:textId="77777777" w:rsidR="0016711B" w:rsidRPr="008E3F7A" w:rsidRDefault="0016711B" w:rsidP="00C37563">
      <w:pPr>
        <w:widowControl w:val="0"/>
        <w:numPr>
          <w:ilvl w:val="2"/>
          <w:numId w:val="26"/>
        </w:numPr>
        <w:tabs>
          <w:tab w:val="left" w:pos="157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Основанием для начала административной процедуры является поступление документов, установленных пунктом 2.6.1 подраздела 2.6 раздела 2 настоящего регламента.</w:t>
      </w:r>
    </w:p>
    <w:p w14:paraId="2E28CA34" w14:textId="383A9ED4" w:rsidR="0016711B" w:rsidRPr="008E3F7A" w:rsidRDefault="0016711B" w:rsidP="00C37563">
      <w:pPr>
        <w:widowControl w:val="0"/>
        <w:numPr>
          <w:ilvl w:val="2"/>
          <w:numId w:val="26"/>
        </w:numPr>
        <w:tabs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Должностным лицом, ответственным за выполнение административной процедуры, является специалист   </w:t>
      </w:r>
      <w:r w:rsidR="003F31F3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Отдела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ответственный за прием заявления о предоставления муниципальной услуги (далее - специалист, ответственный за прием документов).</w:t>
      </w:r>
    </w:p>
    <w:p w14:paraId="6DE20514" w14:textId="77777777" w:rsidR="0016711B" w:rsidRPr="008E3F7A" w:rsidRDefault="0016711B" w:rsidP="00C375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Специалист, ответственный за прием документов, осуществляет следующие административные действия: </w:t>
      </w:r>
    </w:p>
    <w:p w14:paraId="12E9C874" w14:textId="77777777" w:rsidR="0016711B" w:rsidRPr="008E3F7A" w:rsidRDefault="0016711B" w:rsidP="00C37563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личном обращении заявителя (представителя) проверяет наличие документа, удостоверяющего личность заявителя (представителя);</w:t>
      </w:r>
    </w:p>
    <w:p w14:paraId="2DBBCB1B" w14:textId="77777777" w:rsidR="0016711B" w:rsidRPr="008E3F7A" w:rsidRDefault="0016711B" w:rsidP="00C37563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наличии основания для отказа в приеме документов, необходимых для предоставления муниципальной услуги, установленного подразделом 2.7 настоящего административного регламента, отказывает в приеме с разъяснением причин;</w:t>
      </w:r>
    </w:p>
    <w:p w14:paraId="186B90CB" w14:textId="77777777" w:rsidR="0016711B" w:rsidRPr="008E3F7A" w:rsidRDefault="0016711B" w:rsidP="00C37563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отсутствии основания для отказа в приеме документов, необходимых для предоставления муниципальной услуги, установленного подразделом 2.7 настоящего административного регламента, осуществляет проверку представленного заявления, регистрирует запрос;</w:t>
      </w:r>
    </w:p>
    <w:p w14:paraId="719E883F" w14:textId="77777777" w:rsidR="0016711B" w:rsidRPr="008E3F7A" w:rsidRDefault="0016711B" w:rsidP="00C37563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личном обращении - выдает заявителю или его представителю расписку в получении документов с указанием их перечня и даты получения;</w:t>
      </w:r>
    </w:p>
    <w:p w14:paraId="69DDC42F" w14:textId="77777777" w:rsidR="0016711B" w:rsidRPr="008E3F7A" w:rsidRDefault="0016711B" w:rsidP="00C37563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поступлении заявления и документов почтовым отправлением - направляет расписку по адресу, указанному в заявлении;</w:t>
      </w:r>
    </w:p>
    <w:p w14:paraId="7BBC1D1B" w14:textId="77777777" w:rsidR="0016711B" w:rsidRPr="008E3F7A" w:rsidRDefault="0016711B" w:rsidP="00C37563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поступлении уведомления и документов в форме электронных документов, обеспечивает направление заявителю (представителю заявителя) сообщения об их получении с указанием входящего регистрационного номера, даты получения в личный кабинет заявителя (представителя заявителя) на РПГУ;</w:t>
      </w:r>
    </w:p>
    <w:p w14:paraId="7AB5936F" w14:textId="77777777" w:rsidR="0016711B" w:rsidRPr="008E3F7A" w:rsidRDefault="0016711B" w:rsidP="00C37563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представлении заявителем документов, установленных пунктом 2.6.2 подраздела 2.6 раздела 2 настоящего административного регламента,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результата.</w:t>
      </w:r>
    </w:p>
    <w:p w14:paraId="22E608A1" w14:textId="0E905CC0" w:rsidR="0016711B" w:rsidRPr="008E3F7A" w:rsidRDefault="0016711B" w:rsidP="00C37563">
      <w:pPr>
        <w:widowControl w:val="0"/>
        <w:numPr>
          <w:ilvl w:val="2"/>
          <w:numId w:val="26"/>
        </w:numPr>
        <w:tabs>
          <w:tab w:val="left" w:pos="16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Прием заявления о предоставлении муниципальной услуги осуществляется в день его поступления </w:t>
      </w:r>
      <w:r w:rsidR="00265248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Администрацию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6DE5D357" w14:textId="77777777" w:rsidR="0016711B" w:rsidRPr="008E3F7A" w:rsidRDefault="0016711B" w:rsidP="00C37563">
      <w:pPr>
        <w:widowControl w:val="0"/>
        <w:numPr>
          <w:ilvl w:val="2"/>
          <w:numId w:val="26"/>
        </w:numPr>
        <w:tabs>
          <w:tab w:val="left" w:pos="14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в рамках настоящей административной процедуры является наличие либо отсутствие основания для отказа в приеме заявления о предоставлении муниципальной услуги и прилагаемых к нему документов.</w:t>
      </w:r>
    </w:p>
    <w:p w14:paraId="24E99C0E" w14:textId="77777777" w:rsidR="0016711B" w:rsidRPr="008E3F7A" w:rsidRDefault="0016711B" w:rsidP="00C37563">
      <w:pPr>
        <w:widowControl w:val="0"/>
        <w:numPr>
          <w:ilvl w:val="2"/>
          <w:numId w:val="26"/>
        </w:numPr>
        <w:tabs>
          <w:tab w:val="left" w:pos="14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выполнения административной процедуры является прием и регистрация заявления и прилагаемых документов, либо отказ в приеме документов.</w:t>
      </w:r>
    </w:p>
    <w:p w14:paraId="31148AD8" w14:textId="77777777" w:rsidR="0016711B" w:rsidRPr="008E3F7A" w:rsidRDefault="0016711B" w:rsidP="00C37563">
      <w:pPr>
        <w:widowControl w:val="0"/>
        <w:numPr>
          <w:ilvl w:val="2"/>
          <w:numId w:val="26"/>
        </w:numPr>
        <w:tabs>
          <w:tab w:val="left" w:pos="1654"/>
        </w:tabs>
        <w:spacing w:after="28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Способом фиксации результата выполнения административной процедуры является выдача (направление) заявителю (представителю заявителя) расписки о получении документов, либо отметка в журнале регистрации заявлений об отказе в приеме документов при наличии основания, предусмотренного подразделом 2.7 настоящего административного регламента, с указанием даты, причины отказа, подписи специалиста, ответственного за прием документов.</w:t>
      </w:r>
    </w:p>
    <w:p w14:paraId="7C1F5E6D" w14:textId="1F1A10C4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850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Рассмотрение заявления о предоставлении муниципальной услуги и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прилагаемых к нему документов, подготовка результата предоставления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муниципальной услуги</w:t>
      </w:r>
    </w:p>
    <w:p w14:paraId="5A767342" w14:textId="77777777" w:rsidR="0016711B" w:rsidRPr="008E3F7A" w:rsidRDefault="0016711B" w:rsidP="000445D0">
      <w:pPr>
        <w:widowControl w:val="0"/>
        <w:numPr>
          <w:ilvl w:val="2"/>
          <w:numId w:val="26"/>
        </w:numPr>
        <w:tabs>
          <w:tab w:val="left" w:pos="143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Основанием для начала административной процедуры является поступление зарегистрированного заявления о предоставлении муниципальной услуги и наличие документов, запрошенных в рамках внутриведомственного взаимодействия.</w:t>
      </w:r>
    </w:p>
    <w:p w14:paraId="0D3087F7" w14:textId="77777777" w:rsidR="0016711B" w:rsidRPr="008E3F7A" w:rsidRDefault="0016711B" w:rsidP="000445D0">
      <w:pPr>
        <w:widowControl w:val="0"/>
        <w:numPr>
          <w:ilvl w:val="2"/>
          <w:numId w:val="26"/>
        </w:numPr>
        <w:tabs>
          <w:tab w:val="left" w:pos="143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Должностными лицами, ответственными за рассмотрение заявления о предоставлении муниципальной услуги и прилагаемых к нему документов, подготовку результата, являются:</w:t>
      </w:r>
    </w:p>
    <w:p w14:paraId="19DCD22B" w14:textId="77777777" w:rsidR="0016711B" w:rsidRPr="008E3F7A" w:rsidRDefault="0016711B" w:rsidP="000445D0">
      <w:pPr>
        <w:widowControl w:val="0"/>
        <w:numPr>
          <w:ilvl w:val="0"/>
          <w:numId w:val="13"/>
        </w:numPr>
        <w:tabs>
          <w:tab w:val="left" w:pos="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 Отдела, в должностные обязанности которого входит выполнение настоящей административной процедуры в соответствии с должностной инструкцией (далее - специалист, ответственный за проверку);</w:t>
      </w:r>
    </w:p>
    <w:p w14:paraId="47778161" w14:textId="16044958" w:rsidR="0016711B" w:rsidRPr="008E3F7A" w:rsidRDefault="00C76C9A" w:rsidP="000445D0">
      <w:pPr>
        <w:widowControl w:val="0"/>
        <w:numPr>
          <w:ilvl w:val="0"/>
          <w:numId w:val="13"/>
        </w:numPr>
        <w:tabs>
          <w:tab w:val="left" w:pos="1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16711B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ачальник отдела  экономического развития городского округа «Александровск-Сахалинский район»  (далее - руководитель).</w:t>
      </w:r>
    </w:p>
    <w:p w14:paraId="4EAB4433" w14:textId="77777777" w:rsidR="0016711B" w:rsidRPr="008E3F7A" w:rsidRDefault="0016711B" w:rsidP="000445D0">
      <w:pPr>
        <w:widowControl w:val="0"/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Специалист, ответственный за проверку, выполняет следующие административные действия:</w:t>
      </w:r>
    </w:p>
    <w:p w14:paraId="1B6429D4" w14:textId="77777777" w:rsidR="0016711B" w:rsidRPr="008E3F7A" w:rsidRDefault="0016711B" w:rsidP="000445D0">
      <w:pPr>
        <w:widowControl w:val="0"/>
        <w:numPr>
          <w:ilvl w:val="0"/>
          <w:numId w:val="14"/>
        </w:numPr>
        <w:tabs>
          <w:tab w:val="left" w:pos="9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проверку представленных заявления и документов, в том числе:</w:t>
      </w:r>
    </w:p>
    <w:p w14:paraId="6CA56090" w14:textId="77777777" w:rsidR="0016711B" w:rsidRPr="008E3F7A" w:rsidRDefault="0016711B" w:rsidP="000445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сведений, указанных в заявлении на предмет их соответствия сведениям, размещенным на официальном сайте Федеральной налоговой службы Российской Федерации;</w:t>
      </w:r>
    </w:p>
    <w:p w14:paraId="1F765725" w14:textId="77777777" w:rsidR="0016711B" w:rsidRPr="008E3F7A" w:rsidRDefault="0016711B" w:rsidP="000445D0">
      <w:pPr>
        <w:widowControl w:val="0"/>
        <w:numPr>
          <w:ilvl w:val="0"/>
          <w:numId w:val="3"/>
        </w:numPr>
        <w:tabs>
          <w:tab w:val="left" w:pos="9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полномочий представителя, имеющего право действовать от имени юридического лица без доверенности на предмет их соответствия сведениям, размещенным на официальном сайте Федеральной налоговой службы Российской Федерации;</w:t>
      </w:r>
    </w:p>
    <w:p w14:paraId="19F9F066" w14:textId="77777777" w:rsidR="0016711B" w:rsidRPr="008E3F7A" w:rsidRDefault="0016711B" w:rsidP="000445D0">
      <w:pPr>
        <w:widowControl w:val="0"/>
        <w:numPr>
          <w:ilvl w:val="0"/>
          <w:numId w:val="14"/>
        </w:numPr>
        <w:tabs>
          <w:tab w:val="left" w:pos="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проверку документов, поступивших по результатам внутриведомственных запросов;</w:t>
      </w:r>
    </w:p>
    <w:p w14:paraId="2488373F" w14:textId="77777777" w:rsidR="0016711B" w:rsidRPr="008E3F7A" w:rsidRDefault="0016711B" w:rsidP="000445D0">
      <w:pPr>
        <w:widowControl w:val="0"/>
        <w:numPr>
          <w:ilvl w:val="0"/>
          <w:numId w:val="14"/>
        </w:num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подготовку:</w:t>
      </w:r>
    </w:p>
    <w:p w14:paraId="18BC3C96" w14:textId="77777777" w:rsidR="0016711B" w:rsidRPr="008E3F7A" w:rsidRDefault="0016711B" w:rsidP="000445D0">
      <w:pPr>
        <w:widowControl w:val="0"/>
        <w:numPr>
          <w:ilvl w:val="0"/>
          <w:numId w:val="3"/>
        </w:num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свидетельств об осуществлении перевозок по маршруту регулярных перевозок и/или карт маршрута регулярных перевозок;</w:t>
      </w:r>
    </w:p>
    <w:p w14:paraId="086D1206" w14:textId="77777777" w:rsidR="0016711B" w:rsidRPr="008E3F7A" w:rsidRDefault="0016711B" w:rsidP="000445D0">
      <w:pPr>
        <w:widowControl w:val="0"/>
        <w:numPr>
          <w:ilvl w:val="0"/>
          <w:numId w:val="3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 решения об отказе в выдаче свидетельств об осуществлении перевозок по маршруту регулярных перевозок и карт маршрута регулярных перевозок;</w:t>
      </w:r>
    </w:p>
    <w:p w14:paraId="5B592740" w14:textId="77777777" w:rsidR="0016711B" w:rsidRPr="008E3F7A" w:rsidRDefault="0016711B" w:rsidP="000445D0">
      <w:pPr>
        <w:widowControl w:val="0"/>
        <w:numPr>
          <w:ilvl w:val="0"/>
          <w:numId w:val="14"/>
        </w:numPr>
        <w:tabs>
          <w:tab w:val="left" w:pos="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передает свидетельства и карты или проект решения об отказе руководителю для рассмотрения.</w:t>
      </w:r>
    </w:p>
    <w:p w14:paraId="0643AF80" w14:textId="77777777" w:rsidR="0016711B" w:rsidRPr="008E3F7A" w:rsidRDefault="0016711B" w:rsidP="000445D0">
      <w:pPr>
        <w:widowControl w:val="0"/>
        <w:numPr>
          <w:ilvl w:val="2"/>
          <w:numId w:val="26"/>
        </w:numPr>
        <w:tabs>
          <w:tab w:val="left" w:pos="1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Руководитель выполняет следующие административные действия:</w:t>
      </w:r>
    </w:p>
    <w:p w14:paraId="6DB06E88" w14:textId="77777777" w:rsidR="0016711B" w:rsidRPr="008E3F7A" w:rsidRDefault="0016711B" w:rsidP="000445D0">
      <w:pPr>
        <w:widowControl w:val="0"/>
        <w:numPr>
          <w:ilvl w:val="0"/>
          <w:numId w:val="15"/>
        </w:numPr>
        <w:tabs>
          <w:tab w:val="left" w:pos="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проверяет данные, указанные в свидетельстве об осуществлении перевозок по маршруту регулярных перевозок и/или картах маршрута регулярных перевозок;</w:t>
      </w:r>
    </w:p>
    <w:p w14:paraId="248D379E" w14:textId="77777777" w:rsidR="0016711B" w:rsidRPr="008E3F7A" w:rsidRDefault="0016711B" w:rsidP="00404CD2">
      <w:pPr>
        <w:widowControl w:val="0"/>
        <w:numPr>
          <w:ilvl w:val="0"/>
          <w:numId w:val="15"/>
        </w:numPr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отсутствии замечаний принимает решение путем подписания свидетельств об осуществлении перевозок по маршруту регулярных перевозок и/или карт маршрута регулярных перевозок и передает их должностному лицу, ответственному за направление (выдачу) результата предоставления муниципальной</w:t>
      </w:r>
    </w:p>
    <w:p w14:paraId="589B6491" w14:textId="77777777" w:rsidR="0016711B" w:rsidRPr="008E3F7A" w:rsidRDefault="0016711B" w:rsidP="00404CD2">
      <w:pPr>
        <w:widowControl w:val="0"/>
        <w:numPr>
          <w:ilvl w:val="0"/>
          <w:numId w:val="15"/>
        </w:numPr>
        <w:tabs>
          <w:tab w:val="left" w:pos="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наличии замечаний возвращает пакет представленных документов, специалисту, ответственному за проверку, для повторного осуществления административных действий, указанных в пункте 3.4.3 настоящего административного регламента.</w:t>
      </w:r>
    </w:p>
    <w:p w14:paraId="5C6DE30B" w14:textId="77777777" w:rsidR="0016711B" w:rsidRPr="008E3F7A" w:rsidRDefault="0016711B" w:rsidP="000445D0">
      <w:pPr>
        <w:widowControl w:val="0"/>
        <w:numPr>
          <w:ilvl w:val="2"/>
          <w:numId w:val="26"/>
        </w:numPr>
        <w:tabs>
          <w:tab w:val="left" w:pos="140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Административная процедура, предусмотренная настоящим подразделом, осуществляется в следующие сроки:</w:t>
      </w:r>
    </w:p>
    <w:p w14:paraId="7EAC0B10" w14:textId="77777777" w:rsidR="0016711B" w:rsidRPr="008E3F7A" w:rsidRDefault="0016711B" w:rsidP="000445D0">
      <w:pPr>
        <w:widowControl w:val="0"/>
        <w:numPr>
          <w:ilvl w:val="3"/>
          <w:numId w:val="26"/>
        </w:numPr>
        <w:tabs>
          <w:tab w:val="left" w:pos="15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 9 дней со дня поступления в отдел экономического развития городского округа «Александровск-Сахалинский район» заявления о выдаче свидетельств об осуществлении перевозок по маршруту регулярных перевозок и/или карт маршрутов регулярных перевозок по результатам открытого конкурса;</w:t>
      </w:r>
    </w:p>
    <w:p w14:paraId="29315E7F" w14:textId="77777777" w:rsidR="0016711B" w:rsidRPr="008E3F7A" w:rsidRDefault="0016711B" w:rsidP="000445D0">
      <w:pPr>
        <w:widowControl w:val="0"/>
        <w:numPr>
          <w:ilvl w:val="3"/>
          <w:numId w:val="26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 4 дней со дня поступления в отдел экономического развития городского округа «Александровск-Сахалинский район» заявления о переоформлении свидетельства об осуществлении перевозок по маршруту регулярных перевозок и/или карт маршрутов регулярных перевозок;</w:t>
      </w:r>
    </w:p>
    <w:p w14:paraId="66030760" w14:textId="77777777" w:rsidR="0016711B" w:rsidRPr="008E3F7A" w:rsidRDefault="0016711B" w:rsidP="000445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3.3.5.3 В день поступления в отдел экономического развития городского округа «Александровск-Сахалинский район» заявления о выдаче свидетельства об осуществлении перевозок по маршруту регулярных перевозок и карты маршрутов регулярных перевозок без проведения открытого конкурса. </w:t>
      </w:r>
    </w:p>
    <w:p w14:paraId="1D3ED487" w14:textId="77777777" w:rsidR="0016711B" w:rsidRPr="008E3F7A" w:rsidRDefault="0016711B" w:rsidP="000445D0">
      <w:pPr>
        <w:widowControl w:val="0"/>
        <w:numPr>
          <w:ilvl w:val="2"/>
          <w:numId w:val="26"/>
        </w:numPr>
        <w:tabs>
          <w:tab w:val="left" w:pos="134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услуги.</w:t>
      </w:r>
    </w:p>
    <w:p w14:paraId="0E6C130A" w14:textId="77777777" w:rsidR="0016711B" w:rsidRPr="008E3F7A" w:rsidRDefault="0016711B" w:rsidP="000445D0">
      <w:pPr>
        <w:widowControl w:val="0"/>
        <w:numPr>
          <w:ilvl w:val="2"/>
          <w:numId w:val="26"/>
        </w:numPr>
        <w:tabs>
          <w:tab w:val="left" w:pos="1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Результатом выполнения административной процедуры является подписанный руководителем документ, являющийся результатом предоставления муниципальной услуги.</w:t>
      </w:r>
    </w:p>
    <w:p w14:paraId="632331DC" w14:textId="77777777" w:rsidR="0016711B" w:rsidRPr="008E3F7A" w:rsidRDefault="0016711B" w:rsidP="000445D0">
      <w:pPr>
        <w:widowControl w:val="0"/>
        <w:numPr>
          <w:ilvl w:val="2"/>
          <w:numId w:val="26"/>
        </w:numPr>
        <w:tabs>
          <w:tab w:val="left" w:pos="1349"/>
        </w:tabs>
        <w:spacing w:after="28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Способом фиксации результата выполнения административной процедуры является подписание Начальником отдела экономического развития городского округа «Александровск-Сахалинский район» свидетельства об осуществлении перевозок по маршруту регулярных перевозок и/или карт маршрута регулярных перевозок или решения об отказе в предоставлении муниципальной услуги.</w:t>
      </w:r>
    </w:p>
    <w:p w14:paraId="583CACD9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19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2" w:name="bookmark32"/>
      <w:bookmarkStart w:id="33" w:name="bookmark33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Выдача результата предоставления муниципальной услуги</w:t>
      </w:r>
      <w:bookmarkEnd w:id="32"/>
      <w:bookmarkEnd w:id="33"/>
    </w:p>
    <w:p w14:paraId="2ABFD833" w14:textId="77777777" w:rsidR="0016711B" w:rsidRPr="008E3F7A" w:rsidRDefault="0016711B" w:rsidP="006D7655">
      <w:pPr>
        <w:widowControl w:val="0"/>
        <w:numPr>
          <w:ilvl w:val="2"/>
          <w:numId w:val="26"/>
        </w:numPr>
        <w:tabs>
          <w:tab w:val="left" w:pos="1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</w:p>
    <w:p w14:paraId="1CD5EE6D" w14:textId="77777777" w:rsidR="0016711B" w:rsidRPr="008E3F7A" w:rsidRDefault="0016711B" w:rsidP="006D7655">
      <w:pPr>
        <w:widowControl w:val="0"/>
        <w:numPr>
          <w:ilvl w:val="2"/>
          <w:numId w:val="26"/>
        </w:numPr>
        <w:tabs>
          <w:tab w:val="left" w:pos="134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Должностным лицом, ответственным за направление (выдачу) результата предоставления муниципальной услуги, является специалист Отдела, в должностные обязанности которого входит выполнение настоящей административной процедуры в соответствии с должностной инструкцией (далее - специалист, ответственный за направление (выдачу) результата).</w:t>
      </w:r>
    </w:p>
    <w:p w14:paraId="56289387" w14:textId="77777777" w:rsidR="0016711B" w:rsidRPr="008E3F7A" w:rsidRDefault="0016711B" w:rsidP="006D76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Специалист, ответственный за направление (выдачу) результата, выполняет следующие административные действия:</w:t>
      </w:r>
    </w:p>
    <w:p w14:paraId="6DB08A44" w14:textId="77777777" w:rsidR="0016711B" w:rsidRPr="008E3F7A" w:rsidRDefault="0016711B" w:rsidP="006D7655">
      <w:pPr>
        <w:widowControl w:val="0"/>
        <w:numPr>
          <w:ilvl w:val="0"/>
          <w:numId w:val="16"/>
        </w:numPr>
        <w:tabs>
          <w:tab w:val="left" w:pos="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уведомляет заявителя (представителя) по телефону о возможности получения документа с последующей его выдачей при личном обращении в случаях:</w:t>
      </w:r>
    </w:p>
    <w:p w14:paraId="28B545F2" w14:textId="77777777" w:rsidR="0016711B" w:rsidRPr="008E3F7A" w:rsidRDefault="0016711B" w:rsidP="006D7655">
      <w:pPr>
        <w:widowControl w:val="0"/>
        <w:numPr>
          <w:ilvl w:val="0"/>
          <w:numId w:val="3"/>
        </w:numPr>
        <w:tabs>
          <w:tab w:val="left" w:pos="8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результатом предоставления муниципальной услуги является документ, предусмотренный подпунктом 2.3.1.1 настоящего административного регламента;</w:t>
      </w:r>
    </w:p>
    <w:p w14:paraId="4D49167A" w14:textId="77777777" w:rsidR="0016711B" w:rsidRPr="008E3F7A" w:rsidRDefault="0016711B" w:rsidP="006D7655">
      <w:pPr>
        <w:widowControl w:val="0"/>
        <w:numPr>
          <w:ilvl w:val="0"/>
          <w:numId w:val="3"/>
        </w:numPr>
        <w:tabs>
          <w:tab w:val="left" w:pos="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результатом предоставления муниципальной услуги является документ, предусмотренный подпунктом 2.3.1.2 настоящего административного регламента (при выборе заявителем (представителем) способа получения, предусмотренного абзацем 2 подпункта 2.3.2.2 настоящего административного регламента);</w:t>
      </w:r>
    </w:p>
    <w:p w14:paraId="07F01DB1" w14:textId="77777777" w:rsidR="0016711B" w:rsidRPr="008E3F7A" w:rsidRDefault="0016711B" w:rsidP="006D7655">
      <w:pPr>
        <w:widowControl w:val="0"/>
        <w:numPr>
          <w:ilvl w:val="0"/>
          <w:numId w:val="16"/>
        </w:numPr>
        <w:tabs>
          <w:tab w:val="left" w:pos="1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направляет результат предоставления муниципальной услуги, предусмотренный подпунктом 2.3.1.2 настоящего административного регламента, почтовым отправлением (при выборе заявителем (представителем) способа получения услуги, предусмотренного абзацем 3 пункта 2.3.2.2 настоящего административного регламента);</w:t>
      </w:r>
    </w:p>
    <w:p w14:paraId="21AFBAD6" w14:textId="77777777" w:rsidR="0016711B" w:rsidRPr="008E3F7A" w:rsidRDefault="0016711B" w:rsidP="006D7655">
      <w:pPr>
        <w:widowControl w:val="0"/>
        <w:numPr>
          <w:ilvl w:val="0"/>
          <w:numId w:val="16"/>
        </w:numPr>
        <w:tabs>
          <w:tab w:val="left" w:pos="1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направляет результат предоставления муниципальной услуги, предусмотренный подпунктом 2.3.1.2 через личный кабинет заявителя (представителя) на РИГУ, при подаче запроса на получение муниципальной услуги через РИГУ;</w:t>
      </w:r>
    </w:p>
    <w:p w14:paraId="6D9F6BAC" w14:textId="77777777" w:rsidR="0016711B" w:rsidRPr="008E3F7A" w:rsidRDefault="0016711B" w:rsidP="006D7655">
      <w:pPr>
        <w:widowControl w:val="0"/>
        <w:numPr>
          <w:ilvl w:val="0"/>
          <w:numId w:val="16"/>
        </w:numPr>
        <w:tabs>
          <w:tab w:val="left" w:pos="1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направляет результат предоставления муниципальной услуги, предусмотренный подпунктом 2.3.1.2 в МФЦ, при подаче заявления заявителем (представителем) через МФЦ, в соответствии с порядком, который определен соглашением о взаимодействии с МФЦ.</w:t>
      </w:r>
    </w:p>
    <w:p w14:paraId="17F28DB6" w14:textId="77777777" w:rsidR="0016711B" w:rsidRPr="008E3F7A" w:rsidRDefault="0016711B" w:rsidP="006D7655">
      <w:pPr>
        <w:widowControl w:val="0"/>
        <w:numPr>
          <w:ilvl w:val="2"/>
          <w:numId w:val="26"/>
        </w:numPr>
        <w:tabs>
          <w:tab w:val="left" w:pos="134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Административная процедура, предусмотренная настоящим подразделом, осуществляется в следующие сроки:</w:t>
      </w:r>
    </w:p>
    <w:p w14:paraId="4F334C11" w14:textId="77777777" w:rsidR="0016711B" w:rsidRPr="008E3F7A" w:rsidRDefault="0016711B" w:rsidP="006D7655">
      <w:pPr>
        <w:widowControl w:val="0"/>
        <w:numPr>
          <w:ilvl w:val="3"/>
          <w:numId w:val="26"/>
        </w:numPr>
        <w:tabs>
          <w:tab w:val="left" w:pos="9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1 дня со дня подготовки свидетельства об осуществлении перевозок по маршруту регулярных перевозок и/или карт маршрутов регулярных перевозок по результатам рассмотрения заявления:</w:t>
      </w:r>
    </w:p>
    <w:p w14:paraId="7DFA16EB" w14:textId="77777777" w:rsidR="0016711B" w:rsidRPr="008E3F7A" w:rsidRDefault="0016711B" w:rsidP="006D7655">
      <w:pPr>
        <w:widowControl w:val="0"/>
        <w:numPr>
          <w:ilvl w:val="0"/>
          <w:numId w:val="3"/>
        </w:numPr>
        <w:tabs>
          <w:tab w:val="left" w:pos="8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выдаче свидетельства об осуществлении перевозок по маршруту регулярных перевозок и карт маршрутов регулярных перевозок;</w:t>
      </w:r>
    </w:p>
    <w:p w14:paraId="7E4E210A" w14:textId="77777777" w:rsidR="0016711B" w:rsidRPr="008E3F7A" w:rsidRDefault="0016711B" w:rsidP="006D7655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переоформлении свидетельства об осуществлении перевозок по маршруту регулярных перевозок и карт маршрута регулярных перевозок;</w:t>
      </w:r>
    </w:p>
    <w:p w14:paraId="16567D96" w14:textId="140114F3" w:rsidR="0016711B" w:rsidRPr="008E3F7A" w:rsidRDefault="0016711B" w:rsidP="006D7655">
      <w:pPr>
        <w:widowControl w:val="0"/>
        <w:numPr>
          <w:ilvl w:val="3"/>
          <w:numId w:val="26"/>
        </w:numPr>
        <w:tabs>
          <w:tab w:val="left" w:pos="15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день поступления в </w:t>
      </w:r>
      <w:r w:rsidR="00443210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Администрацию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заявления о выдаче свидетельства об осуществлении перевозок по маршруту регулярных перевозок и карты маршрутов регулярных перевозок без проведения открытого конкурса.</w:t>
      </w:r>
    </w:p>
    <w:p w14:paraId="0F1CAE33" w14:textId="77777777" w:rsidR="0016711B" w:rsidRPr="008E3F7A" w:rsidRDefault="0016711B" w:rsidP="006D7655">
      <w:pPr>
        <w:widowControl w:val="0"/>
        <w:numPr>
          <w:ilvl w:val="2"/>
          <w:numId w:val="26"/>
        </w:numPr>
        <w:tabs>
          <w:tab w:val="left" w:pos="13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в рамках настоящей административной процедуры является выбранный заявителем способ получения результата муниципальной услуги.</w:t>
      </w:r>
    </w:p>
    <w:p w14:paraId="5A5391AC" w14:textId="77777777" w:rsidR="0016711B" w:rsidRPr="008E3F7A" w:rsidRDefault="0016711B" w:rsidP="006D7655">
      <w:pPr>
        <w:widowControl w:val="0"/>
        <w:numPr>
          <w:ilvl w:val="2"/>
          <w:numId w:val="26"/>
        </w:numPr>
        <w:tabs>
          <w:tab w:val="left" w:pos="13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выполнения административной процедуры является направление (выдача) заявителю документа, являющегося результатом предоставления муниципальной услуги.</w:t>
      </w:r>
    </w:p>
    <w:p w14:paraId="530867B3" w14:textId="77777777" w:rsidR="0016711B" w:rsidRPr="008E3F7A" w:rsidRDefault="0016711B" w:rsidP="006D7655">
      <w:pPr>
        <w:widowControl w:val="0"/>
        <w:numPr>
          <w:ilvl w:val="0"/>
          <w:numId w:val="17"/>
        </w:numPr>
        <w:tabs>
          <w:tab w:val="left" w:pos="1335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Способом фиксации результата выполнения административной процедуры является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отметка о направлении (выдаче) документа, являющегося результатом предоставления муниципальной услуги.</w:t>
      </w:r>
    </w:p>
    <w:p w14:paraId="047F0D4E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58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4" w:name="bookmark34"/>
      <w:bookmarkStart w:id="35" w:name="bookmark35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осуществления административных процедур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в электронной форме, в том числе с использованием РПГУ</w:t>
      </w:r>
      <w:bookmarkEnd w:id="34"/>
      <w:bookmarkEnd w:id="35"/>
    </w:p>
    <w:p w14:paraId="192E238F" w14:textId="1B8D2F96" w:rsidR="0016711B" w:rsidRPr="008E3F7A" w:rsidRDefault="0016711B" w:rsidP="004F4E93">
      <w:pPr>
        <w:widowControl w:val="0"/>
        <w:numPr>
          <w:ilvl w:val="2"/>
          <w:numId w:val="26"/>
        </w:numPr>
        <w:tabs>
          <w:tab w:val="left" w:pos="13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 городского округа «Александровск-Сахалинский район», РПГУ.</w:t>
      </w:r>
    </w:p>
    <w:p w14:paraId="1A16DD99" w14:textId="77777777" w:rsidR="0016711B" w:rsidRPr="008E3F7A" w:rsidRDefault="0016711B" w:rsidP="004F4E93">
      <w:pPr>
        <w:widowControl w:val="0"/>
        <w:numPr>
          <w:ilvl w:val="2"/>
          <w:numId w:val="26"/>
        </w:numPr>
        <w:tabs>
          <w:tab w:val="left" w:pos="133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Запись в электронной форме на прием в отдел экономического развития городского округа «Александровск-Сахалинский район» для подачи запроса о предоставлении муниципальной услуги производится через РПГУ. 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14:paraId="7A3FF658" w14:textId="77777777" w:rsidR="0016711B" w:rsidRPr="008E3F7A" w:rsidRDefault="0016711B" w:rsidP="004F4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Заявителю предоставляется возможность записи в любые свободные для приема дату и время в пределах установленного в отдел экономического развития городского округа «Александровск-Сахалинский район» графика приема заявителей.</w:t>
      </w:r>
    </w:p>
    <w:p w14:paraId="02DA7DEA" w14:textId="77777777" w:rsidR="0016711B" w:rsidRPr="008E3F7A" w:rsidRDefault="0016711B" w:rsidP="004F4E93">
      <w:pPr>
        <w:widowControl w:val="0"/>
        <w:numPr>
          <w:ilvl w:val="2"/>
          <w:numId w:val="26"/>
        </w:numPr>
        <w:tabs>
          <w:tab w:val="left" w:pos="13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запроса заявителем осуществляется посредством заполнения электронной формы запроса на РПГУ.</w:t>
      </w:r>
    </w:p>
    <w:p w14:paraId="131D3BDF" w14:textId="77777777" w:rsidR="0016711B" w:rsidRPr="008E3F7A" w:rsidRDefault="0016711B" w:rsidP="004F4E93">
      <w:pPr>
        <w:widowControl w:val="0"/>
        <w:numPr>
          <w:ilvl w:val="2"/>
          <w:numId w:val="26"/>
        </w:numPr>
        <w:tabs>
          <w:tab w:val="left" w:pos="13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подаче заявителем запроса в электронной форме не требуется предоставление заявителем документов на бумажном носителе.</w:t>
      </w:r>
    </w:p>
    <w:p w14:paraId="638EA6E3" w14:textId="77777777" w:rsidR="0016711B" w:rsidRPr="008E3F7A" w:rsidRDefault="0016711B" w:rsidP="004F4E93">
      <w:pPr>
        <w:widowControl w:val="0"/>
        <w:numPr>
          <w:ilvl w:val="2"/>
          <w:numId w:val="26"/>
        </w:numPr>
        <w:tabs>
          <w:tab w:val="left" w:pos="133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направлении запроса на предоставление муниципальной услуги через РПГУ направление сообщения о приеме запроса осуществляется в личный кабинет заявителя (представителя) на РПГУ.</w:t>
      </w:r>
    </w:p>
    <w:p w14:paraId="72A5513E" w14:textId="77777777" w:rsidR="0016711B" w:rsidRPr="008E3F7A" w:rsidRDefault="0016711B" w:rsidP="004F4E93">
      <w:pPr>
        <w:widowControl w:val="0"/>
        <w:numPr>
          <w:ilvl w:val="2"/>
          <w:numId w:val="26"/>
        </w:numPr>
        <w:tabs>
          <w:tab w:val="left" w:pos="13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заявителя.</w:t>
      </w:r>
    </w:p>
    <w:p w14:paraId="4B2A9E40" w14:textId="77777777" w:rsidR="0016711B" w:rsidRPr="008E3F7A" w:rsidRDefault="0016711B" w:rsidP="004F4E93">
      <w:pPr>
        <w:widowControl w:val="0"/>
        <w:numPr>
          <w:ilvl w:val="2"/>
          <w:numId w:val="26"/>
        </w:numPr>
        <w:tabs>
          <w:tab w:val="left" w:pos="13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документа, являющегося результатом предоставления муниципальной услуги, направляется через личный кабинет заявителя на РПГУ.</w:t>
      </w:r>
    </w:p>
    <w:p w14:paraId="3D05D84A" w14:textId="07F68033" w:rsidR="0016711B" w:rsidRPr="008E3F7A" w:rsidRDefault="0016711B" w:rsidP="004F4E93">
      <w:pPr>
        <w:widowControl w:val="0"/>
        <w:numPr>
          <w:ilvl w:val="2"/>
          <w:numId w:val="26"/>
        </w:numPr>
        <w:tabs>
          <w:tab w:val="left" w:pos="1383"/>
        </w:tabs>
        <w:spacing w:after="28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отдел экономического развития городского округа «Александровск-Сахалинский район» в процессе получения муниципальной услуги может быть подана заявителем посредством официального сайта администрации городского округа «Александровск-Сахалинский район», МФЦ, Р</w:t>
      </w:r>
      <w:r w:rsidR="00B37ABD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14:paraId="24475CF6" w14:textId="77777777" w:rsidR="0016711B" w:rsidRPr="008E3F7A" w:rsidRDefault="0016711B" w:rsidP="00FE5BCF">
      <w:pPr>
        <w:keepNext/>
        <w:keepLines/>
        <w:widowControl w:val="0"/>
        <w:spacing w:after="28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6" w:name="bookmark36"/>
      <w:bookmarkStart w:id="37" w:name="bookmark37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3.6. Особенности предоставления муниципальной услуги в МФЦ</w:t>
      </w:r>
      <w:bookmarkEnd w:id="36"/>
      <w:bookmarkEnd w:id="37"/>
    </w:p>
    <w:p w14:paraId="60C6072E" w14:textId="77777777" w:rsidR="0016711B" w:rsidRPr="008E3F7A" w:rsidRDefault="0016711B" w:rsidP="00B37ABD">
      <w:pPr>
        <w:widowControl w:val="0"/>
        <w:numPr>
          <w:ilvl w:val="0"/>
          <w:numId w:val="18"/>
        </w:numPr>
        <w:tabs>
          <w:tab w:val="left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муниципальной услуги в МФЦ осуществляется при наличии соглашения о взаимодействии, заключенного между администрацией городского округа «Александровск-Сахалинский район» и МФЦ.</w:t>
      </w:r>
    </w:p>
    <w:p w14:paraId="280E6A4C" w14:textId="77777777" w:rsidR="0016711B" w:rsidRPr="008E3F7A" w:rsidRDefault="0016711B" w:rsidP="00B37ABD">
      <w:pPr>
        <w:widowControl w:val="0"/>
        <w:numPr>
          <w:ilvl w:val="0"/>
          <w:numId w:val="18"/>
        </w:numPr>
        <w:tabs>
          <w:tab w:val="left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 административных процедур (действий), выполняемых МФЦ:</w:t>
      </w:r>
    </w:p>
    <w:p w14:paraId="4C109F61" w14:textId="77777777" w:rsidR="0016711B" w:rsidRPr="008E3F7A" w:rsidRDefault="0016711B" w:rsidP="00B37ABD">
      <w:pPr>
        <w:widowControl w:val="0"/>
        <w:numPr>
          <w:ilvl w:val="0"/>
          <w:numId w:val="19"/>
        </w:numPr>
        <w:tabs>
          <w:tab w:val="left" w:pos="15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заявления о предоставлении муниципальной услуги.</w:t>
      </w:r>
    </w:p>
    <w:p w14:paraId="34BF27CD" w14:textId="77777777" w:rsidR="0016711B" w:rsidRPr="008E3F7A" w:rsidRDefault="0016711B" w:rsidP="00B37A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14:paraId="2466BBF7" w14:textId="77777777" w:rsidR="0016711B" w:rsidRPr="008E3F7A" w:rsidRDefault="0016711B" w:rsidP="00B37A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 МФЦ:</w:t>
      </w:r>
    </w:p>
    <w:p w14:paraId="1445BA11" w14:textId="77777777" w:rsidR="0016711B" w:rsidRPr="008E3F7A" w:rsidRDefault="0016711B" w:rsidP="00B37ABD">
      <w:pPr>
        <w:widowControl w:val="0"/>
        <w:numPr>
          <w:ilvl w:val="0"/>
          <w:numId w:val="20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проверяет наличие документов, подтверждающих личность заявителя, с целью установления личности;</w:t>
      </w:r>
    </w:p>
    <w:p w14:paraId="51FFCEA7" w14:textId="77777777" w:rsidR="0016711B" w:rsidRPr="008E3F7A" w:rsidRDefault="0016711B" w:rsidP="00B37ABD">
      <w:pPr>
        <w:widowControl w:val="0"/>
        <w:numPr>
          <w:ilvl w:val="0"/>
          <w:numId w:val="20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наличии основания для отказа в приеме документов, необходимых для предоставления муниципальной услуги, установленного подразделом 2.7 раздела 2 настоящего регламента, отказывает в приеме с разъяснением причин;</w:t>
      </w:r>
    </w:p>
    <w:p w14:paraId="5DA7CA83" w14:textId="77777777" w:rsidR="0016711B" w:rsidRPr="008E3F7A" w:rsidRDefault="0016711B" w:rsidP="00B37ABD">
      <w:pPr>
        <w:widowControl w:val="0"/>
        <w:numPr>
          <w:ilvl w:val="0"/>
          <w:numId w:val="20"/>
        </w:numPr>
        <w:tabs>
          <w:tab w:val="left" w:pos="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отсутствии основания для отказа в приеме документов, необходимых для предоставления муниципальной услуги, установленного подразделом 2.7 раздела 2 настоящего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регламента, осуществляет прием заявления;</w:t>
      </w:r>
    </w:p>
    <w:p w14:paraId="0910E85F" w14:textId="1C327296" w:rsidR="0016711B" w:rsidRPr="008E3F7A" w:rsidRDefault="0016711B" w:rsidP="00B37ABD">
      <w:pPr>
        <w:widowControl w:val="0"/>
        <w:numPr>
          <w:ilvl w:val="0"/>
          <w:numId w:val="20"/>
        </w:numPr>
        <w:tabs>
          <w:tab w:val="left" w:pos="10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отсутствии электронного документооборота с </w:t>
      </w:r>
      <w:r w:rsidR="00CE2F33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администрацией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 при необходимости осуществляет снятие копии с оригиналов документов и их заверение, либо проверяет соответствие представленных заявителем копий документов (за исключением нотариально заверенных) их оригиналам;</w:t>
      </w:r>
    </w:p>
    <w:p w14:paraId="68AF43C0" w14:textId="6B920016" w:rsidR="0016711B" w:rsidRPr="008E3F7A" w:rsidRDefault="0016711B" w:rsidP="00B37ABD">
      <w:pPr>
        <w:widowControl w:val="0"/>
        <w:numPr>
          <w:ilvl w:val="0"/>
          <w:numId w:val="20"/>
        </w:numPr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наличии электронного документооборота с </w:t>
      </w:r>
      <w:r w:rsidR="00CE2F33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администрацией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 осуществляет подготовку электронного образа заявления и документов, оригиналы возвращает заявителю;</w:t>
      </w:r>
    </w:p>
    <w:p w14:paraId="26C70248" w14:textId="77777777" w:rsidR="0016711B" w:rsidRPr="008E3F7A" w:rsidRDefault="0016711B" w:rsidP="00B37ABD">
      <w:pPr>
        <w:widowControl w:val="0"/>
        <w:numPr>
          <w:ilvl w:val="0"/>
          <w:numId w:val="20"/>
        </w:numPr>
        <w:tabs>
          <w:tab w:val="left" w:pos="10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выдает заявителю или его представителю расписку в получении заявления с указанием даты получения (далее - расписка).</w:t>
      </w:r>
    </w:p>
    <w:p w14:paraId="3BAF3C5A" w14:textId="77777777" w:rsidR="0016711B" w:rsidRPr="008E3F7A" w:rsidRDefault="0016711B" w:rsidP="00B37A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заявления о предоставлении муниципальной услуги в МФЦ осуществляется в день обращения заявителя (представителя заявителя).</w:t>
      </w:r>
    </w:p>
    <w:p w14:paraId="4CAB2B60" w14:textId="77777777" w:rsidR="0016711B" w:rsidRPr="008E3F7A" w:rsidRDefault="0016711B" w:rsidP="00B37ABD">
      <w:pPr>
        <w:widowControl w:val="0"/>
        <w:numPr>
          <w:ilvl w:val="0"/>
          <w:numId w:val="19"/>
        </w:numPr>
        <w:tabs>
          <w:tab w:val="left" w:pos="15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Выдача результата муниципальной услуги.</w:t>
      </w:r>
    </w:p>
    <w:p w14:paraId="5DABE42E" w14:textId="7C90FBAB" w:rsidR="0016711B" w:rsidRPr="008E3F7A" w:rsidRDefault="0016711B" w:rsidP="00B37A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Основанием для начала административной процедуры является поступление в МФЦ из </w:t>
      </w:r>
      <w:r w:rsidR="00CE2F33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документа, являющегося результатом муниципальной услуги.</w:t>
      </w:r>
    </w:p>
    <w:p w14:paraId="265D9E8A" w14:textId="77777777" w:rsidR="0016711B" w:rsidRPr="008E3F7A" w:rsidRDefault="0016711B" w:rsidP="00B37A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 МФЦ:</w:t>
      </w:r>
    </w:p>
    <w:p w14:paraId="7097E833" w14:textId="17A87B64" w:rsidR="0016711B" w:rsidRPr="008E3F7A" w:rsidRDefault="0016711B" w:rsidP="00B37ABD">
      <w:pPr>
        <w:widowControl w:val="0"/>
        <w:numPr>
          <w:ilvl w:val="0"/>
          <w:numId w:val="21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</w:t>
      </w:r>
      <w:r w:rsidR="00BA6C0A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осуществляет подготовку и заверение документов на бумажном носителе, подтверждающих содержание электронных документов;</w:t>
      </w:r>
    </w:p>
    <w:p w14:paraId="0EB3E517" w14:textId="77777777" w:rsidR="0016711B" w:rsidRPr="008E3F7A" w:rsidRDefault="0016711B" w:rsidP="00B37ABD">
      <w:pPr>
        <w:widowControl w:val="0"/>
        <w:numPr>
          <w:ilvl w:val="0"/>
          <w:numId w:val="21"/>
        </w:numPr>
        <w:tabs>
          <w:tab w:val="left" w:pos="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 </w:t>
      </w:r>
    </w:p>
    <w:p w14:paraId="266860E0" w14:textId="77777777" w:rsidR="0016711B" w:rsidRPr="008E3F7A" w:rsidRDefault="0016711B" w:rsidP="00B37ABD">
      <w:pPr>
        <w:widowControl w:val="0"/>
        <w:numPr>
          <w:ilvl w:val="0"/>
          <w:numId w:val="21"/>
        </w:numPr>
        <w:tabs>
          <w:tab w:val="left" w:pos="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обращении в МФЦ заявителя (представителя заявителя) с документом, удостоверяющим личность (полномочия), и распиской осуществляет выдачу документа, являющегося результатом муниципальной услуги.</w:t>
      </w:r>
    </w:p>
    <w:p w14:paraId="0D5929B9" w14:textId="35925FC7" w:rsidR="0016711B" w:rsidRPr="008E3F7A" w:rsidRDefault="0016711B" w:rsidP="00B37A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заявителя о поступлении документа, являющегося результатом муниципальной услуги, осуществляется не позднее 1 рабочего дня, следующего за днем его поступления в МФЦ.</w:t>
      </w:r>
    </w:p>
    <w:p w14:paraId="4B7134D3" w14:textId="77777777" w:rsidR="00BA6C0A" w:rsidRPr="008E3F7A" w:rsidRDefault="00BA6C0A" w:rsidP="00B37A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0A26876" w14:textId="77777777" w:rsidR="0016711B" w:rsidRPr="008E3F7A" w:rsidRDefault="0016711B" w:rsidP="00FE5BCF">
      <w:pPr>
        <w:keepNext/>
        <w:keepLines/>
        <w:widowControl w:val="0"/>
        <w:numPr>
          <w:ilvl w:val="1"/>
          <w:numId w:val="21"/>
        </w:numPr>
        <w:tabs>
          <w:tab w:val="left" w:pos="1314"/>
        </w:tabs>
        <w:spacing w:after="28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8" w:name="bookmark38"/>
      <w:bookmarkStart w:id="39" w:name="bookmark39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38"/>
      <w:bookmarkEnd w:id="39"/>
    </w:p>
    <w:p w14:paraId="618E50EE" w14:textId="2BCA5B1A" w:rsidR="0016711B" w:rsidRPr="008E3F7A" w:rsidRDefault="0016711B" w:rsidP="004618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выявления заявителем опечаток и (или) ошибок в выданном в результате предоставления муниципальной услуги документе, заявитель представляет в </w:t>
      </w:r>
      <w:r w:rsidR="004618F6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администрацию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округа «Александровск-Сахалинский район»,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документа, содержащего опечатки и (или) ошибки.</w:t>
      </w:r>
    </w:p>
    <w:p w14:paraId="2BC3A10A" w14:textId="77777777" w:rsidR="0016711B" w:rsidRPr="008E3F7A" w:rsidRDefault="0016711B" w:rsidP="004618F6">
      <w:pPr>
        <w:widowControl w:val="0"/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отдела экономического развития городского округа «Александровск-Сахалинский район» в срок, не превышающий 5 рабочих дней с момента поступления соответствующего заявления.</w:t>
      </w:r>
    </w:p>
    <w:p w14:paraId="781627BE" w14:textId="6CD7F675" w:rsidR="0016711B" w:rsidRPr="008E3F7A" w:rsidRDefault="0016711B" w:rsidP="009B2A33">
      <w:pPr>
        <w:widowControl w:val="0"/>
        <w:numPr>
          <w:ilvl w:val="0"/>
          <w:numId w:val="26"/>
        </w:numPr>
        <w:tabs>
          <w:tab w:val="left" w:pos="313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КОНТРОЛЯ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 ИСПОЛНЕНИЕМ АДМИНИСТРАТИВНОГО РЕГЛАМЕНТА</w:t>
      </w:r>
    </w:p>
    <w:p w14:paraId="04FF8B94" w14:textId="7A5F7319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610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осуществления текущего контроля за соблюдением и исполнением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ответственными должностными лицами положении административного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регламента и иных нормативных правовых актов, устанавливающих требования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 предоставлению муниципальной услуги, а также принятию ими решений</w:t>
      </w:r>
    </w:p>
    <w:p w14:paraId="5A9A6170" w14:textId="77777777" w:rsidR="0016711B" w:rsidRPr="008E3F7A" w:rsidRDefault="0016711B" w:rsidP="00DC5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Текущий контроль за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bookmarkStart w:id="40" w:name="_Hlk122444265"/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отдела экономического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развития городского округа «Александровск-Сахалинский район»</w:t>
      </w:r>
      <w:bookmarkEnd w:id="40"/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6F98FA20" w14:textId="77777777" w:rsidR="0016711B" w:rsidRPr="008E3F7A" w:rsidRDefault="0016711B" w:rsidP="00DC5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5AC081CE" w14:textId="03A895F7" w:rsidR="0016711B" w:rsidRPr="008E3F7A" w:rsidRDefault="0016711B" w:rsidP="00DC5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руководитель отдела экономического развития городского округа «Александровск-Сахалинский район», ответственный за организацию работы по предоставлению муниципальной услуги, принимает меры по устранению таких нарушений и направляет мэру городского округа «Александровск-Сахалинский район» предложения о применении или неприменении мер ответственности в отношении должностных лиц, допустивших нарушения.</w:t>
      </w:r>
    </w:p>
    <w:p w14:paraId="758DD14F" w14:textId="77777777" w:rsidR="00DC5DDE" w:rsidRPr="008E3F7A" w:rsidRDefault="00DC5DDE" w:rsidP="00DC5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6409022" w14:textId="77777777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1263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5E62918" w14:textId="531CBD32" w:rsidR="0016711B" w:rsidRPr="008E3F7A" w:rsidRDefault="0016711B" w:rsidP="00223E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Проверки проводятся в целях контроля за полнотой и качеством предоставления муниципальной услуги, соблюдением и исполнением должностными лицами </w:t>
      </w:r>
      <w:r w:rsidR="005C6AA7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положений настоящего административного регламента, иных нормативных правовых актов Российской Федерации, Сахалинской области, устанавливающих требования к предоставлению муниципальной услуги.</w:t>
      </w:r>
    </w:p>
    <w:p w14:paraId="39C32ECC" w14:textId="77777777" w:rsidR="0016711B" w:rsidRPr="008E3F7A" w:rsidRDefault="0016711B" w:rsidP="00223E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Проверки могут быть плановыми и внеплановыми.</w:t>
      </w:r>
    </w:p>
    <w:p w14:paraId="0FE720FA" w14:textId="6F579BFC" w:rsidR="0016711B" w:rsidRPr="008E3F7A" w:rsidRDefault="0016711B" w:rsidP="00223E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Периодичность проведения плановых проверок устанавливается </w:t>
      </w:r>
      <w:r w:rsidR="00F24321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мэром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район».</w:t>
      </w:r>
    </w:p>
    <w:p w14:paraId="30E8DAA2" w14:textId="670BFF10" w:rsidR="0016711B" w:rsidRPr="008E3F7A" w:rsidRDefault="0016711B" w:rsidP="00223E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9A275F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принятые или осуществленные в ходе предоставления муниципальной услуги по решению </w:t>
      </w:r>
      <w:r w:rsidR="00F24321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мэра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район».</w:t>
      </w:r>
    </w:p>
    <w:p w14:paraId="70183B16" w14:textId="4E475B0C" w:rsidR="0016711B" w:rsidRPr="008E3F7A" w:rsidRDefault="0016711B" w:rsidP="00223E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14:paraId="227CAF35" w14:textId="77777777" w:rsidR="00223EFE" w:rsidRPr="008E3F7A" w:rsidRDefault="00223EFE" w:rsidP="00223E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C9FAAB5" w14:textId="15794D2F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514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Ответственность должностных лиц </w:t>
      </w:r>
      <w:r w:rsidR="00F24321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городского округа «Александровск-Сахалинский район» за решения и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действия (бездействие), принимаемые (осуществляемые) в ходе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предоставления муниципальной услуги</w:t>
      </w:r>
    </w:p>
    <w:p w14:paraId="4464DB5D" w14:textId="77777777" w:rsidR="0016711B" w:rsidRPr="008E3F7A" w:rsidRDefault="0016711B" w:rsidP="00FE5BCF">
      <w:pPr>
        <w:widowControl w:val="0"/>
        <w:spacing w:after="28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6C405121" w14:textId="5F5BBB96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514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Положения, характеризующие требования к формам контроля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 предоставлением муниципальной услуги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 стороны граждан, их объединений и организаций</w:t>
      </w:r>
    </w:p>
    <w:p w14:paraId="7A7550BA" w14:textId="208270BA" w:rsidR="0016711B" w:rsidRPr="008E3F7A" w:rsidRDefault="0016711B" w:rsidP="002742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F90B9C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72B6417" w14:textId="66AB9BFF" w:rsidR="00F90B9C" w:rsidRPr="008E3F7A" w:rsidRDefault="00F90B9C" w:rsidP="002742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08C7714" w14:textId="77777777" w:rsidR="00F90B9C" w:rsidRPr="008E3F7A" w:rsidRDefault="00F90B9C" w:rsidP="002742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1B3C90" w14:textId="77777777" w:rsidR="002742BD" w:rsidRPr="008E3F7A" w:rsidRDefault="002742BD" w:rsidP="002742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1A6E596" w14:textId="2C811EB4" w:rsidR="0016711B" w:rsidRPr="008E3F7A" w:rsidRDefault="0016711B" w:rsidP="009B2A33">
      <w:pPr>
        <w:widowControl w:val="0"/>
        <w:numPr>
          <w:ilvl w:val="0"/>
          <w:numId w:val="26"/>
        </w:numPr>
        <w:tabs>
          <w:tab w:val="left" w:pos="1321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ДОСУДЕБНЫЙ (ВНЕСУДЕБНЫЙ) ПОРЯДОК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ОБЖАЛОВАНИЯ РЕШЕНИЙ И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ДЕЙСТВИЙ (БЕЗДЕЙСТВИЯ)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ОТДЕЛА ЭКОНОМИЧЕСКОГО РАЗВИТИЯ ГОРОДСКОГО ОКРУГА «АЛЕКСАНДРОВСК-САХАЛИНСКОГО РАЙОНА», МФЦ, А ТАКЖЕ ИХ ДОЛЖНОСТНЫХ ЛИЦ,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МУНИЦИПАЛЬНЫХ СЛУЖАЩИХ, РАБОТНИКОВ</w:t>
      </w:r>
    </w:p>
    <w:p w14:paraId="0E409C14" w14:textId="43ADA1EE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14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Информация для заявителя о его праве подать жалобу на решение и</w:t>
      </w:r>
      <w:bookmarkStart w:id="41" w:name="bookmark40"/>
      <w:bookmarkStart w:id="42" w:name="bookmark41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(или) действие (бездействие) </w:t>
      </w:r>
      <w:r w:rsidR="00F63180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городского округа «Александровск-Сахалинский район», МФЦ, а также их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должностных лиц, муниципальных служащих, работников</w:t>
      </w:r>
      <w:bookmarkEnd w:id="41"/>
      <w:bookmarkEnd w:id="42"/>
    </w:p>
    <w:p w14:paraId="5FB07452" w14:textId="1EF67C51" w:rsidR="0016711B" w:rsidRPr="008E3F7A" w:rsidRDefault="0016711B" w:rsidP="00187F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Заявитель имеет право подать жалобу на решение и (или) действие (бездействие) </w:t>
      </w:r>
      <w:r w:rsidR="00187FDC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 МФЦ, а также их должностных лиц, муниципальных служащих, работников.</w:t>
      </w:r>
    </w:p>
    <w:p w14:paraId="1256C8E4" w14:textId="77777777" w:rsidR="00187FDC" w:rsidRPr="008E3F7A" w:rsidRDefault="00187FDC" w:rsidP="00187F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F6B4B74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10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3" w:name="bookmark42"/>
      <w:bookmarkStart w:id="44" w:name="bookmark43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 жалобы</w:t>
      </w:r>
      <w:bookmarkEnd w:id="43"/>
      <w:bookmarkEnd w:id="44"/>
    </w:p>
    <w:p w14:paraId="223A5691" w14:textId="77777777" w:rsidR="0016711B" w:rsidRPr="008E3F7A" w:rsidRDefault="0016711B" w:rsidP="00187FDC">
      <w:pPr>
        <w:widowControl w:val="0"/>
        <w:numPr>
          <w:ilvl w:val="2"/>
          <w:numId w:val="26"/>
        </w:numPr>
        <w:tabs>
          <w:tab w:val="left" w:pos="147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Заявитель может обратиться с жалобой в том числе в следующих случаях:</w:t>
      </w:r>
    </w:p>
    <w:p w14:paraId="3317BFB5" w14:textId="77777777" w:rsidR="0016711B" w:rsidRPr="008E3F7A" w:rsidRDefault="0016711B" w:rsidP="00187FDC">
      <w:pPr>
        <w:widowControl w:val="0"/>
        <w:numPr>
          <w:ilvl w:val="0"/>
          <w:numId w:val="22"/>
        </w:numPr>
        <w:tabs>
          <w:tab w:val="left" w:pos="10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срока регистрации запроса о предоставлении муниципальной услуги, комплексного запроса;</w:t>
      </w:r>
    </w:p>
    <w:p w14:paraId="31226416" w14:textId="77777777" w:rsidR="0016711B" w:rsidRPr="008E3F7A" w:rsidRDefault="0016711B" w:rsidP="00187FDC">
      <w:pPr>
        <w:widowControl w:val="0"/>
        <w:numPr>
          <w:ilvl w:val="0"/>
          <w:numId w:val="22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срока предоставления муниципальной услуги;</w:t>
      </w:r>
    </w:p>
    <w:p w14:paraId="0F6677F6" w14:textId="77777777" w:rsidR="0016711B" w:rsidRPr="008E3F7A" w:rsidRDefault="0016711B" w:rsidP="00187FDC">
      <w:pPr>
        <w:widowControl w:val="0"/>
        <w:numPr>
          <w:ilvl w:val="0"/>
          <w:numId w:val="22"/>
        </w:numPr>
        <w:tabs>
          <w:tab w:val="left" w:pos="10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для предоставления муниципальной услуги;</w:t>
      </w:r>
    </w:p>
    <w:p w14:paraId="6914D548" w14:textId="77777777" w:rsidR="0016711B" w:rsidRPr="008E3F7A" w:rsidRDefault="0016711B" w:rsidP="00187FDC">
      <w:pPr>
        <w:widowControl w:val="0"/>
        <w:numPr>
          <w:ilvl w:val="0"/>
          <w:numId w:val="22"/>
        </w:numPr>
        <w:tabs>
          <w:tab w:val="left" w:pos="10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для предоставления муниципальной услуги, у заявителя;</w:t>
      </w:r>
    </w:p>
    <w:p w14:paraId="5F471ED8" w14:textId="77777777" w:rsidR="0016711B" w:rsidRPr="008E3F7A" w:rsidRDefault="0016711B" w:rsidP="00187FDC">
      <w:pPr>
        <w:widowControl w:val="0"/>
        <w:numPr>
          <w:ilvl w:val="0"/>
          <w:numId w:val="22"/>
        </w:numPr>
        <w:tabs>
          <w:tab w:val="left" w:pos="10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14:paraId="46772FB1" w14:textId="77777777" w:rsidR="0016711B" w:rsidRPr="008E3F7A" w:rsidRDefault="0016711B" w:rsidP="00187FDC">
      <w:pPr>
        <w:widowControl w:val="0"/>
        <w:numPr>
          <w:ilvl w:val="0"/>
          <w:numId w:val="22"/>
        </w:numPr>
        <w:tabs>
          <w:tab w:val="left" w:pos="10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14:paraId="656D705E" w14:textId="77777777" w:rsidR="0016711B" w:rsidRPr="008E3F7A" w:rsidRDefault="0016711B" w:rsidP="00187FDC">
      <w:pPr>
        <w:widowControl w:val="0"/>
        <w:numPr>
          <w:ilvl w:val="0"/>
          <w:numId w:val="22"/>
        </w:numPr>
        <w:tabs>
          <w:tab w:val="left" w:pos="10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27CA289" w14:textId="77777777" w:rsidR="0016711B" w:rsidRPr="008E3F7A" w:rsidRDefault="0016711B" w:rsidP="00187FDC">
      <w:pPr>
        <w:widowControl w:val="0"/>
        <w:numPr>
          <w:ilvl w:val="0"/>
          <w:numId w:val="22"/>
        </w:numPr>
        <w:tabs>
          <w:tab w:val="left" w:pos="12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срока или порядка выдачи документов по результатам предоставления муниципальной услуги;</w:t>
      </w:r>
    </w:p>
    <w:p w14:paraId="72743A2F" w14:textId="77777777" w:rsidR="0016711B" w:rsidRPr="008E3F7A" w:rsidRDefault="0016711B" w:rsidP="00187FDC">
      <w:pPr>
        <w:widowControl w:val="0"/>
        <w:numPr>
          <w:ilvl w:val="0"/>
          <w:numId w:val="22"/>
        </w:numPr>
        <w:tabs>
          <w:tab w:val="left" w:pos="10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14:paraId="6FE903CC" w14:textId="77777777" w:rsidR="0016711B" w:rsidRPr="008E3F7A" w:rsidRDefault="0016711B" w:rsidP="00187FDC">
      <w:pPr>
        <w:widowControl w:val="0"/>
        <w:numPr>
          <w:ilvl w:val="0"/>
          <w:numId w:val="22"/>
        </w:numPr>
        <w:tabs>
          <w:tab w:val="left" w:pos="12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5943AA82" w14:textId="4AF37082" w:rsidR="0016711B" w:rsidRPr="008E3F7A" w:rsidRDefault="0016711B" w:rsidP="00187FDC">
      <w:pPr>
        <w:widowControl w:val="0"/>
        <w:numPr>
          <w:ilvl w:val="2"/>
          <w:numId w:val="26"/>
        </w:numPr>
        <w:tabs>
          <w:tab w:val="left" w:pos="14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случаях, указанных в подпунктах 2, 5, 7, 9, 10 пункта 5.2.1 настоящего подраздела, досудебное (внесудебное) обжалование заявителем решений и действий (бездействия) МФЦ, работника МФЦ возможно,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определенном частью 1.3 статьи 16 Федерального закона № 210-ФЗ.</w:t>
      </w:r>
    </w:p>
    <w:p w14:paraId="7830030A" w14:textId="77777777" w:rsidR="00FE5BCF" w:rsidRPr="008E3F7A" w:rsidRDefault="00FE5BCF" w:rsidP="00FE5BCF">
      <w:pPr>
        <w:widowControl w:val="0"/>
        <w:tabs>
          <w:tab w:val="left" w:pos="14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3F131BE" w14:textId="0F81FB82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2041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Органы местного самоуправления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 уполномоченные на рассмотрение жалобы должностные лица,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которым может быть направлена жалоба</w:t>
      </w:r>
    </w:p>
    <w:p w14:paraId="270E0ACF" w14:textId="77777777" w:rsidR="0016711B" w:rsidRPr="008E3F7A" w:rsidRDefault="0016711B" w:rsidP="009C7B83">
      <w:pPr>
        <w:widowControl w:val="0"/>
        <w:numPr>
          <w:ilvl w:val="2"/>
          <w:numId w:val="26"/>
        </w:numPr>
        <w:tabs>
          <w:tab w:val="left" w:pos="16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Жалоба на решения и действия (бездействия) отдела экономического развития городского округа «Александровск-Сахалинский район»,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отдела экономического развития городского округа «Александровск-Сахалинский район».</w:t>
      </w:r>
    </w:p>
    <w:p w14:paraId="60C1774C" w14:textId="33ECEAEC" w:rsidR="0016711B" w:rsidRPr="008E3F7A" w:rsidRDefault="0016711B" w:rsidP="009C7B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Жалобы на решения и действия (бездействие) начальника отдела экономического развития городского округа «Александровск-Сахалинский район» </w:t>
      </w:r>
      <w:r w:rsidR="00F72C94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рассматриваются мэром городского округа «Александровск-Сахалинский район»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90A7F1D" w14:textId="04D1C250" w:rsidR="0016711B" w:rsidRPr="008E3F7A" w:rsidRDefault="0016711B" w:rsidP="009C7B83">
      <w:pPr>
        <w:widowControl w:val="0"/>
        <w:numPr>
          <w:ilvl w:val="2"/>
          <w:numId w:val="26"/>
        </w:numPr>
        <w:tabs>
          <w:tab w:val="left" w:pos="14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Жалоба на решения и действия (бездействия) работников МФЦ подается руководителю МФЦ</w:t>
      </w:r>
      <w:r w:rsidR="00D877B1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4057DE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Министерство </w:t>
      </w:r>
      <w:r w:rsidR="005F557A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цифрового и технологического развития Сахалинской области.</w:t>
      </w:r>
    </w:p>
    <w:p w14:paraId="22BB79F1" w14:textId="77777777" w:rsidR="0016711B" w:rsidRPr="008E3F7A" w:rsidRDefault="0016711B" w:rsidP="009C7B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Жалоба на решения и действия (бездействия) МФЦ, руководителя МФЦ подается учредителю МФЦ.</w:t>
      </w:r>
    </w:p>
    <w:p w14:paraId="0D41D684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14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5" w:name="bookmark44"/>
      <w:bookmarkStart w:id="46" w:name="bookmark45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подачи и рассмотрения жалобы</w:t>
      </w:r>
      <w:bookmarkEnd w:id="45"/>
      <w:bookmarkEnd w:id="46"/>
    </w:p>
    <w:p w14:paraId="3C506DB6" w14:textId="76BFD29B" w:rsidR="00233B45" w:rsidRPr="008E3F7A" w:rsidRDefault="00233B45" w:rsidP="00DB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Подача и рассмотрение жалобы осуществляется в порядке, установленном статьей 11.2 ФЗ № 210-ФЗ и Положением об особенностях подачи и рассмотрения жалоб на решения и действия (бездействие) ОМСУ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городского округа «Александровск-Сахалинский район» от 04.07.2018 № 379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«Александровск-Сахалинский район», их должностных лиц, муниципальных служащих при предоставлении муниципальных (государственных) услуг,  а также на решения и действия (бездействие) многофункционального центра, работников многофункционального центра, организаций, осуществляющих  функции по предоставлению государственных или муниципальных услуг, или их работников.</w:t>
      </w:r>
    </w:p>
    <w:p w14:paraId="78B046B2" w14:textId="77777777" w:rsidR="00233B45" w:rsidRPr="008E3F7A" w:rsidRDefault="00233B45" w:rsidP="00DB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4683350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10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7" w:name="bookmark46"/>
      <w:bookmarkStart w:id="48" w:name="bookmark47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Сроки рассмотрения жалобы</w:t>
      </w:r>
      <w:bookmarkEnd w:id="47"/>
      <w:bookmarkEnd w:id="48"/>
    </w:p>
    <w:p w14:paraId="5C857E58" w14:textId="7C632AC8" w:rsidR="0016711B" w:rsidRPr="008E3F7A" w:rsidRDefault="0016711B" w:rsidP="00957C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Жалоба, поступившая в отдел экономического развития городского округа «Александровск-Сахалинский район»,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отдела экономического развития городского округа «Александровск-Сахалинский район»,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36D2C54" w14:textId="77777777" w:rsidR="00957CFE" w:rsidRPr="008E3F7A" w:rsidRDefault="00957CFE" w:rsidP="00957C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84CE098" w14:textId="43B5CFBB" w:rsidR="0016711B" w:rsidRPr="008E3F7A" w:rsidRDefault="0016711B" w:rsidP="00957CFE">
      <w:pPr>
        <w:widowControl w:val="0"/>
        <w:numPr>
          <w:ilvl w:val="1"/>
          <w:numId w:val="26"/>
        </w:numPr>
        <w:tabs>
          <w:tab w:val="left" w:pos="1446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оснований для приостановления рассмотрения жалоб в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случае, если возможность приостановления предусмотрена законодательством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Российской Федерации</w:t>
      </w:r>
    </w:p>
    <w:p w14:paraId="0850ECE8" w14:textId="77777777" w:rsidR="0016711B" w:rsidRPr="008E3F7A" w:rsidRDefault="0016711B" w:rsidP="00957CFE">
      <w:pPr>
        <w:widowControl w:val="0"/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Оснований для приостановления рассмотрения жалобы не предусмотрено. </w:t>
      </w:r>
    </w:p>
    <w:p w14:paraId="239D30E9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14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9" w:name="bookmark48"/>
      <w:bookmarkStart w:id="50" w:name="bookmark49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Результат рассмотрения жалобы</w:t>
      </w:r>
      <w:bookmarkEnd w:id="49"/>
      <w:bookmarkEnd w:id="50"/>
    </w:p>
    <w:p w14:paraId="606A3010" w14:textId="77777777" w:rsidR="0016711B" w:rsidRPr="008E3F7A" w:rsidRDefault="0016711B" w:rsidP="00B22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рассмотрения жалобы принимается одно из следующих решений:</w:t>
      </w:r>
    </w:p>
    <w:p w14:paraId="64C2B259" w14:textId="77777777" w:rsidR="0016711B" w:rsidRPr="008E3F7A" w:rsidRDefault="0016711B" w:rsidP="00B22D57">
      <w:pPr>
        <w:widowControl w:val="0"/>
        <w:numPr>
          <w:ilvl w:val="0"/>
          <w:numId w:val="3"/>
        </w:numPr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Сахалинской области, муниципальными правовыми актами;</w:t>
      </w:r>
    </w:p>
    <w:p w14:paraId="1C40E6B0" w14:textId="77777777" w:rsidR="0016711B" w:rsidRPr="008E3F7A" w:rsidRDefault="0016711B" w:rsidP="00B22D57">
      <w:pPr>
        <w:widowControl w:val="0"/>
        <w:numPr>
          <w:ilvl w:val="0"/>
          <w:numId w:val="3"/>
        </w:numPr>
        <w:tabs>
          <w:tab w:val="left" w:pos="9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удовлетворении жалобы отказывается.</w:t>
      </w:r>
    </w:p>
    <w:p w14:paraId="00DEA610" w14:textId="3B0D04F4" w:rsidR="0016711B" w:rsidRPr="008E3F7A" w:rsidRDefault="0016711B" w:rsidP="00B22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14:paraId="7D83CF6A" w14:textId="77777777" w:rsidR="00B22D57" w:rsidRPr="008E3F7A" w:rsidRDefault="00B22D57" w:rsidP="00B22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8956929" w14:textId="5C2F0471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00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51" w:name="bookmark50"/>
      <w:bookmarkStart w:id="52" w:name="bookmark51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информирования заявителя о результатах рассмотрения</w:t>
      </w:r>
      <w:r w:rsidR="00FE5BCF"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жалобы</w:t>
      </w:r>
      <w:bookmarkEnd w:id="51"/>
      <w:bookmarkEnd w:id="52"/>
    </w:p>
    <w:p w14:paraId="16F03053" w14:textId="77777777" w:rsidR="0016711B" w:rsidRPr="008E3F7A" w:rsidRDefault="0016711B" w:rsidP="00B22D57">
      <w:pPr>
        <w:widowControl w:val="0"/>
        <w:numPr>
          <w:ilvl w:val="2"/>
          <w:numId w:val="26"/>
        </w:numPr>
        <w:tabs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77AAADC" w14:textId="25E544E5" w:rsidR="0016711B" w:rsidRPr="008E3F7A" w:rsidRDefault="0016711B" w:rsidP="00B22D57">
      <w:pPr>
        <w:widowControl w:val="0"/>
        <w:numPr>
          <w:ilvl w:val="2"/>
          <w:numId w:val="26"/>
        </w:numPr>
        <w:tabs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признания жалобы, подлежащей удовлетворению в ответе заявителю, дается информация о действиях, осуществляемых </w:t>
      </w:r>
      <w:r w:rsidR="00314C08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администрацией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округа «Александровск-Сахалинский район»,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7F97111" w14:textId="0AC976A1" w:rsidR="0016711B" w:rsidRPr="008E3F7A" w:rsidRDefault="0016711B" w:rsidP="00B22D57">
      <w:pPr>
        <w:widowControl w:val="0"/>
        <w:numPr>
          <w:ilvl w:val="2"/>
          <w:numId w:val="26"/>
        </w:numPr>
        <w:tabs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D8A260" w14:textId="6790D630" w:rsidR="00B22D57" w:rsidRPr="008E3F7A" w:rsidRDefault="00B22D57" w:rsidP="00B22D57">
      <w:pPr>
        <w:widowControl w:val="0"/>
        <w:tabs>
          <w:tab w:val="left" w:pos="144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A75D6D7" w14:textId="55BFC30E" w:rsidR="00314C08" w:rsidRPr="008E3F7A" w:rsidRDefault="00314C08" w:rsidP="00B22D57">
      <w:pPr>
        <w:widowControl w:val="0"/>
        <w:tabs>
          <w:tab w:val="left" w:pos="144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7738D64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505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53" w:name="bookmark52"/>
      <w:bookmarkStart w:id="54" w:name="bookmark53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обжалования решения по жалобе</w:t>
      </w:r>
      <w:bookmarkEnd w:id="53"/>
      <w:bookmarkEnd w:id="54"/>
    </w:p>
    <w:p w14:paraId="4704049A" w14:textId="18E41F31" w:rsidR="0016711B" w:rsidRPr="008E3F7A" w:rsidRDefault="0016711B" w:rsidP="004B60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028D5A45" w14:textId="77777777" w:rsidR="004B604F" w:rsidRPr="008E3F7A" w:rsidRDefault="004B604F" w:rsidP="004B60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0316888" w14:textId="77777777" w:rsidR="0016711B" w:rsidRPr="008E3F7A" w:rsidRDefault="0016711B" w:rsidP="009B2A33">
      <w:pPr>
        <w:keepNext/>
        <w:keepLines/>
        <w:widowControl w:val="0"/>
        <w:numPr>
          <w:ilvl w:val="1"/>
          <w:numId w:val="26"/>
        </w:numPr>
        <w:tabs>
          <w:tab w:val="left" w:pos="2159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55" w:name="bookmark54"/>
      <w:bookmarkStart w:id="56" w:name="bookmark55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Право заявителя на получение информации и документов, необходимых для обоснования и рассмотрения жалобы</w:t>
      </w:r>
      <w:bookmarkEnd w:id="55"/>
      <w:bookmarkEnd w:id="56"/>
    </w:p>
    <w:p w14:paraId="0283E20E" w14:textId="77777777" w:rsidR="0016711B" w:rsidRPr="008E3F7A" w:rsidRDefault="0016711B" w:rsidP="00FE5BCF">
      <w:pPr>
        <w:widowControl w:val="0"/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883F2DB" w14:textId="12CA3AB8" w:rsidR="0016711B" w:rsidRPr="008E3F7A" w:rsidRDefault="0016711B" w:rsidP="009B2A33">
      <w:pPr>
        <w:widowControl w:val="0"/>
        <w:numPr>
          <w:ilvl w:val="1"/>
          <w:numId w:val="26"/>
        </w:numPr>
        <w:tabs>
          <w:tab w:val="left" w:pos="2130"/>
        </w:tabs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Способы информирования заявителей о порядке подачи и</w:t>
      </w:r>
    </w:p>
    <w:p w14:paraId="19086D27" w14:textId="77777777" w:rsidR="0016711B" w:rsidRPr="008E3F7A" w:rsidRDefault="0016711B" w:rsidP="00FE5BCF">
      <w:pPr>
        <w:keepNext/>
        <w:keepLines/>
        <w:widowControl w:val="0"/>
        <w:spacing w:after="28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57" w:name="bookmark56"/>
      <w:bookmarkStart w:id="58" w:name="bookmark57"/>
      <w:r w:rsidRPr="008E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рассмотрения жалобы</w:t>
      </w:r>
      <w:bookmarkEnd w:id="57"/>
      <w:bookmarkEnd w:id="58"/>
    </w:p>
    <w:p w14:paraId="73502E32" w14:textId="77777777" w:rsidR="0016711B" w:rsidRPr="008E3F7A" w:rsidRDefault="0016711B" w:rsidP="007C61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заявителей о порядке подачи и рассмотрения жалобы обеспечивается:</w:t>
      </w:r>
    </w:p>
    <w:p w14:paraId="66091F1F" w14:textId="6E407914" w:rsidR="0016711B" w:rsidRPr="008E3F7A" w:rsidRDefault="0016711B" w:rsidP="007C61D3">
      <w:pPr>
        <w:widowControl w:val="0"/>
        <w:numPr>
          <w:ilvl w:val="0"/>
          <w:numId w:val="3"/>
        </w:numPr>
        <w:tabs>
          <w:tab w:val="left" w:pos="10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посредством размещения информации на стендах в местах предоставления муниципальной услуги, на официальных сайтах городского округа «Александровск-Сахалинский район», МФЦ, в сети Интернет, и на Р</w:t>
      </w:r>
      <w:r w:rsidR="007C61D3"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ГУ;</w:t>
      </w:r>
    </w:p>
    <w:p w14:paraId="06FBE087" w14:textId="77777777" w:rsidR="0016711B" w:rsidRPr="008E3F7A" w:rsidRDefault="0016711B" w:rsidP="007C61D3">
      <w:pPr>
        <w:widowControl w:val="0"/>
        <w:numPr>
          <w:ilvl w:val="0"/>
          <w:numId w:val="3"/>
        </w:numPr>
        <w:tabs>
          <w:tab w:val="left" w:pos="10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устной форме по телефону или на личном приеме;</w:t>
      </w:r>
    </w:p>
    <w:p w14:paraId="07E13C9D" w14:textId="77777777" w:rsidR="0016711B" w:rsidRPr="008E3F7A" w:rsidRDefault="0016711B" w:rsidP="007C61D3">
      <w:pPr>
        <w:widowControl w:val="0"/>
        <w:numPr>
          <w:ilvl w:val="0"/>
          <w:numId w:val="3"/>
        </w:numPr>
        <w:tabs>
          <w:tab w:val="left" w:pos="10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6711B" w:rsidRPr="008E3F7A" w:rsidSect="008E3F7A">
          <w:headerReference w:type="default" r:id="rId14"/>
          <w:pgSz w:w="11900" w:h="16840" w:code="9"/>
          <w:pgMar w:top="567" w:right="567" w:bottom="567" w:left="1134" w:header="754" w:footer="754" w:gutter="0"/>
          <w:cols w:space="720"/>
          <w:noEndnote/>
          <w:docGrid w:linePitch="360"/>
        </w:sectPr>
      </w:pPr>
      <w:r w:rsidRPr="008E3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письменной форме почтовым отправлением или электронным сообщением по адресу, указанному заявителем.</w:t>
      </w:r>
    </w:p>
    <w:p w14:paraId="66DF14E5" w14:textId="77777777" w:rsidR="0016711B" w:rsidRPr="007C61D3" w:rsidRDefault="0016711B" w:rsidP="007C61D3">
      <w:pPr>
        <w:widowControl w:val="0"/>
        <w:tabs>
          <w:tab w:val="left" w:pos="7284"/>
          <w:tab w:val="right" w:pos="9636"/>
        </w:tabs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№1 к административному регламенту предоставления муниципальной услуги «</w:t>
      </w:r>
      <w:r w:rsidRPr="007C61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Оформление </w:t>
      </w:r>
      <w:r w:rsidRPr="007C61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свидетельств</w:t>
      </w:r>
      <w:r w:rsidRPr="007C61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</w:t>
      </w:r>
    </w:p>
    <w:p w14:paraId="1731886F" w14:textId="77777777" w:rsidR="0016711B" w:rsidRPr="001B0F49" w:rsidRDefault="0016711B" w:rsidP="0016711B">
      <w:pPr>
        <w:widowControl w:val="0"/>
        <w:spacing w:after="800" w:line="240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61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осуществлении перевозок по маршруту регулярных перевозок и</w:t>
      </w:r>
      <w:r w:rsidRPr="001B0F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624BCBBC" w14:textId="77777777" w:rsidR="0016711B" w:rsidRPr="001B0F49" w:rsidRDefault="0016711B" w:rsidP="00843899">
      <w:pPr>
        <w:keepNext/>
        <w:keepLines/>
        <w:widowControl w:val="0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59" w:name="bookmark58"/>
      <w:bookmarkStart w:id="60" w:name="bookmark59"/>
      <w:r w:rsidRPr="001B0F4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ЗАЯВЛЕНИЕ</w:t>
      </w:r>
      <w:bookmarkEnd w:id="59"/>
      <w:bookmarkEnd w:id="60"/>
    </w:p>
    <w:p w14:paraId="10D3DB18" w14:textId="77777777" w:rsidR="0016711B" w:rsidRPr="001B0F49" w:rsidRDefault="0016711B" w:rsidP="00843899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 выдаче </w:t>
      </w:r>
      <w:r w:rsidRPr="008438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свидетельства об осуществлении перевозок по маршруту регулярных</w:t>
      </w:r>
      <w:r w:rsidRPr="008438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перевозок и/или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карт маршрута регулярных перевозок</w:t>
      </w:r>
    </w:p>
    <w:p w14:paraId="2A88DB7F" w14:textId="77777777" w:rsidR="0016711B" w:rsidRPr="001B0F49" w:rsidRDefault="0016711B" w:rsidP="00843899">
      <w:pPr>
        <w:widowControl w:val="0"/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(нужное отметить V)</w:t>
      </w:r>
    </w:p>
    <w:p w14:paraId="5F595E51" w14:textId="77777777" w:rsidR="0016711B" w:rsidRPr="001B0F49" w:rsidRDefault="0016711B" w:rsidP="00843899">
      <w:pPr>
        <w:widowControl w:val="0"/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Заявитель (юридическое лицо, индивидуальный предприниматель, уполномоченный участник договора простого товарищества):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3513"/>
        <w:gridCol w:w="5244"/>
      </w:tblGrid>
      <w:tr w:rsidR="001B0F49" w:rsidRPr="001B0F49" w14:paraId="2E08890B" w14:textId="77777777" w:rsidTr="0024021E">
        <w:trPr>
          <w:trHeight w:hRule="exact" w:val="85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438B3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FD464" w14:textId="77777777" w:rsidR="0016711B" w:rsidRPr="001B0F49" w:rsidRDefault="0016711B" w:rsidP="0016711B">
            <w:pPr>
              <w:widowControl w:val="0"/>
              <w:tabs>
                <w:tab w:val="left" w:pos="754"/>
                <w:tab w:val="left" w:pos="1891"/>
                <w:tab w:val="left" w:pos="2683"/>
                <w:tab w:val="left" w:pos="3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Наименование (для юридических лиц), фамилия, имя,</w:t>
            </w: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ab/>
              <w:t>отчество</w:t>
            </w: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ab/>
              <w:t>(при</w:t>
            </w: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ab/>
              <w:t>наличии)</w:t>
            </w: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ab/>
              <w:t>(для</w:t>
            </w:r>
          </w:p>
          <w:p w14:paraId="3403BDFF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индивидуальных предпринимателей)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CBCED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09F548A6" w14:textId="77777777" w:rsidTr="0024021E">
        <w:trPr>
          <w:trHeight w:hRule="exact" w:val="466"/>
          <w:jc w:val="center"/>
        </w:trPr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7E46A3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2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FFFFFF"/>
          </w:tcPr>
          <w:p w14:paraId="3F689450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E8446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0E02131E" w14:textId="77777777" w:rsidTr="0024021E">
        <w:trPr>
          <w:trHeight w:hRule="exact" w:val="430"/>
          <w:jc w:val="center"/>
        </w:trPr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F0CC44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3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91CE1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5A4D9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5A1AF365" w14:textId="77777777" w:rsidTr="0024021E">
        <w:trPr>
          <w:trHeight w:hRule="exact" w:val="184"/>
          <w:jc w:val="center"/>
        </w:trPr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</w:tcPr>
          <w:p w14:paraId="00A42A2A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4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FFFFFF"/>
          </w:tcPr>
          <w:p w14:paraId="34F22C94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ИНН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 w14:paraId="49A500C2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00BD2C1A" w14:textId="77777777" w:rsidTr="0024021E">
        <w:trPr>
          <w:trHeight w:hRule="exact" w:val="285"/>
          <w:jc w:val="center"/>
        </w:trPr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F854D6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5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DB8C35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Номер и дата выдачи лицензии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E8765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6550B529" w14:textId="77777777" w:rsidTr="0024021E">
        <w:trPr>
          <w:trHeight w:hRule="exact" w:val="276"/>
          <w:jc w:val="center"/>
        </w:trPr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17F0A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6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83992B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Срок действия лицензии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7F9A3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49DA122E" w14:textId="77777777" w:rsidTr="0024021E">
        <w:trPr>
          <w:trHeight w:hRule="exact" w:val="234"/>
          <w:jc w:val="center"/>
        </w:trPr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2C2A7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7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27BEC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Контактные телефоны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90538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15F843D5" w14:textId="77777777" w:rsidTr="0024021E">
        <w:trPr>
          <w:trHeight w:hRule="exact" w:val="268"/>
          <w:jc w:val="center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84A93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8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1B767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Адрес электронной почты (при наличии)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F5C7A1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lang w:eastAsia="ru-RU" w:bidi="ru-RU"/>
              </w:rPr>
              <w:t>1</w:t>
            </w:r>
          </w:p>
        </w:tc>
      </w:tr>
    </w:tbl>
    <w:p w14:paraId="704EFBC5" w14:textId="77777777" w:rsidR="0016711B" w:rsidRPr="001B0F49" w:rsidRDefault="0016711B" w:rsidP="0016711B">
      <w:pPr>
        <w:widowControl w:val="0"/>
        <w:spacing w:after="279" w:line="1" w:lineRule="exact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14:paraId="0C75F244" w14:textId="7C81965B" w:rsidR="0016711B" w:rsidRPr="001B0F49" w:rsidRDefault="0016711B" w:rsidP="0079567A">
      <w:pPr>
        <w:widowControl w:val="0"/>
        <w:tabs>
          <w:tab w:val="left" w:leader="underscore" w:pos="955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Прошу выдать </w:t>
      </w:r>
      <w:r w:rsidRPr="008438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свидетельство об осуществлении перевозок по маршруту регулярных перевозок и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карты маршрута регулярных перевозок. Регистрационный номер маршрута в реестре муниципальных маршрутов регулярных перевозок,</w:t>
      </w:r>
      <w:r w:rsidR="007956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порядковый номер </w:t>
      </w:r>
      <w:r w:rsidR="0079567A"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маршрута,</w:t>
      </w:r>
      <w:r w:rsidR="007956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79567A"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наименование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маршрута</w:t>
      </w:r>
    </w:p>
    <w:p w14:paraId="23DBC0C5" w14:textId="77777777" w:rsidR="0016711B" w:rsidRPr="001B0F49" w:rsidRDefault="0016711B" w:rsidP="0024021E">
      <w:pPr>
        <w:widowControl w:val="0"/>
        <w:tabs>
          <w:tab w:val="left" w:leader="underscore" w:pos="2578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единиц.</w:t>
      </w:r>
    </w:p>
    <w:p w14:paraId="407F0388" w14:textId="441A950D" w:rsidR="0016711B" w:rsidRDefault="0016711B" w:rsidP="0024021E">
      <w:pPr>
        <w:widowControl w:val="0"/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Прочие перевозчики (участники договора простого товарищества):</w:t>
      </w:r>
    </w:p>
    <w:p w14:paraId="4AD4DF53" w14:textId="6388578E" w:rsidR="00D8462F" w:rsidRDefault="00D8462F" w:rsidP="0024021E">
      <w:pPr>
        <w:widowControl w:val="0"/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093CBB7" w14:textId="40FAD8E3" w:rsidR="00D8462F" w:rsidRDefault="00D8462F" w:rsidP="0024021E">
      <w:pPr>
        <w:widowControl w:val="0"/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725F5926" w14:textId="488AD93D" w:rsidR="00D8462F" w:rsidRDefault="00D8462F" w:rsidP="0024021E">
      <w:pPr>
        <w:widowControl w:val="0"/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1BCC4D7" w14:textId="11D8311E" w:rsidR="00D8462F" w:rsidRDefault="00D8462F" w:rsidP="0024021E">
      <w:pPr>
        <w:widowControl w:val="0"/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DE10A8A" w14:textId="2D5E2447" w:rsidR="00D8462F" w:rsidRDefault="00D8462F" w:rsidP="0024021E">
      <w:pPr>
        <w:widowControl w:val="0"/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ad"/>
        <w:tblW w:w="0" w:type="auto"/>
        <w:tblInd w:w="-709" w:type="dxa"/>
        <w:tblLook w:val="04A0" w:firstRow="1" w:lastRow="0" w:firstColumn="1" w:lastColumn="0" w:noHBand="0" w:noVBand="1"/>
      </w:tblPr>
      <w:tblGrid>
        <w:gridCol w:w="465"/>
        <w:gridCol w:w="3404"/>
        <w:gridCol w:w="1841"/>
        <w:gridCol w:w="1841"/>
        <w:gridCol w:w="1842"/>
      </w:tblGrid>
      <w:tr w:rsidR="00523675" w14:paraId="1FF24E5A" w14:textId="77777777" w:rsidTr="00523675">
        <w:tc>
          <w:tcPr>
            <w:tcW w:w="278" w:type="dxa"/>
          </w:tcPr>
          <w:p w14:paraId="17B484DC" w14:textId="2DB4A891" w:rsidR="00523675" w:rsidRDefault="00523675" w:rsidP="003618F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bookmarkStart w:id="61" w:name="_Hlk12313583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№</w:t>
            </w:r>
          </w:p>
        </w:tc>
        <w:tc>
          <w:tcPr>
            <w:tcW w:w="3404" w:type="dxa"/>
          </w:tcPr>
          <w:p w14:paraId="0359A0E6" w14:textId="7784D271" w:rsidR="00523675" w:rsidRDefault="00523675" w:rsidP="003618F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Наименование ФИО при наличии</w:t>
            </w:r>
          </w:p>
        </w:tc>
        <w:tc>
          <w:tcPr>
            <w:tcW w:w="1841" w:type="dxa"/>
          </w:tcPr>
          <w:p w14:paraId="207E5B24" w14:textId="00354AC9" w:rsidR="00523675" w:rsidRDefault="00523675" w:rsidP="003618F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Место нахождения</w:t>
            </w:r>
          </w:p>
        </w:tc>
        <w:tc>
          <w:tcPr>
            <w:tcW w:w="1841" w:type="dxa"/>
          </w:tcPr>
          <w:p w14:paraId="2A7B47C6" w14:textId="3193BA3E" w:rsidR="00523675" w:rsidRDefault="00523675" w:rsidP="003618F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ИНН</w:t>
            </w:r>
          </w:p>
        </w:tc>
        <w:tc>
          <w:tcPr>
            <w:tcW w:w="1842" w:type="dxa"/>
          </w:tcPr>
          <w:p w14:paraId="567D4CA6" w14:textId="17C151E9" w:rsidR="00523675" w:rsidRDefault="00523675" w:rsidP="003618F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</w:t>
            </w:r>
          </w:p>
        </w:tc>
      </w:tr>
      <w:bookmarkEnd w:id="61"/>
    </w:tbl>
    <w:p w14:paraId="0FA290F6" w14:textId="5236F720" w:rsidR="00D8462F" w:rsidRPr="001B0F49" w:rsidRDefault="00D8462F" w:rsidP="0024021E">
      <w:pPr>
        <w:widowControl w:val="0"/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C1A1E35" w14:textId="366CC92C" w:rsidR="0016711B" w:rsidRPr="003618F1" w:rsidRDefault="0016711B" w:rsidP="003618F1">
      <w:pPr>
        <w:widowControl w:val="0"/>
        <w:spacing w:after="564" w:line="1" w:lineRule="exact"/>
        <w:ind w:left="-709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1B0F49">
        <w:rPr>
          <w:rFonts w:ascii="Courier New" w:eastAsia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40DA95" wp14:editId="690E39C1">
                <wp:simplePos x="0" y="0"/>
                <wp:positionH relativeFrom="margin">
                  <wp:posOffset>5424805</wp:posOffset>
                </wp:positionH>
                <wp:positionV relativeFrom="paragraph">
                  <wp:posOffset>90805</wp:posOffset>
                </wp:positionV>
                <wp:extent cx="1219200" cy="24130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4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32B664" w14:textId="1DC3A133" w:rsidR="0016711B" w:rsidRDefault="0016711B" w:rsidP="0016711B">
                            <w:pPr>
                              <w:pStyle w:val="12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DA95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427.15pt;margin-top:7.15pt;width:96pt;height:19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" filled="f" stroked="f">
                <v:textbox inset="0,0,0,0">
                  <w:txbxContent>
                    <w:p w14:paraId="3A32B664" w14:textId="1DC3A133" w:rsidR="0016711B" w:rsidRDefault="0016711B" w:rsidP="0016711B">
                      <w:pPr>
                        <w:pStyle w:val="12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F49">
        <w:rPr>
          <w:rFonts w:ascii="Courier New" w:eastAsia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CF1408" wp14:editId="066E643F">
                <wp:simplePos x="0" y="0"/>
                <wp:positionH relativeFrom="margin">
                  <wp:posOffset>1569720</wp:posOffset>
                </wp:positionH>
                <wp:positionV relativeFrom="paragraph">
                  <wp:posOffset>123190</wp:posOffset>
                </wp:positionV>
                <wp:extent cx="579120" cy="21971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77CE8" w14:textId="534717EA" w:rsidR="0016711B" w:rsidRDefault="0016711B" w:rsidP="0016711B">
                            <w:pPr>
                              <w:pStyle w:val="12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CF1408" id="Shape 9" o:spid="_x0000_s1027" type="#_x0000_t202" style="position:absolute;left:0;text-align:left;margin-left:123.6pt;margin-top:9.7pt;width:45.6pt;height:17.3pt;z-index:-251656192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" filled="f" stroked="f">
                <v:textbox inset="0,0,0,0">
                  <w:txbxContent>
                    <w:p w14:paraId="07777CE8" w14:textId="534717EA" w:rsidR="0016711B" w:rsidRDefault="0016711B" w:rsidP="0016711B">
                      <w:pPr>
                        <w:pStyle w:val="12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F49">
        <w:rPr>
          <w:rFonts w:ascii="Courier New" w:eastAsia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FBA351" wp14:editId="64B518B0">
                <wp:simplePos x="0" y="0"/>
                <wp:positionH relativeFrom="margin">
                  <wp:posOffset>2328545</wp:posOffset>
                </wp:positionH>
                <wp:positionV relativeFrom="paragraph">
                  <wp:posOffset>117475</wp:posOffset>
                </wp:positionV>
                <wp:extent cx="557530" cy="24066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4F0815" w14:textId="3B1995D1" w:rsidR="0016711B" w:rsidRDefault="0016711B" w:rsidP="0016711B">
                            <w:pPr>
                              <w:pStyle w:val="12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FBA351" id="Shape 11" o:spid="_x0000_s1028" type="#_x0000_t202" style="position:absolute;left:0;text-align:left;margin-left:183.35pt;margin-top:9.25pt;width:43.9pt;height:18.95pt;z-index:-251655168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" filled="f" stroked="f">
                <v:textbox inset="0,0,0,0">
                  <w:txbxContent>
                    <w:p w14:paraId="1D4F0815" w14:textId="3B1995D1" w:rsidR="0016711B" w:rsidRDefault="0016711B" w:rsidP="0016711B">
                      <w:pPr>
                        <w:pStyle w:val="12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F49">
        <w:rPr>
          <w:rFonts w:ascii="Courier New" w:eastAsia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E5164F" wp14:editId="1A9401E6">
                <wp:simplePos x="0" y="0"/>
                <wp:positionH relativeFrom="margin">
                  <wp:posOffset>4272915</wp:posOffset>
                </wp:positionH>
                <wp:positionV relativeFrom="paragraph">
                  <wp:posOffset>120650</wp:posOffset>
                </wp:positionV>
                <wp:extent cx="389890" cy="21653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9544F5" w14:textId="56CA6004" w:rsidR="0016711B" w:rsidRDefault="0016711B" w:rsidP="0016711B">
                            <w:pPr>
                              <w:pStyle w:val="12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E5164F" id="Shape 15" o:spid="_x0000_s1029" type="#_x0000_t202" style="position:absolute;left:0;text-align:left;margin-left:336.45pt;margin-top:9.5pt;width:30.7pt;height:17.05pt;z-index:-251653120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" filled="f" stroked="f">
                <v:textbox inset="0,0,0,0">
                  <w:txbxContent>
                    <w:p w14:paraId="7F9544F5" w14:textId="56CA6004" w:rsidR="0016711B" w:rsidRDefault="0016711B" w:rsidP="0016711B">
                      <w:pPr>
                        <w:pStyle w:val="12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58D33" w14:textId="77777777" w:rsidR="0016711B" w:rsidRPr="001B0F49" w:rsidRDefault="0016711B" w:rsidP="0024021E">
      <w:pPr>
        <w:widowControl w:val="0"/>
        <w:spacing w:after="0" w:line="240" w:lineRule="auto"/>
        <w:ind w:left="-851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Заполняя настоящую форму заявления, в соответствии с требованиями статьи 9 Федерального закона от 27.07.2006 № 152-ФЗ «О персональных данных», я подтверждаю свое согласие на обработку вносимых в форму моих персональных данных, лицом оказывающим услуги на основании данной формы.</w:t>
      </w:r>
    </w:p>
    <w:p w14:paraId="2D06D557" w14:textId="77777777" w:rsidR="0016711B" w:rsidRPr="001B0F49" w:rsidRDefault="0016711B" w:rsidP="0024021E">
      <w:pPr>
        <w:widowControl w:val="0"/>
        <w:spacing w:after="0" w:line="240" w:lineRule="auto"/>
        <w:ind w:left="-851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Предоставляю Департаменту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7A332F16" w14:textId="77777777" w:rsidR="0016711B" w:rsidRPr="001B0F49" w:rsidRDefault="0016711B" w:rsidP="0024021E">
      <w:pPr>
        <w:widowControl w:val="0"/>
        <w:spacing w:after="0" w:line="240" w:lineRule="auto"/>
        <w:ind w:left="-851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Целью обработки персональных данных является оказание мне услуг на основании заполненной формы.</w:t>
      </w:r>
    </w:p>
    <w:p w14:paraId="18A25FF2" w14:textId="77777777" w:rsidR="0016711B" w:rsidRPr="001B0F49" w:rsidRDefault="0016711B" w:rsidP="0024021E">
      <w:pPr>
        <w:widowControl w:val="0"/>
        <w:spacing w:after="0" w:line="240" w:lineRule="auto"/>
        <w:ind w:left="-851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Департамент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2847919F" w14:textId="77777777" w:rsidR="0016711B" w:rsidRPr="001B0F49" w:rsidRDefault="0016711B" w:rsidP="0024021E">
      <w:pPr>
        <w:widowControl w:val="0"/>
        <w:spacing w:after="280" w:line="240" w:lineRule="auto"/>
        <w:ind w:left="-851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Настоящее согласие действует бессрочно, срок хранения моих персональных данных не ограничен.</w:t>
      </w:r>
    </w:p>
    <w:p w14:paraId="5CAA37E8" w14:textId="77777777" w:rsidR="0016711B" w:rsidRPr="001B0F49" w:rsidRDefault="0016711B" w:rsidP="0024021E">
      <w:pPr>
        <w:widowControl w:val="0"/>
        <w:tabs>
          <w:tab w:val="left" w:leader="underscore" w:pos="4565"/>
          <w:tab w:val="left" w:leader="underscore" w:pos="880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Дата подачи заявления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 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14:paraId="092FB380" w14:textId="3C147FE3" w:rsidR="0016711B" w:rsidRPr="001B0F49" w:rsidRDefault="0079567A" w:rsidP="0024021E">
      <w:pPr>
        <w:widowControl w:val="0"/>
        <w:spacing w:after="580" w:line="240" w:lineRule="auto"/>
        <w:ind w:left="-851" w:right="5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(п</w:t>
      </w:r>
      <w:r w:rsidR="0016711B"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одпись) (Ф.И.О. (при наличии))</w:t>
      </w:r>
    </w:p>
    <w:p w14:paraId="0605DE6A" w14:textId="5256E7D6" w:rsidR="0016711B" w:rsidRPr="001B0F49" w:rsidRDefault="0016711B" w:rsidP="0024021E">
      <w:pPr>
        <w:widowControl w:val="0"/>
        <w:tabs>
          <w:tab w:val="left" w:leader="underscore" w:pos="6950"/>
          <w:tab w:val="left" w:leader="underscore" w:pos="7131"/>
          <w:tab w:val="left" w:leader="underscore" w:pos="880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Документы принял: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14:paraId="4D7666E9" w14:textId="77777777" w:rsidR="0020487E" w:rsidRDefault="0016711B" w:rsidP="0020487E">
      <w:pPr>
        <w:widowControl w:val="0"/>
        <w:spacing w:after="58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(подпись специалиста, принявшего документы)</w:t>
      </w:r>
    </w:p>
    <w:p w14:paraId="6536B894" w14:textId="4F2B5C07" w:rsidR="0016711B" w:rsidRPr="001B0F49" w:rsidRDefault="0016711B" w:rsidP="0020487E">
      <w:pPr>
        <w:widowControl w:val="0"/>
        <w:spacing w:after="58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16711B" w:rsidRPr="001B0F49" w:rsidSect="003670A3">
          <w:headerReference w:type="default" r:id="rId15"/>
          <w:pgSz w:w="11900" w:h="16840" w:code="9"/>
          <w:pgMar w:top="1134" w:right="567" w:bottom="1134" w:left="1134" w:header="0" w:footer="1502" w:gutter="983"/>
          <w:cols w:space="720"/>
          <w:noEndnote/>
          <w:docGrid w:linePitch="360"/>
        </w:sect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Дата регистрации заявления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14:paraId="7F53EBE4" w14:textId="77777777" w:rsidR="0016711B" w:rsidRPr="00390D72" w:rsidRDefault="0016711B" w:rsidP="0016711B">
      <w:pPr>
        <w:widowControl w:val="0"/>
        <w:tabs>
          <w:tab w:val="left" w:pos="7279"/>
          <w:tab w:val="right" w:pos="9631"/>
        </w:tabs>
        <w:spacing w:after="0" w:line="240" w:lineRule="auto"/>
        <w:ind w:left="5100"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№2 к административному регламенту предоставления муниципальной услуги «</w:t>
      </w:r>
      <w:r w:rsidRPr="00390D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Оформление</w:t>
      </w:r>
      <w:r w:rsidRPr="00390D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свидетельств</w:t>
      </w:r>
      <w:r w:rsidRPr="00390D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</w:t>
      </w:r>
    </w:p>
    <w:p w14:paraId="518D79C5" w14:textId="77777777" w:rsidR="0016711B" w:rsidRPr="001B0F49" w:rsidRDefault="0016711B" w:rsidP="0016711B">
      <w:pPr>
        <w:widowControl w:val="0"/>
        <w:spacing w:after="280" w:line="240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0D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осуществлении перевозок по маршруту регулярных перевозок и</w:t>
      </w:r>
      <w:r w:rsidRPr="001B0F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3B8562CB" w14:textId="77777777" w:rsidR="0016711B" w:rsidRPr="001B0F49" w:rsidRDefault="0016711B" w:rsidP="0016711B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62" w:name="bookmark60"/>
      <w:bookmarkStart w:id="63" w:name="bookmark61"/>
      <w:r w:rsidRPr="001B0F4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ЗАЯВЛЕНИЕ</w:t>
      </w:r>
      <w:bookmarkEnd w:id="62"/>
      <w:bookmarkEnd w:id="63"/>
    </w:p>
    <w:p w14:paraId="072BD2A0" w14:textId="77777777" w:rsidR="0016711B" w:rsidRPr="001B0F49" w:rsidRDefault="0016711B" w:rsidP="0016711B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 переоформлении </w:t>
      </w:r>
      <w:r w:rsidRPr="00390D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свидетельства об осуществлении перевозок по маршруту</w:t>
      </w:r>
      <w:r w:rsidRPr="00390D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регулярных перевозок и/или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карт маршрута регулярных перевозокп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(нужное отметить V)</w:t>
      </w:r>
    </w:p>
    <w:p w14:paraId="373C058A" w14:textId="77777777" w:rsidR="0016711B" w:rsidRPr="001B0F49" w:rsidRDefault="0016711B" w:rsidP="0016711B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Заявитель (юридическое лицо, индивидуальный предприниматель, уполномоченный участник договора простого товарищества):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4330"/>
        <w:gridCol w:w="4906"/>
      </w:tblGrid>
      <w:tr w:rsidR="001B0F49" w:rsidRPr="001B0F49" w14:paraId="51EE10A0" w14:textId="77777777" w:rsidTr="007E04AF">
        <w:trPr>
          <w:trHeight w:hRule="exact" w:val="12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D4891" w14:textId="77777777" w:rsidR="0016711B" w:rsidRPr="001B0F49" w:rsidRDefault="0016711B" w:rsidP="0016711B">
            <w:pPr>
              <w:widowControl w:val="0"/>
              <w:spacing w:after="60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1</w:t>
            </w:r>
          </w:p>
          <w:p w14:paraId="56C59673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9A752" w14:textId="77777777" w:rsidR="0016711B" w:rsidRPr="001B0F49" w:rsidRDefault="0016711B" w:rsidP="0016711B">
            <w:pPr>
              <w:widowControl w:val="0"/>
              <w:tabs>
                <w:tab w:val="left" w:pos="758"/>
                <w:tab w:val="left" w:pos="1906"/>
                <w:tab w:val="left" w:pos="2688"/>
                <w:tab w:val="left" w:pos="3854"/>
              </w:tabs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Наименование (для юридических лиц), фамилия, имя,</w:t>
            </w: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ab/>
              <w:t>отчество</w:t>
            </w: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ab/>
              <w:t>(при</w:t>
            </w: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ab/>
              <w:t>наличии)</w:t>
            </w: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ab/>
              <w:t>(для</w:t>
            </w:r>
          </w:p>
          <w:p w14:paraId="5A04E40E" w14:textId="77777777" w:rsidR="0016711B" w:rsidRPr="001B0F49" w:rsidRDefault="0016711B" w:rsidP="0016711B">
            <w:pPr>
              <w:widowControl w:val="0"/>
              <w:spacing w:after="100" w:line="283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индивидуальных предпринимателей)</w:t>
            </w:r>
          </w:p>
          <w:p w14:paraId="08ADE340" w14:textId="77777777" w:rsidR="0016711B" w:rsidRPr="001B0F49" w:rsidRDefault="0016711B" w:rsidP="0016711B">
            <w:pPr>
              <w:widowControl w:val="0"/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3D2E3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2830BFC7" w14:textId="77777777" w:rsidTr="007E04AF">
        <w:trPr>
          <w:trHeight w:hRule="exact" w:val="658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00B2E0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3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DB12AA" w14:textId="77777777" w:rsidR="0016711B" w:rsidRPr="001B0F49" w:rsidRDefault="0016711B" w:rsidP="0016711B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7F50D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4949253C" w14:textId="77777777" w:rsidTr="007E04AF">
        <w:trPr>
          <w:trHeight w:hRule="exact" w:val="188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7139F6C7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4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14:paraId="57BD270E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ИНН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01A2F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0EDEA419" w14:textId="77777777" w:rsidTr="007E04AF">
        <w:trPr>
          <w:trHeight w:hRule="exact" w:val="276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26566D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5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CE4F17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Номер и дата выдачи лицензии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D07BD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5B42B9A0" w14:textId="77777777" w:rsidTr="007E04AF">
        <w:trPr>
          <w:trHeight w:hRule="exact" w:val="28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9FCAC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б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EFEB1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Срок действия лицензии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DAC96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5873AE49" w14:textId="77777777" w:rsidTr="007E04AF">
        <w:trPr>
          <w:trHeight w:hRule="exact" w:val="28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D825BD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7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2C8BBD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Контактные телефоны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9C7D3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B0F49" w:rsidRPr="001B0F49" w14:paraId="15708524" w14:textId="77777777" w:rsidTr="007E04AF">
        <w:trPr>
          <w:trHeight w:hRule="exact" w:val="288"/>
          <w:jc w:val="center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20F0B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8</w:t>
            </w: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801BF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1B0F49">
              <w:rPr>
                <w:rFonts w:ascii="Arial" w:eastAsia="Arial" w:hAnsi="Arial" w:cs="Arial"/>
                <w:sz w:val="17"/>
                <w:szCs w:val="17"/>
                <w:lang w:eastAsia="ru-RU" w:bidi="ru-RU"/>
              </w:rPr>
              <w:t>Адрес электронной почты (при наличии)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D3AD" w14:textId="77777777" w:rsidR="0016711B" w:rsidRPr="001B0F49" w:rsidRDefault="0016711B" w:rsidP="0016711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</w:tbl>
    <w:p w14:paraId="18B08222" w14:textId="77777777" w:rsidR="0016711B" w:rsidRPr="001B0F49" w:rsidRDefault="0016711B" w:rsidP="0016711B">
      <w:pPr>
        <w:widowControl w:val="0"/>
        <w:spacing w:after="279" w:line="1" w:lineRule="exact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14:paraId="467D13D7" w14:textId="77777777" w:rsidR="0016711B" w:rsidRPr="001B0F49" w:rsidRDefault="0016711B" w:rsidP="0016711B">
      <w:pPr>
        <w:widowControl w:val="0"/>
        <w:tabs>
          <w:tab w:val="left" w:leader="underscore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Прошу выдать свидетельство об осуществлении перевозок по маршруту регулярных перевозок и карты маршрута регулярных перевозок. Регистрационный номер маршрута в реестре муниципальных маршрутов регулярных перевозок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,</w:t>
      </w:r>
    </w:p>
    <w:p w14:paraId="476EEF81" w14:textId="77777777" w:rsidR="0016711B" w:rsidRPr="001B0F49" w:rsidRDefault="0016711B" w:rsidP="0016711B">
      <w:pPr>
        <w:widowControl w:val="0"/>
        <w:pBdr>
          <w:bottom w:val="single" w:sz="4" w:space="0" w:color="auto"/>
        </w:pBdr>
        <w:tabs>
          <w:tab w:val="left" w:leader="underscore" w:pos="4680"/>
        </w:tabs>
        <w:spacing w:after="2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порядковый номер маршрута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 , наименование маршрута</w:t>
      </w:r>
    </w:p>
    <w:p w14:paraId="05E6FDE3" w14:textId="77777777" w:rsidR="0016711B" w:rsidRPr="001B0F49" w:rsidRDefault="0016711B" w:rsidP="0016711B">
      <w:pPr>
        <w:widowControl w:val="0"/>
        <w:tabs>
          <w:tab w:val="left" w:leader="underscore" w:pos="2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единиц.</w:t>
      </w:r>
    </w:p>
    <w:p w14:paraId="09A68EA9" w14:textId="0508A326" w:rsidR="0016711B" w:rsidRDefault="0016711B" w:rsidP="0016711B">
      <w:pPr>
        <w:widowControl w:val="0"/>
        <w:spacing w:after="280" w:line="23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Прочие перевозчики (участники договора простого товарищества):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465"/>
        <w:gridCol w:w="3404"/>
        <w:gridCol w:w="1841"/>
        <w:gridCol w:w="2087"/>
        <w:gridCol w:w="2268"/>
      </w:tblGrid>
      <w:tr w:rsidR="009358D8" w14:paraId="5FE9D20B" w14:textId="77777777" w:rsidTr="0020487E">
        <w:tc>
          <w:tcPr>
            <w:tcW w:w="465" w:type="dxa"/>
          </w:tcPr>
          <w:p w14:paraId="0E5CC5D2" w14:textId="77777777" w:rsidR="009358D8" w:rsidRDefault="009358D8" w:rsidP="0096508A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3404" w:type="dxa"/>
          </w:tcPr>
          <w:p w14:paraId="181DD32C" w14:textId="77777777" w:rsidR="009358D8" w:rsidRDefault="009358D8" w:rsidP="0096508A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Наименование ФИО при наличии</w:t>
            </w:r>
          </w:p>
        </w:tc>
        <w:tc>
          <w:tcPr>
            <w:tcW w:w="1841" w:type="dxa"/>
          </w:tcPr>
          <w:p w14:paraId="4B3AF635" w14:textId="77777777" w:rsidR="009358D8" w:rsidRDefault="009358D8" w:rsidP="0096508A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Место нахождения</w:t>
            </w:r>
          </w:p>
        </w:tc>
        <w:tc>
          <w:tcPr>
            <w:tcW w:w="2087" w:type="dxa"/>
          </w:tcPr>
          <w:p w14:paraId="30042413" w14:textId="77777777" w:rsidR="009358D8" w:rsidRDefault="009358D8" w:rsidP="0096508A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ИНН</w:t>
            </w:r>
          </w:p>
        </w:tc>
        <w:tc>
          <w:tcPr>
            <w:tcW w:w="2268" w:type="dxa"/>
          </w:tcPr>
          <w:p w14:paraId="29E8B80F" w14:textId="77777777" w:rsidR="009358D8" w:rsidRDefault="009358D8" w:rsidP="0096508A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</w:t>
            </w:r>
          </w:p>
        </w:tc>
      </w:tr>
    </w:tbl>
    <w:p w14:paraId="3767AA25" w14:textId="77777777" w:rsidR="009358D8" w:rsidRPr="001B0F49" w:rsidRDefault="009358D8" w:rsidP="0016711B">
      <w:pPr>
        <w:widowControl w:val="0"/>
        <w:spacing w:after="280" w:line="23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C671D79" w14:textId="77777777" w:rsidR="0016711B" w:rsidRPr="001B0F49" w:rsidRDefault="0016711B" w:rsidP="0016711B">
      <w:pPr>
        <w:widowControl w:val="0"/>
        <w:spacing w:after="0" w:line="1" w:lineRule="exact"/>
        <w:jc w:val="both"/>
        <w:rPr>
          <w:rFonts w:ascii="Courier New" w:eastAsia="Courier New" w:hAnsi="Courier New" w:cs="Courier New"/>
          <w:sz w:val="2"/>
          <w:szCs w:val="2"/>
          <w:lang w:eastAsia="ru-RU" w:bidi="ru-RU"/>
        </w:rPr>
      </w:pPr>
      <w:r w:rsidRPr="001B0F49">
        <w:rPr>
          <w:rFonts w:ascii="Courier New" w:eastAsia="Courier New" w:hAnsi="Courier New" w:cs="Courier New"/>
          <w:sz w:val="24"/>
          <w:szCs w:val="24"/>
          <w:lang w:eastAsia="ru-RU" w:bidi="ru-RU"/>
        </w:rPr>
        <w:br w:type="page"/>
      </w:r>
    </w:p>
    <w:p w14:paraId="0AE27BBC" w14:textId="77777777" w:rsidR="0016711B" w:rsidRPr="001B0F49" w:rsidRDefault="0016711B" w:rsidP="0016711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Заполняя настоящую форму заявления, в соответствии с требованиями статьи 9 Федерального закона от 27.07.2006 № 152-ФЗ «О персональных данных», я подтверждаю свое согласие на обработку вносимых в форму моих персональных данных, лицом оказывающим услуги на основании данной формы.</w:t>
      </w:r>
    </w:p>
    <w:p w14:paraId="2DB1876E" w14:textId="7B6ABE26" w:rsidR="0016711B" w:rsidRPr="001B0F49" w:rsidRDefault="0016711B" w:rsidP="0016711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Предоставляю </w:t>
      </w:r>
      <w:r w:rsidR="00390D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администрации</w:t>
      </w:r>
      <w:r w:rsidRPr="00390D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городского округа «Александровск-Сахалинский район»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0EA56047" w14:textId="77777777" w:rsidR="0016711B" w:rsidRPr="001B0F49" w:rsidRDefault="0016711B" w:rsidP="0016711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Целью обработки персональных данных является оказание мне услуг на основании заполненной формы.</w:t>
      </w:r>
    </w:p>
    <w:p w14:paraId="796B4B0C" w14:textId="40C7F40C" w:rsidR="0016711B" w:rsidRPr="001B0F49" w:rsidRDefault="006746E8" w:rsidP="0016711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 городского округа «Александровск-Сахалинский район»</w:t>
      </w:r>
      <w:r w:rsidR="0016711B"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242B0199" w14:textId="77777777" w:rsidR="0016711B" w:rsidRPr="001B0F49" w:rsidRDefault="0016711B" w:rsidP="0016711B">
      <w:pPr>
        <w:widowControl w:val="0"/>
        <w:spacing w:after="28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Настоящее согласие действует бессрочно, срок хранения моих персональных данных не ограничен.</w:t>
      </w:r>
    </w:p>
    <w:p w14:paraId="20E91656" w14:textId="77777777" w:rsidR="0016711B" w:rsidRPr="001B0F49" w:rsidRDefault="0016711B" w:rsidP="0016711B">
      <w:pPr>
        <w:widowControl w:val="0"/>
        <w:tabs>
          <w:tab w:val="left" w:leader="underscore" w:pos="4541"/>
          <w:tab w:val="left" w:leader="underscore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Дата подачи заявления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 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14:paraId="290AAD39" w14:textId="77777777" w:rsidR="0016711B" w:rsidRPr="001B0F49" w:rsidRDefault="0016711B" w:rsidP="0016711B">
      <w:pPr>
        <w:widowControl w:val="0"/>
        <w:spacing w:after="600" w:line="218" w:lineRule="auto"/>
        <w:ind w:left="53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(подпись) (Ф.И.О. (при наличии))</w:t>
      </w:r>
    </w:p>
    <w:p w14:paraId="19A41E3B" w14:textId="77777777" w:rsidR="0016711B" w:rsidRPr="001B0F49" w:rsidRDefault="0016711B" w:rsidP="0016711B">
      <w:pPr>
        <w:widowControl w:val="0"/>
        <w:tabs>
          <w:tab w:val="left" w:leader="underscore" w:pos="8390"/>
          <w:tab w:val="left" w:leader="underscore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Документы принял:</w:t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14:paraId="48286B97" w14:textId="77777777" w:rsidR="0016711B" w:rsidRPr="001B0F49" w:rsidRDefault="0016711B" w:rsidP="0016711B">
      <w:pPr>
        <w:widowControl w:val="0"/>
        <w:spacing w:after="600" w:line="22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0F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(подпись специалиста, принявшего документы)</w:t>
      </w:r>
    </w:p>
    <w:p w14:paraId="786C8511" w14:textId="51B4557F" w:rsidR="000B3536" w:rsidRPr="001B0F49" w:rsidRDefault="0016711B" w:rsidP="0016711B">
      <w:pPr>
        <w:jc w:val="both"/>
      </w:pPr>
      <w:r w:rsidRPr="001B0F49">
        <w:rPr>
          <w:rFonts w:ascii="Courier New" w:eastAsia="Courier New" w:hAnsi="Courier New" w:cs="Courier New"/>
          <w:sz w:val="24"/>
          <w:szCs w:val="24"/>
          <w:lang w:eastAsia="ru-RU" w:bidi="ru-RU"/>
        </w:rPr>
        <w:t>Дата регистрации заявления</w:t>
      </w:r>
    </w:p>
    <w:sectPr w:rsidR="000B3536" w:rsidRPr="001B0F49" w:rsidSect="003670A3">
      <w:pgSz w:w="11900" w:h="16840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A5568" w14:textId="77777777" w:rsidR="008C4C22" w:rsidRDefault="008C4C22">
      <w:pPr>
        <w:spacing w:after="0" w:line="240" w:lineRule="auto"/>
      </w:pPr>
      <w:r>
        <w:separator/>
      </w:r>
    </w:p>
  </w:endnote>
  <w:endnote w:type="continuationSeparator" w:id="0">
    <w:p w14:paraId="033BF8DB" w14:textId="77777777" w:rsidR="008C4C22" w:rsidRDefault="008C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F4D28" w14:textId="77777777" w:rsidR="008C4C22" w:rsidRDefault="008C4C22">
      <w:pPr>
        <w:spacing w:after="0" w:line="240" w:lineRule="auto"/>
      </w:pPr>
      <w:r>
        <w:separator/>
      </w:r>
    </w:p>
  </w:footnote>
  <w:footnote w:type="continuationSeparator" w:id="0">
    <w:p w14:paraId="1D40EDF1" w14:textId="77777777" w:rsidR="008C4C22" w:rsidRDefault="008C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5DF49" w14:textId="77777777" w:rsidR="00CA0E6C" w:rsidRDefault="008E3F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74AED" w14:textId="77777777" w:rsidR="00CA0E6C" w:rsidRDefault="00FE5BC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0F4880" wp14:editId="4B5D264C">
              <wp:simplePos x="0" y="0"/>
              <wp:positionH relativeFrom="page">
                <wp:posOffset>4016375</wp:posOffset>
              </wp:positionH>
              <wp:positionV relativeFrom="page">
                <wp:posOffset>802640</wp:posOffset>
              </wp:positionV>
              <wp:extent cx="152400" cy="1219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B71A63" w14:textId="77777777" w:rsidR="00CA0E6C" w:rsidRDefault="00FE5BCF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8E3F7A" w:rsidRPr="008E3F7A">
                            <w:rPr>
                              <w:rFonts w:ascii="Arial" w:eastAsia="Arial" w:hAnsi="Arial" w:cs="Arial"/>
                              <w:noProof/>
                              <w:color w:val="28292A"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rFonts w:ascii="Arial" w:eastAsia="Arial" w:hAnsi="Arial" w:cs="Arial"/>
                              <w:color w:val="28292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F4880"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316.25pt;margin-top:63.2pt;width:12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" filled="f" stroked="f">
              <v:textbox style="mso-fit-shape-to-text:t" inset="0,0,0,0">
                <w:txbxContent>
                  <w:p w14:paraId="62B71A63" w14:textId="77777777" w:rsidR="00CA0E6C" w:rsidRDefault="00FE5BCF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8E3F7A" w:rsidRPr="008E3F7A">
                      <w:rPr>
                        <w:rFonts w:ascii="Arial" w:eastAsia="Arial" w:hAnsi="Arial" w:cs="Arial"/>
                        <w:noProof/>
                        <w:color w:val="28292A"/>
                        <w:sz w:val="24"/>
                        <w:szCs w:val="24"/>
                      </w:rPr>
                      <w:t>26</w:t>
                    </w:r>
                    <w:r>
                      <w:rPr>
                        <w:rFonts w:ascii="Arial" w:eastAsia="Arial" w:hAnsi="Arial" w:cs="Arial"/>
                        <w:color w:val="28292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35"/>
    <w:multiLevelType w:val="multilevel"/>
    <w:tmpl w:val="B860D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87697"/>
    <w:multiLevelType w:val="multilevel"/>
    <w:tmpl w:val="BE463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22368"/>
    <w:multiLevelType w:val="multilevel"/>
    <w:tmpl w:val="EECC96D8"/>
    <w:lvl w:ilvl="0">
      <w:start w:val="1"/>
      <w:numFmt w:val="decimal"/>
      <w:lvlText w:val="1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C1FBF"/>
    <w:multiLevelType w:val="multilevel"/>
    <w:tmpl w:val="3DB83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02720"/>
    <w:multiLevelType w:val="multilevel"/>
    <w:tmpl w:val="704C9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13616"/>
    <w:multiLevelType w:val="multilevel"/>
    <w:tmpl w:val="6AF24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E2C25"/>
    <w:multiLevelType w:val="multilevel"/>
    <w:tmpl w:val="939EC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E5416"/>
    <w:multiLevelType w:val="multilevel"/>
    <w:tmpl w:val="2DB27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6F5CBE"/>
    <w:multiLevelType w:val="multilevel"/>
    <w:tmpl w:val="74AA3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C31DB"/>
    <w:multiLevelType w:val="multilevel"/>
    <w:tmpl w:val="A650F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B38F5"/>
    <w:multiLevelType w:val="multilevel"/>
    <w:tmpl w:val="8D1E44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77C9C"/>
    <w:multiLevelType w:val="multilevel"/>
    <w:tmpl w:val="7C7E747E"/>
    <w:lvl w:ilvl="0">
      <w:start w:val="1"/>
      <w:numFmt w:val="decimal"/>
      <w:lvlText w:val="3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E27EE"/>
    <w:multiLevelType w:val="multilevel"/>
    <w:tmpl w:val="16A4DCA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1667CB"/>
    <w:multiLevelType w:val="multilevel"/>
    <w:tmpl w:val="6178A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E3240"/>
    <w:multiLevelType w:val="multilevel"/>
    <w:tmpl w:val="0130DFB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625B4"/>
    <w:multiLevelType w:val="multilevel"/>
    <w:tmpl w:val="2C9CA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05570"/>
    <w:multiLevelType w:val="multilevel"/>
    <w:tmpl w:val="E828D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CE5E73"/>
    <w:multiLevelType w:val="multilevel"/>
    <w:tmpl w:val="63DEAD9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CEF1187"/>
    <w:multiLevelType w:val="multilevel"/>
    <w:tmpl w:val="442A825C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FC6B27"/>
    <w:multiLevelType w:val="multilevel"/>
    <w:tmpl w:val="2056E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D106F49"/>
    <w:multiLevelType w:val="multilevel"/>
    <w:tmpl w:val="34DC5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7E09FD"/>
    <w:multiLevelType w:val="multilevel"/>
    <w:tmpl w:val="A16C2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AC2216"/>
    <w:multiLevelType w:val="multilevel"/>
    <w:tmpl w:val="A9302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B29E1"/>
    <w:multiLevelType w:val="multilevel"/>
    <w:tmpl w:val="93DAB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825ED9"/>
    <w:multiLevelType w:val="multilevel"/>
    <w:tmpl w:val="E0F0E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F3332B"/>
    <w:multiLevelType w:val="multilevel"/>
    <w:tmpl w:val="7DAE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2"/>
  </w:num>
  <w:num w:numId="6">
    <w:abstractNumId w:val="13"/>
  </w:num>
  <w:num w:numId="7">
    <w:abstractNumId w:val="6"/>
  </w:num>
  <w:num w:numId="8">
    <w:abstractNumId w:val="23"/>
  </w:num>
  <w:num w:numId="9">
    <w:abstractNumId w:val="15"/>
  </w:num>
  <w:num w:numId="10">
    <w:abstractNumId w:val="5"/>
  </w:num>
  <w:num w:numId="11">
    <w:abstractNumId w:val="4"/>
  </w:num>
  <w:num w:numId="12">
    <w:abstractNumId w:val="0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8"/>
  </w:num>
  <w:num w:numId="18">
    <w:abstractNumId w:val="14"/>
  </w:num>
  <w:num w:numId="19">
    <w:abstractNumId w:val="11"/>
  </w:num>
  <w:num w:numId="20">
    <w:abstractNumId w:val="8"/>
  </w:num>
  <w:num w:numId="21">
    <w:abstractNumId w:val="3"/>
  </w:num>
  <w:num w:numId="22">
    <w:abstractNumId w:val="25"/>
  </w:num>
  <w:num w:numId="23">
    <w:abstractNumId w:val="19"/>
  </w:num>
  <w:num w:numId="24">
    <w:abstractNumId w:val="17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42"/>
    <w:rsid w:val="0002481B"/>
    <w:rsid w:val="0003081E"/>
    <w:rsid w:val="000445D0"/>
    <w:rsid w:val="00047021"/>
    <w:rsid w:val="00056BF5"/>
    <w:rsid w:val="00080D53"/>
    <w:rsid w:val="000A56B0"/>
    <w:rsid w:val="000B3536"/>
    <w:rsid w:val="00114022"/>
    <w:rsid w:val="00115BDD"/>
    <w:rsid w:val="00157662"/>
    <w:rsid w:val="00157E51"/>
    <w:rsid w:val="00165BF0"/>
    <w:rsid w:val="0016711B"/>
    <w:rsid w:val="00167B10"/>
    <w:rsid w:val="0017727F"/>
    <w:rsid w:val="00187FDC"/>
    <w:rsid w:val="001A70DA"/>
    <w:rsid w:val="001A7B2C"/>
    <w:rsid w:val="001B0F49"/>
    <w:rsid w:val="0020487E"/>
    <w:rsid w:val="00223EFE"/>
    <w:rsid w:val="0022523C"/>
    <w:rsid w:val="00233B45"/>
    <w:rsid w:val="0024021E"/>
    <w:rsid w:val="002413AE"/>
    <w:rsid w:val="002452DB"/>
    <w:rsid w:val="00245C09"/>
    <w:rsid w:val="00265248"/>
    <w:rsid w:val="00270CC7"/>
    <w:rsid w:val="002742BD"/>
    <w:rsid w:val="00274DB8"/>
    <w:rsid w:val="0029723E"/>
    <w:rsid w:val="002A7E40"/>
    <w:rsid w:val="00314C08"/>
    <w:rsid w:val="003618F1"/>
    <w:rsid w:val="003670A3"/>
    <w:rsid w:val="00382142"/>
    <w:rsid w:val="00390D72"/>
    <w:rsid w:val="00393699"/>
    <w:rsid w:val="003C63CD"/>
    <w:rsid w:val="003D1D0D"/>
    <w:rsid w:val="003E4C16"/>
    <w:rsid w:val="003F1D02"/>
    <w:rsid w:val="003F31F3"/>
    <w:rsid w:val="00404CD2"/>
    <w:rsid w:val="004057DE"/>
    <w:rsid w:val="00430BFE"/>
    <w:rsid w:val="00443210"/>
    <w:rsid w:val="004618F6"/>
    <w:rsid w:val="00471BAE"/>
    <w:rsid w:val="0048233E"/>
    <w:rsid w:val="00492656"/>
    <w:rsid w:val="004A46AA"/>
    <w:rsid w:val="004B382F"/>
    <w:rsid w:val="004B604F"/>
    <w:rsid w:val="004E2DB5"/>
    <w:rsid w:val="004E6E6C"/>
    <w:rsid w:val="004F34BF"/>
    <w:rsid w:val="004F389A"/>
    <w:rsid w:val="004F4E93"/>
    <w:rsid w:val="00523675"/>
    <w:rsid w:val="005271EA"/>
    <w:rsid w:val="00542D2F"/>
    <w:rsid w:val="00545469"/>
    <w:rsid w:val="0058121A"/>
    <w:rsid w:val="005A2680"/>
    <w:rsid w:val="005B3BB4"/>
    <w:rsid w:val="005C6875"/>
    <w:rsid w:val="005C6AA7"/>
    <w:rsid w:val="005E484E"/>
    <w:rsid w:val="005F557A"/>
    <w:rsid w:val="006279F6"/>
    <w:rsid w:val="006746E8"/>
    <w:rsid w:val="006777AF"/>
    <w:rsid w:val="0068576A"/>
    <w:rsid w:val="006C7DC9"/>
    <w:rsid w:val="006D48DF"/>
    <w:rsid w:val="006D7655"/>
    <w:rsid w:val="006F65EB"/>
    <w:rsid w:val="00711C70"/>
    <w:rsid w:val="00773CDD"/>
    <w:rsid w:val="0079567A"/>
    <w:rsid w:val="007B0B12"/>
    <w:rsid w:val="007C61D3"/>
    <w:rsid w:val="00822D32"/>
    <w:rsid w:val="00843899"/>
    <w:rsid w:val="00847A29"/>
    <w:rsid w:val="00877CCB"/>
    <w:rsid w:val="008C4C22"/>
    <w:rsid w:val="008C6E8E"/>
    <w:rsid w:val="008E3F7A"/>
    <w:rsid w:val="00920EC9"/>
    <w:rsid w:val="009358D8"/>
    <w:rsid w:val="0093661A"/>
    <w:rsid w:val="00940055"/>
    <w:rsid w:val="00941793"/>
    <w:rsid w:val="00957CFE"/>
    <w:rsid w:val="00981AF2"/>
    <w:rsid w:val="009A275F"/>
    <w:rsid w:val="009B2A33"/>
    <w:rsid w:val="009B5B9D"/>
    <w:rsid w:val="009C7B83"/>
    <w:rsid w:val="00A746CF"/>
    <w:rsid w:val="00A8198B"/>
    <w:rsid w:val="00A82243"/>
    <w:rsid w:val="00B22D57"/>
    <w:rsid w:val="00B37ABD"/>
    <w:rsid w:val="00B431C3"/>
    <w:rsid w:val="00B7423B"/>
    <w:rsid w:val="00B74266"/>
    <w:rsid w:val="00B864F1"/>
    <w:rsid w:val="00BA6C0A"/>
    <w:rsid w:val="00BB468F"/>
    <w:rsid w:val="00BB7AA6"/>
    <w:rsid w:val="00BC4552"/>
    <w:rsid w:val="00BD03CB"/>
    <w:rsid w:val="00BE1838"/>
    <w:rsid w:val="00C2341A"/>
    <w:rsid w:val="00C37563"/>
    <w:rsid w:val="00C76C9A"/>
    <w:rsid w:val="00C85F8E"/>
    <w:rsid w:val="00CB37E5"/>
    <w:rsid w:val="00CD7C03"/>
    <w:rsid w:val="00CE2E29"/>
    <w:rsid w:val="00CE2F33"/>
    <w:rsid w:val="00CF035E"/>
    <w:rsid w:val="00D156C9"/>
    <w:rsid w:val="00D329FA"/>
    <w:rsid w:val="00D8462F"/>
    <w:rsid w:val="00D877B1"/>
    <w:rsid w:val="00D97FC1"/>
    <w:rsid w:val="00DB030E"/>
    <w:rsid w:val="00DB5689"/>
    <w:rsid w:val="00DC5DDE"/>
    <w:rsid w:val="00DE314D"/>
    <w:rsid w:val="00DF171A"/>
    <w:rsid w:val="00E310A0"/>
    <w:rsid w:val="00E46ACD"/>
    <w:rsid w:val="00EF43C4"/>
    <w:rsid w:val="00F24321"/>
    <w:rsid w:val="00F47F8D"/>
    <w:rsid w:val="00F63180"/>
    <w:rsid w:val="00F72C94"/>
    <w:rsid w:val="00F90B9C"/>
    <w:rsid w:val="00F9236C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B8D5"/>
  <w15:chartTrackingRefBased/>
  <w15:docId w15:val="{E13F889B-05B1-4929-8468-42C830E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D8"/>
  </w:style>
  <w:style w:type="paragraph" w:styleId="1">
    <w:name w:val="heading 1"/>
    <w:basedOn w:val="a"/>
    <w:next w:val="a"/>
    <w:link w:val="10"/>
    <w:qFormat/>
    <w:rsid w:val="00920E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0EC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6711B"/>
  </w:style>
  <w:style w:type="character" w:customStyle="1" w:styleId="a3">
    <w:name w:val="Подпись к картинке_"/>
    <w:basedOn w:val="a0"/>
    <w:link w:val="a4"/>
    <w:rsid w:val="0016711B"/>
    <w:rPr>
      <w:rFonts w:ascii="Arial" w:eastAsia="Arial" w:hAnsi="Arial" w:cs="Arial"/>
      <w:color w:val="28292A"/>
      <w:shd w:val="clear" w:color="auto" w:fill="FFFFFF"/>
    </w:rPr>
  </w:style>
  <w:style w:type="character" w:customStyle="1" w:styleId="a5">
    <w:name w:val="Основной текст_"/>
    <w:basedOn w:val="a0"/>
    <w:link w:val="12"/>
    <w:rsid w:val="0016711B"/>
    <w:rPr>
      <w:rFonts w:ascii="Times New Roman" w:eastAsia="Times New Roman" w:hAnsi="Times New Roman" w:cs="Times New Roman"/>
      <w:color w:val="28292A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711B"/>
    <w:rPr>
      <w:rFonts w:ascii="Arial" w:eastAsia="Arial" w:hAnsi="Arial" w:cs="Arial"/>
      <w:b/>
      <w:bCs/>
      <w:color w:val="28292A"/>
      <w:shd w:val="clear" w:color="auto" w:fill="FFFFFF"/>
    </w:rPr>
  </w:style>
  <w:style w:type="character" w:customStyle="1" w:styleId="13">
    <w:name w:val="Заголовок №1_"/>
    <w:basedOn w:val="a0"/>
    <w:link w:val="14"/>
    <w:rsid w:val="0016711B"/>
    <w:rPr>
      <w:rFonts w:ascii="Times New Roman" w:eastAsia="Times New Roman" w:hAnsi="Times New Roman" w:cs="Times New Roman"/>
      <w:color w:val="28292A"/>
      <w:sz w:val="28"/>
      <w:szCs w:val="28"/>
      <w:u w:val="single"/>
      <w:shd w:val="clear" w:color="auto" w:fill="FFFFFF"/>
    </w:rPr>
  </w:style>
  <w:style w:type="character" w:customStyle="1" w:styleId="21">
    <w:name w:val="Колонтитул (2)_"/>
    <w:basedOn w:val="a0"/>
    <w:link w:val="22"/>
    <w:rsid w:val="001671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6711B"/>
    <w:rPr>
      <w:rFonts w:ascii="Times New Roman" w:eastAsia="Times New Roman" w:hAnsi="Times New Roman" w:cs="Times New Roman"/>
      <w:b/>
      <w:bCs/>
      <w:color w:val="28292A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16711B"/>
    <w:rPr>
      <w:rFonts w:ascii="Times New Roman" w:eastAsia="Times New Roman" w:hAnsi="Times New Roman" w:cs="Times New Roman"/>
      <w:color w:val="28292A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16711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8292A"/>
    </w:rPr>
  </w:style>
  <w:style w:type="paragraph" w:customStyle="1" w:styleId="12">
    <w:name w:val="Основной текст1"/>
    <w:basedOn w:val="a"/>
    <w:link w:val="a5"/>
    <w:rsid w:val="0016711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28292A"/>
      <w:sz w:val="26"/>
      <w:szCs w:val="26"/>
    </w:rPr>
  </w:style>
  <w:style w:type="paragraph" w:customStyle="1" w:styleId="20">
    <w:name w:val="Основной текст (2)"/>
    <w:basedOn w:val="a"/>
    <w:link w:val="2"/>
    <w:rsid w:val="0016711B"/>
    <w:pPr>
      <w:widowControl w:val="0"/>
      <w:shd w:val="clear" w:color="auto" w:fill="FFFFFF"/>
      <w:spacing w:after="380" w:line="240" w:lineRule="auto"/>
      <w:jc w:val="center"/>
    </w:pPr>
    <w:rPr>
      <w:rFonts w:ascii="Arial" w:eastAsia="Arial" w:hAnsi="Arial" w:cs="Arial"/>
      <w:b/>
      <w:bCs/>
      <w:color w:val="28292A"/>
    </w:rPr>
  </w:style>
  <w:style w:type="paragraph" w:customStyle="1" w:styleId="14">
    <w:name w:val="Заголовок №1"/>
    <w:basedOn w:val="a"/>
    <w:link w:val="13"/>
    <w:rsid w:val="0016711B"/>
    <w:pPr>
      <w:widowControl w:val="0"/>
      <w:shd w:val="clear" w:color="auto" w:fill="FFFFFF"/>
      <w:spacing w:after="500" w:line="240" w:lineRule="auto"/>
      <w:outlineLvl w:val="0"/>
    </w:pPr>
    <w:rPr>
      <w:rFonts w:ascii="Times New Roman" w:eastAsia="Times New Roman" w:hAnsi="Times New Roman" w:cs="Times New Roman"/>
      <w:color w:val="28292A"/>
      <w:sz w:val="28"/>
      <w:szCs w:val="28"/>
      <w:u w:val="single"/>
    </w:rPr>
  </w:style>
  <w:style w:type="paragraph" w:customStyle="1" w:styleId="22">
    <w:name w:val="Колонтитул (2)"/>
    <w:basedOn w:val="a"/>
    <w:link w:val="21"/>
    <w:rsid w:val="001671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16711B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8292A"/>
      <w:sz w:val="26"/>
      <w:szCs w:val="26"/>
    </w:rPr>
  </w:style>
  <w:style w:type="paragraph" w:customStyle="1" w:styleId="a7">
    <w:name w:val="Другое"/>
    <w:basedOn w:val="a"/>
    <w:link w:val="a6"/>
    <w:rsid w:val="0016711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28292A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1671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16711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671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16711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unhideWhenUsed/>
    <w:rsid w:val="0016711B"/>
    <w:rPr>
      <w:color w:val="0563C1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16711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36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F03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0E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0EC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F389A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8E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eks-sakh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m_adm_alex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leks-sakh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DDEFEEC784E379521EE962DE2E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046C6-0C9E-41FF-BCFE-50FAC03BFF8F}"/>
      </w:docPartPr>
      <w:docPartBody>
        <w:p w:rsidR="00C06D6C" w:rsidRDefault="0009266C" w:rsidP="0009266C">
          <w:pPr>
            <w:pStyle w:val="AB1DDEFEEC784E379521EE962DE2E128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C5C94FC7322B4D379A4A96D7A38EF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C3A5F-3C1F-490A-95F6-79DA34843EBC}"/>
      </w:docPartPr>
      <w:docPartBody>
        <w:p w:rsidR="00C06D6C" w:rsidRDefault="0009266C" w:rsidP="0009266C">
          <w:pPr>
            <w:pStyle w:val="C5C94FC7322B4D379A4A96D7A38EF181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6C"/>
    <w:rsid w:val="0009266C"/>
    <w:rsid w:val="006905AC"/>
    <w:rsid w:val="00C06D6C"/>
    <w:rsid w:val="00F0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1DDEFEEC784E379521EE962DE2E128">
    <w:name w:val="AB1DDEFEEC784E379521EE962DE2E128"/>
    <w:rsid w:val="0009266C"/>
  </w:style>
  <w:style w:type="paragraph" w:customStyle="1" w:styleId="C5C94FC7322B4D379A4A96D7A38EF181">
    <w:name w:val="C5C94FC7322B4D379A4A96D7A38EF181"/>
    <w:rsid w:val="00092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2D5A-0496-4D3E-8630-91B0D125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26</Pages>
  <Words>10914</Words>
  <Characters>62214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Юлия Я.</dc:creator>
  <cp:keywords/>
  <dc:description/>
  <cp:lastModifiedBy>Кузнецова Евгения В.</cp:lastModifiedBy>
  <cp:revision>30</cp:revision>
  <cp:lastPrinted>2023-02-16T00:10:00Z</cp:lastPrinted>
  <dcterms:created xsi:type="dcterms:W3CDTF">2022-12-20T05:58:00Z</dcterms:created>
  <dcterms:modified xsi:type="dcterms:W3CDTF">2023-02-16T00:10:00Z</dcterms:modified>
</cp:coreProperties>
</file>