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8D2" w:rsidRPr="00226487" w:rsidRDefault="00EC38D2" w:rsidP="00EC38D2">
      <w:pPr>
        <w:jc w:val="center"/>
        <w:rPr>
          <w:b/>
          <w:sz w:val="36"/>
        </w:rPr>
      </w:pPr>
      <w:r w:rsidRPr="00226487">
        <w:rPr>
          <w:b/>
          <w:noProof/>
          <w:sz w:val="36"/>
        </w:rPr>
        <w:drawing>
          <wp:inline distT="0" distB="0" distL="0" distR="0">
            <wp:extent cx="838080" cy="1080000"/>
            <wp:effectExtent l="0" t="0" r="635" b="6350"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08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6A3" w:rsidRPr="004115B9" w:rsidRDefault="00D156A3" w:rsidP="00EC38D2">
      <w:pPr>
        <w:pStyle w:val="1"/>
        <w:tabs>
          <w:tab w:val="left" w:pos="708"/>
        </w:tabs>
        <w:rPr>
          <w:sz w:val="14"/>
          <w:szCs w:val="16"/>
        </w:rPr>
      </w:pPr>
    </w:p>
    <w:p w:rsidR="00EC38D2" w:rsidRPr="00035706" w:rsidRDefault="00EC38D2" w:rsidP="00EC38D2">
      <w:pPr>
        <w:pStyle w:val="1"/>
        <w:tabs>
          <w:tab w:val="left" w:pos="708"/>
        </w:tabs>
        <w:rPr>
          <w:szCs w:val="26"/>
        </w:rPr>
      </w:pPr>
      <w:r w:rsidRPr="00035706">
        <w:rPr>
          <w:szCs w:val="26"/>
        </w:rPr>
        <w:t xml:space="preserve">АДМИНИСТРАЦИЯ </w:t>
      </w:r>
    </w:p>
    <w:p w:rsidR="00EC38D2" w:rsidRPr="00035706" w:rsidRDefault="00EC38D2" w:rsidP="00EC38D2">
      <w:pPr>
        <w:pStyle w:val="1"/>
        <w:tabs>
          <w:tab w:val="left" w:pos="708"/>
        </w:tabs>
        <w:rPr>
          <w:szCs w:val="26"/>
        </w:rPr>
      </w:pPr>
      <w:r w:rsidRPr="00035706">
        <w:rPr>
          <w:szCs w:val="26"/>
        </w:rPr>
        <w:t>ГОРОДСКОГО ОКРУГА</w:t>
      </w:r>
    </w:p>
    <w:p w:rsidR="00EC38D2" w:rsidRPr="00035706" w:rsidRDefault="00EC38D2" w:rsidP="00EC38D2">
      <w:pPr>
        <w:tabs>
          <w:tab w:val="left" w:pos="5954"/>
        </w:tabs>
        <w:ind w:left="360" w:hanging="360"/>
        <w:jc w:val="center"/>
        <w:rPr>
          <w:b/>
          <w:sz w:val="28"/>
          <w:szCs w:val="26"/>
        </w:rPr>
      </w:pPr>
      <w:r w:rsidRPr="00035706">
        <w:rPr>
          <w:b/>
          <w:sz w:val="28"/>
          <w:szCs w:val="26"/>
        </w:rPr>
        <w:t>«АЛЕКСАНДРОВСК-САХАЛИНСКИЙ РАЙОН»</w:t>
      </w:r>
    </w:p>
    <w:p w:rsidR="00E11594" w:rsidRPr="00E11594" w:rsidRDefault="00E11594" w:rsidP="00EC38D2">
      <w:pPr>
        <w:tabs>
          <w:tab w:val="left" w:pos="5954"/>
        </w:tabs>
        <w:ind w:left="360" w:hanging="360"/>
        <w:jc w:val="center"/>
        <w:rPr>
          <w:b/>
          <w:caps/>
          <w:sz w:val="28"/>
          <w:szCs w:val="28"/>
        </w:rPr>
      </w:pPr>
      <w:r w:rsidRPr="00035706">
        <w:rPr>
          <w:b/>
          <w:caps/>
          <w:sz w:val="28"/>
          <w:szCs w:val="26"/>
        </w:rPr>
        <w:t>Сахалинской области Российской Федерации</w:t>
      </w:r>
    </w:p>
    <w:p w:rsidR="00EC38D2" w:rsidRPr="003C2419" w:rsidRDefault="00EC38D2" w:rsidP="00EC38D2">
      <w:pPr>
        <w:tabs>
          <w:tab w:val="left" w:pos="5954"/>
        </w:tabs>
        <w:ind w:left="360" w:hanging="360"/>
        <w:jc w:val="center"/>
        <w:rPr>
          <w:b/>
          <w:sz w:val="16"/>
          <w:szCs w:val="16"/>
        </w:rPr>
      </w:pPr>
    </w:p>
    <w:p w:rsidR="00EC38D2" w:rsidRPr="00344FD8" w:rsidRDefault="00EC38D2" w:rsidP="00EC38D2">
      <w:pPr>
        <w:tabs>
          <w:tab w:val="left" w:pos="5954"/>
        </w:tabs>
        <w:ind w:left="360" w:hanging="360"/>
        <w:jc w:val="center"/>
        <w:rPr>
          <w:b/>
          <w:sz w:val="26"/>
          <w:szCs w:val="26"/>
        </w:rPr>
      </w:pPr>
      <w:r w:rsidRPr="00035706">
        <w:rPr>
          <w:b/>
          <w:sz w:val="28"/>
          <w:szCs w:val="26"/>
        </w:rPr>
        <w:t>РАСПОРЯЖЕНИЕ</w:t>
      </w:r>
      <w:bookmarkStart w:id="0" w:name="_GoBack"/>
      <w:bookmarkEnd w:id="0"/>
    </w:p>
    <w:p w:rsidR="00EC38D2" w:rsidRPr="00D2476C" w:rsidRDefault="00EC38D2" w:rsidP="00EC38D2">
      <w:pPr>
        <w:jc w:val="center"/>
        <w:rPr>
          <w:sz w:val="26"/>
          <w:szCs w:val="26"/>
        </w:rPr>
      </w:pPr>
      <w:r w:rsidRPr="00D2476C">
        <w:rPr>
          <w:noProof/>
          <w:sz w:val="26"/>
          <w:szCs w:val="26"/>
        </w:rPr>
        <w:drawing>
          <wp:inline distT="0" distB="0" distL="0" distR="0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8D2" w:rsidRPr="003C2419" w:rsidRDefault="00EC38D2" w:rsidP="00EC38D2">
      <w:pPr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68"/>
      </w:tblGrid>
      <w:tr w:rsidR="00EC38D2" w:rsidRPr="003C2419" w:rsidTr="00783553">
        <w:tc>
          <w:tcPr>
            <w:tcW w:w="4068" w:type="dxa"/>
          </w:tcPr>
          <w:p w:rsidR="00EC38D2" w:rsidRPr="00035706" w:rsidRDefault="00EC38D2" w:rsidP="00A83A0F">
            <w:pPr>
              <w:rPr>
                <w:b/>
                <w:sz w:val="28"/>
                <w:szCs w:val="26"/>
              </w:rPr>
            </w:pPr>
            <w:proofErr w:type="gramStart"/>
            <w:r w:rsidRPr="00035706">
              <w:rPr>
                <w:b/>
                <w:sz w:val="28"/>
                <w:szCs w:val="26"/>
              </w:rPr>
              <w:t>от</w:t>
            </w:r>
            <w:proofErr w:type="gramEnd"/>
            <w:r w:rsidRPr="00035706">
              <w:rPr>
                <w:b/>
                <w:sz w:val="28"/>
                <w:szCs w:val="26"/>
              </w:rPr>
              <w:t xml:space="preserve"> </w:t>
            </w:r>
            <w:r w:rsidR="00C10242">
              <w:rPr>
                <w:b/>
                <w:sz w:val="28"/>
                <w:szCs w:val="26"/>
              </w:rPr>
              <w:t>24.12.2021 № 180-р</w:t>
            </w:r>
          </w:p>
        </w:tc>
      </w:tr>
      <w:tr w:rsidR="00EC38D2" w:rsidRPr="003C2419" w:rsidTr="00783553">
        <w:tc>
          <w:tcPr>
            <w:tcW w:w="4068" w:type="dxa"/>
          </w:tcPr>
          <w:p w:rsidR="00EC38D2" w:rsidRPr="00035706" w:rsidRDefault="00EC38D2" w:rsidP="00783553">
            <w:pPr>
              <w:rPr>
                <w:sz w:val="28"/>
                <w:szCs w:val="26"/>
              </w:rPr>
            </w:pPr>
            <w:r w:rsidRPr="00035706">
              <w:rPr>
                <w:sz w:val="28"/>
                <w:szCs w:val="26"/>
              </w:rPr>
              <w:t>г. Александровск-Сахалинский</w:t>
            </w:r>
          </w:p>
        </w:tc>
      </w:tr>
    </w:tbl>
    <w:p w:rsidR="00EC38D2" w:rsidRPr="00582FAF" w:rsidRDefault="00EC38D2" w:rsidP="00EC38D2">
      <w:pPr>
        <w:rPr>
          <w:sz w:val="10"/>
          <w:szCs w:val="16"/>
        </w:rPr>
      </w:pPr>
    </w:p>
    <w:p w:rsidR="003C2419" w:rsidRPr="00367BD4" w:rsidRDefault="003C2419" w:rsidP="00EC38D2">
      <w:pPr>
        <w:rPr>
          <w:sz w:val="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072"/>
      </w:tblGrid>
      <w:tr w:rsidR="00EC38D2" w:rsidRPr="003C2419" w:rsidTr="00A907BA">
        <w:trPr>
          <w:trHeight w:val="1080"/>
        </w:trPr>
        <w:tc>
          <w:tcPr>
            <w:tcW w:w="9072" w:type="dxa"/>
          </w:tcPr>
          <w:p w:rsidR="005B7FDC" w:rsidRPr="005B7FDC" w:rsidRDefault="005B7FDC" w:rsidP="00970B59">
            <w:pPr>
              <w:spacing w:line="276" w:lineRule="auto"/>
              <w:rPr>
                <w:b/>
                <w:sz w:val="12"/>
                <w:szCs w:val="26"/>
              </w:rPr>
            </w:pPr>
          </w:p>
          <w:p w:rsidR="00EC2FC5" w:rsidRPr="00035706" w:rsidRDefault="00EC38D2" w:rsidP="00970B59">
            <w:pPr>
              <w:spacing w:line="276" w:lineRule="auto"/>
              <w:rPr>
                <w:b/>
                <w:sz w:val="28"/>
                <w:szCs w:val="26"/>
              </w:rPr>
            </w:pPr>
            <w:r w:rsidRPr="00035706">
              <w:rPr>
                <w:b/>
                <w:sz w:val="28"/>
                <w:szCs w:val="26"/>
              </w:rPr>
              <w:t xml:space="preserve">О </w:t>
            </w:r>
            <w:r w:rsidR="00970B59" w:rsidRPr="00035706">
              <w:rPr>
                <w:b/>
                <w:sz w:val="28"/>
                <w:szCs w:val="26"/>
              </w:rPr>
              <w:t xml:space="preserve">назначении </w:t>
            </w:r>
            <w:proofErr w:type="spellStart"/>
            <w:r w:rsidR="00EC2FC5" w:rsidRPr="00035706">
              <w:rPr>
                <w:b/>
                <w:sz w:val="28"/>
                <w:szCs w:val="26"/>
              </w:rPr>
              <w:t>Остапчука</w:t>
            </w:r>
            <w:proofErr w:type="spellEnd"/>
            <w:r w:rsidR="00EC2FC5" w:rsidRPr="00035706">
              <w:rPr>
                <w:b/>
                <w:sz w:val="28"/>
                <w:szCs w:val="26"/>
              </w:rPr>
              <w:t xml:space="preserve"> А.С.</w:t>
            </w:r>
          </w:p>
          <w:p w:rsidR="00980881" w:rsidRPr="00035706" w:rsidRDefault="00970B59" w:rsidP="00970B59">
            <w:pPr>
              <w:spacing w:line="276" w:lineRule="auto"/>
              <w:rPr>
                <w:b/>
                <w:sz w:val="28"/>
                <w:szCs w:val="26"/>
              </w:rPr>
            </w:pPr>
            <w:proofErr w:type="gramStart"/>
            <w:r w:rsidRPr="00035706">
              <w:rPr>
                <w:b/>
                <w:sz w:val="28"/>
                <w:szCs w:val="26"/>
              </w:rPr>
              <w:t>общественн</w:t>
            </w:r>
            <w:r w:rsidR="00EC2FC5" w:rsidRPr="00035706">
              <w:rPr>
                <w:b/>
                <w:sz w:val="28"/>
                <w:szCs w:val="26"/>
              </w:rPr>
              <w:t>ым</w:t>
            </w:r>
            <w:proofErr w:type="gramEnd"/>
            <w:r w:rsidRPr="00035706">
              <w:rPr>
                <w:b/>
                <w:sz w:val="28"/>
                <w:szCs w:val="26"/>
              </w:rPr>
              <w:t xml:space="preserve"> помощник</w:t>
            </w:r>
            <w:r w:rsidR="00EC2FC5" w:rsidRPr="00035706">
              <w:rPr>
                <w:b/>
                <w:sz w:val="28"/>
                <w:szCs w:val="26"/>
              </w:rPr>
              <w:t>ом</w:t>
            </w:r>
            <w:r w:rsidRPr="00035706">
              <w:rPr>
                <w:b/>
                <w:sz w:val="28"/>
                <w:szCs w:val="26"/>
              </w:rPr>
              <w:t xml:space="preserve"> мэра </w:t>
            </w:r>
          </w:p>
          <w:p w:rsidR="00461356" w:rsidRDefault="00970B59" w:rsidP="00970B59">
            <w:pPr>
              <w:spacing w:line="276" w:lineRule="auto"/>
              <w:rPr>
                <w:b/>
                <w:sz w:val="26"/>
                <w:szCs w:val="26"/>
              </w:rPr>
            </w:pPr>
            <w:proofErr w:type="gramStart"/>
            <w:r w:rsidRPr="00035706">
              <w:rPr>
                <w:b/>
                <w:sz w:val="28"/>
                <w:szCs w:val="26"/>
              </w:rPr>
              <w:t>горо</w:t>
            </w:r>
            <w:r w:rsidR="00EC2FC5" w:rsidRPr="00035706">
              <w:rPr>
                <w:b/>
                <w:sz w:val="28"/>
                <w:szCs w:val="26"/>
              </w:rPr>
              <w:t>дского</w:t>
            </w:r>
            <w:proofErr w:type="gramEnd"/>
            <w:r w:rsidR="00EC2FC5" w:rsidRPr="00035706">
              <w:rPr>
                <w:b/>
                <w:sz w:val="28"/>
                <w:szCs w:val="26"/>
              </w:rPr>
              <w:t xml:space="preserve"> округа «Александровск-Сахалинский район»</w:t>
            </w:r>
          </w:p>
          <w:p w:rsidR="00461356" w:rsidRPr="004115B9" w:rsidRDefault="00461356" w:rsidP="008F7666">
            <w:pPr>
              <w:spacing w:line="276" w:lineRule="auto"/>
              <w:rPr>
                <w:b/>
                <w:szCs w:val="26"/>
              </w:rPr>
            </w:pPr>
          </w:p>
        </w:tc>
      </w:tr>
    </w:tbl>
    <w:p w:rsidR="002124B9" w:rsidRPr="00035706" w:rsidRDefault="000544AF" w:rsidP="002124B9">
      <w:pPr>
        <w:spacing w:after="120" w:line="276" w:lineRule="auto"/>
        <w:ind w:firstLine="709"/>
        <w:jc w:val="both"/>
        <w:rPr>
          <w:sz w:val="28"/>
          <w:szCs w:val="26"/>
        </w:rPr>
      </w:pPr>
      <w:r w:rsidRPr="00035706">
        <w:rPr>
          <w:sz w:val="28"/>
          <w:szCs w:val="26"/>
        </w:rPr>
        <w:t xml:space="preserve">В </w:t>
      </w:r>
      <w:r w:rsidR="00980881" w:rsidRPr="00035706">
        <w:rPr>
          <w:sz w:val="28"/>
          <w:szCs w:val="26"/>
        </w:rPr>
        <w:t>соответствии</w:t>
      </w:r>
      <w:r w:rsidRPr="00035706">
        <w:rPr>
          <w:sz w:val="28"/>
          <w:szCs w:val="26"/>
        </w:rPr>
        <w:t xml:space="preserve"> с Положением об общественных помощниках мэра городского округа «Александровск-Сахалинский»</w:t>
      </w:r>
      <w:r w:rsidR="00980881" w:rsidRPr="00035706">
        <w:rPr>
          <w:sz w:val="28"/>
          <w:szCs w:val="26"/>
        </w:rPr>
        <w:t>, утвержденным постановлением администрации городского округа «Александровск-Сахалинский район» от 21.12.2021 № 847</w:t>
      </w:r>
      <w:r w:rsidR="002124B9" w:rsidRPr="00035706">
        <w:rPr>
          <w:sz w:val="28"/>
          <w:szCs w:val="26"/>
        </w:rPr>
        <w:t>,</w:t>
      </w:r>
    </w:p>
    <w:p w:rsidR="00461356" w:rsidRPr="00A907BA" w:rsidRDefault="00461356" w:rsidP="00810D2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0"/>
          <w:szCs w:val="26"/>
        </w:rPr>
      </w:pPr>
    </w:p>
    <w:p w:rsidR="00577189" w:rsidRPr="00035706" w:rsidRDefault="00980881" w:rsidP="00035706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0" w:firstLine="709"/>
        <w:jc w:val="both"/>
        <w:rPr>
          <w:color w:val="000000"/>
          <w:sz w:val="28"/>
          <w:szCs w:val="26"/>
        </w:rPr>
      </w:pPr>
      <w:r w:rsidRPr="00035706">
        <w:rPr>
          <w:color w:val="000000"/>
          <w:sz w:val="28"/>
          <w:szCs w:val="26"/>
        </w:rPr>
        <w:t xml:space="preserve">Назначить </w:t>
      </w:r>
      <w:r w:rsidRPr="00035706">
        <w:rPr>
          <w:b/>
          <w:color w:val="000000"/>
          <w:sz w:val="28"/>
          <w:szCs w:val="26"/>
        </w:rPr>
        <w:t>ОСТАПЧУКА</w:t>
      </w:r>
      <w:r w:rsidR="00B37646" w:rsidRPr="00035706">
        <w:rPr>
          <w:b/>
          <w:color w:val="000000"/>
          <w:sz w:val="28"/>
          <w:szCs w:val="26"/>
        </w:rPr>
        <w:t xml:space="preserve"> Александра Сергеевича</w:t>
      </w:r>
      <w:r w:rsidR="00B37646" w:rsidRPr="00035706">
        <w:rPr>
          <w:color w:val="000000"/>
          <w:sz w:val="28"/>
          <w:szCs w:val="26"/>
        </w:rPr>
        <w:t xml:space="preserve"> с 2</w:t>
      </w:r>
      <w:r w:rsidR="00054399" w:rsidRPr="00C10242">
        <w:rPr>
          <w:color w:val="000000"/>
          <w:sz w:val="28"/>
          <w:szCs w:val="26"/>
        </w:rPr>
        <w:t>4</w:t>
      </w:r>
      <w:r w:rsidR="00B37646" w:rsidRPr="00035706">
        <w:rPr>
          <w:color w:val="000000"/>
          <w:sz w:val="28"/>
          <w:szCs w:val="26"/>
        </w:rPr>
        <w:t xml:space="preserve"> декабря 2021 года общественным помощником мэра городского округа «Александровск-Сахалинский район»</w:t>
      </w:r>
      <w:r w:rsidR="0043778F" w:rsidRPr="00035706">
        <w:rPr>
          <w:color w:val="000000"/>
          <w:sz w:val="28"/>
          <w:szCs w:val="26"/>
        </w:rPr>
        <w:t>, на период полномочий мэра городского округа «Александровск-Сахалинский район»</w:t>
      </w:r>
      <w:r w:rsidR="000A24D4" w:rsidRPr="00035706">
        <w:rPr>
          <w:color w:val="000000"/>
          <w:sz w:val="28"/>
          <w:szCs w:val="26"/>
        </w:rPr>
        <w:t xml:space="preserve"> Антонюка В.И.</w:t>
      </w:r>
    </w:p>
    <w:p w:rsidR="000A24D4" w:rsidRPr="00035706" w:rsidRDefault="000A24D4" w:rsidP="00035706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0" w:firstLine="709"/>
        <w:jc w:val="both"/>
        <w:rPr>
          <w:color w:val="000000"/>
          <w:sz w:val="28"/>
          <w:szCs w:val="26"/>
        </w:rPr>
      </w:pPr>
      <w:r w:rsidRPr="00035706">
        <w:rPr>
          <w:color w:val="000000"/>
          <w:sz w:val="28"/>
          <w:szCs w:val="26"/>
        </w:rPr>
        <w:t>Организационно-контрольному отдела администрации городского округа «Александровск-Сахалинский район»</w:t>
      </w:r>
      <w:r w:rsidR="00577189" w:rsidRPr="00035706">
        <w:rPr>
          <w:color w:val="000000"/>
          <w:sz w:val="28"/>
          <w:szCs w:val="26"/>
        </w:rPr>
        <w:t xml:space="preserve"> о</w:t>
      </w:r>
      <w:r w:rsidRPr="00035706">
        <w:rPr>
          <w:color w:val="000000"/>
          <w:sz w:val="28"/>
          <w:szCs w:val="26"/>
        </w:rPr>
        <w:t xml:space="preserve">знакомить </w:t>
      </w:r>
      <w:proofErr w:type="spellStart"/>
      <w:r w:rsidRPr="00035706">
        <w:rPr>
          <w:color w:val="000000"/>
          <w:sz w:val="28"/>
          <w:szCs w:val="26"/>
        </w:rPr>
        <w:t>Остапчука</w:t>
      </w:r>
      <w:proofErr w:type="spellEnd"/>
      <w:r w:rsidRPr="00035706">
        <w:rPr>
          <w:color w:val="000000"/>
          <w:sz w:val="28"/>
          <w:szCs w:val="26"/>
        </w:rPr>
        <w:t xml:space="preserve"> А.С. с </w:t>
      </w:r>
      <w:r w:rsidRPr="00035706">
        <w:rPr>
          <w:sz w:val="28"/>
          <w:szCs w:val="26"/>
        </w:rPr>
        <w:t>Положением об общественных помощниках мэра городского округа «Александровск-Сахалинский», утвержденным постановлением администрации городского округа «Александровск-Сахалинский район» от 21.12.2021 № 847</w:t>
      </w:r>
      <w:r w:rsidR="00577189" w:rsidRPr="00035706">
        <w:rPr>
          <w:sz w:val="28"/>
          <w:szCs w:val="26"/>
        </w:rPr>
        <w:t>.</w:t>
      </w:r>
    </w:p>
    <w:p w:rsidR="005975F3" w:rsidRPr="00035706" w:rsidRDefault="005975F3" w:rsidP="00035706">
      <w:pPr>
        <w:pStyle w:val="a5"/>
        <w:numPr>
          <w:ilvl w:val="0"/>
          <w:numId w:val="6"/>
        </w:numPr>
        <w:spacing w:after="120" w:line="276" w:lineRule="auto"/>
        <w:ind w:left="0" w:firstLine="709"/>
        <w:jc w:val="both"/>
        <w:rPr>
          <w:sz w:val="28"/>
          <w:szCs w:val="26"/>
        </w:rPr>
      </w:pPr>
      <w:r w:rsidRPr="00035706">
        <w:rPr>
          <w:sz w:val="28"/>
          <w:szCs w:val="26"/>
        </w:rPr>
        <w:t>Опубликовать настоящее распоряжение в газете «Красное знамя» и разместить на официальном сайте городского округа «Александровск-Сахалинский район».</w:t>
      </w:r>
    </w:p>
    <w:p w:rsidR="005975F3" w:rsidRPr="00035706" w:rsidRDefault="005975F3" w:rsidP="00035706">
      <w:pPr>
        <w:pStyle w:val="a5"/>
        <w:numPr>
          <w:ilvl w:val="0"/>
          <w:numId w:val="6"/>
        </w:numPr>
        <w:spacing w:after="120" w:line="276" w:lineRule="auto"/>
        <w:ind w:left="0" w:firstLine="709"/>
        <w:jc w:val="both"/>
        <w:rPr>
          <w:sz w:val="28"/>
          <w:szCs w:val="26"/>
        </w:rPr>
      </w:pPr>
      <w:r w:rsidRPr="00035706">
        <w:rPr>
          <w:sz w:val="28"/>
          <w:szCs w:val="26"/>
        </w:rPr>
        <w:t xml:space="preserve">Контроль за исполнением настоящего </w:t>
      </w:r>
      <w:r w:rsidR="00810D21" w:rsidRPr="00035706">
        <w:rPr>
          <w:sz w:val="28"/>
          <w:szCs w:val="26"/>
        </w:rPr>
        <w:t>распоряжения</w:t>
      </w:r>
      <w:r w:rsidRPr="00035706">
        <w:rPr>
          <w:sz w:val="28"/>
          <w:szCs w:val="26"/>
        </w:rPr>
        <w:t xml:space="preserve"> оставляю за собой. </w:t>
      </w:r>
    </w:p>
    <w:p w:rsidR="00577189" w:rsidRPr="00577189" w:rsidRDefault="00577189" w:rsidP="00810D21">
      <w:pPr>
        <w:pStyle w:val="a5"/>
        <w:autoSpaceDE w:val="0"/>
        <w:autoSpaceDN w:val="0"/>
        <w:adjustRightInd w:val="0"/>
        <w:spacing w:line="276" w:lineRule="auto"/>
        <w:ind w:left="708"/>
        <w:jc w:val="both"/>
        <w:rPr>
          <w:color w:val="000000"/>
          <w:sz w:val="26"/>
          <w:szCs w:val="26"/>
        </w:rPr>
      </w:pPr>
    </w:p>
    <w:p w:rsidR="00D156A3" w:rsidRPr="00035706" w:rsidRDefault="00D156A3" w:rsidP="00D156A3">
      <w:pPr>
        <w:ind w:firstLine="708"/>
        <w:jc w:val="both"/>
        <w:rPr>
          <w:color w:val="000000"/>
          <w:sz w:val="8"/>
          <w:szCs w:val="26"/>
        </w:rPr>
      </w:pPr>
    </w:p>
    <w:p w:rsidR="00582FAF" w:rsidRDefault="00582FAF" w:rsidP="00D156A3">
      <w:pPr>
        <w:ind w:firstLine="708"/>
        <w:jc w:val="both"/>
        <w:rPr>
          <w:color w:val="000000"/>
          <w:sz w:val="12"/>
          <w:szCs w:val="26"/>
        </w:rPr>
      </w:pPr>
    </w:p>
    <w:p w:rsidR="00CB6612" w:rsidRPr="00344FD8" w:rsidRDefault="00CB6612" w:rsidP="00D156A3">
      <w:pPr>
        <w:ind w:firstLine="708"/>
        <w:jc w:val="both"/>
        <w:rPr>
          <w:color w:val="000000"/>
          <w:sz w:val="12"/>
          <w:szCs w:val="26"/>
        </w:rPr>
      </w:pPr>
    </w:p>
    <w:tbl>
      <w:tblPr>
        <w:tblW w:w="9331" w:type="dxa"/>
        <w:tblInd w:w="426" w:type="dxa"/>
        <w:tblLayout w:type="fixed"/>
        <w:tblLook w:val="01E0" w:firstRow="1" w:lastRow="1" w:firstColumn="1" w:lastColumn="1" w:noHBand="0" w:noVBand="0"/>
      </w:tblPr>
      <w:tblGrid>
        <w:gridCol w:w="6120"/>
        <w:gridCol w:w="511"/>
        <w:gridCol w:w="2700"/>
      </w:tblGrid>
      <w:tr w:rsidR="00EC38D2" w:rsidRPr="00035706" w:rsidTr="00E253B0">
        <w:tc>
          <w:tcPr>
            <w:tcW w:w="6120" w:type="dxa"/>
          </w:tcPr>
          <w:p w:rsidR="00EC38D2" w:rsidRPr="00035706" w:rsidRDefault="00EC38D2" w:rsidP="00783553">
            <w:pPr>
              <w:rPr>
                <w:b/>
                <w:color w:val="000000"/>
                <w:sz w:val="28"/>
                <w:szCs w:val="26"/>
              </w:rPr>
            </w:pPr>
            <w:r w:rsidRPr="00035706">
              <w:rPr>
                <w:b/>
                <w:color w:val="000000"/>
                <w:sz w:val="28"/>
                <w:szCs w:val="26"/>
              </w:rPr>
              <w:t xml:space="preserve">          </w:t>
            </w:r>
            <w:r w:rsidR="00035706" w:rsidRPr="00035706">
              <w:rPr>
                <w:b/>
                <w:color w:val="000000"/>
                <w:sz w:val="28"/>
                <w:szCs w:val="26"/>
              </w:rPr>
              <w:t>М</w:t>
            </w:r>
            <w:r w:rsidRPr="00035706">
              <w:rPr>
                <w:b/>
                <w:color w:val="000000"/>
                <w:sz w:val="28"/>
                <w:szCs w:val="26"/>
              </w:rPr>
              <w:t>эр городского округа</w:t>
            </w:r>
          </w:p>
          <w:p w:rsidR="00EC38D2" w:rsidRPr="00035706" w:rsidRDefault="00EC38D2" w:rsidP="00783553">
            <w:pPr>
              <w:rPr>
                <w:b/>
                <w:color w:val="000000"/>
                <w:sz w:val="28"/>
                <w:szCs w:val="26"/>
              </w:rPr>
            </w:pPr>
            <w:r w:rsidRPr="00035706">
              <w:rPr>
                <w:b/>
                <w:color w:val="000000"/>
                <w:sz w:val="28"/>
                <w:szCs w:val="26"/>
              </w:rPr>
              <w:t>«Александровск-Сахалинский район»</w:t>
            </w:r>
          </w:p>
        </w:tc>
        <w:tc>
          <w:tcPr>
            <w:tcW w:w="511" w:type="dxa"/>
          </w:tcPr>
          <w:p w:rsidR="00EC38D2" w:rsidRPr="00035706" w:rsidRDefault="00EC38D2" w:rsidP="00783553">
            <w:pPr>
              <w:jc w:val="both"/>
              <w:rPr>
                <w:b/>
                <w:color w:val="000000"/>
                <w:sz w:val="28"/>
                <w:szCs w:val="26"/>
              </w:rPr>
            </w:pPr>
          </w:p>
        </w:tc>
        <w:tc>
          <w:tcPr>
            <w:tcW w:w="2700" w:type="dxa"/>
            <w:vAlign w:val="bottom"/>
          </w:tcPr>
          <w:p w:rsidR="00EC38D2" w:rsidRPr="00035706" w:rsidRDefault="00EC38D2" w:rsidP="009D30CC">
            <w:pPr>
              <w:rPr>
                <w:b/>
                <w:color w:val="000000"/>
                <w:sz w:val="28"/>
                <w:szCs w:val="26"/>
              </w:rPr>
            </w:pPr>
            <w:r w:rsidRPr="00035706">
              <w:rPr>
                <w:b/>
                <w:color w:val="000000"/>
                <w:sz w:val="28"/>
                <w:szCs w:val="26"/>
              </w:rPr>
              <w:t xml:space="preserve">    </w:t>
            </w:r>
            <w:r w:rsidR="009D30CC" w:rsidRPr="00035706">
              <w:rPr>
                <w:b/>
                <w:color w:val="000000"/>
                <w:sz w:val="28"/>
                <w:szCs w:val="26"/>
              </w:rPr>
              <w:t>В.И. Антонюк</w:t>
            </w:r>
          </w:p>
        </w:tc>
      </w:tr>
    </w:tbl>
    <w:p w:rsidR="00EC38D2" w:rsidRDefault="00EC38D2" w:rsidP="00EC38D2">
      <w:pPr>
        <w:jc w:val="center"/>
        <w:rPr>
          <w:color w:val="000000"/>
          <w:sz w:val="16"/>
          <w:szCs w:val="16"/>
        </w:rPr>
      </w:pPr>
    </w:p>
    <w:p w:rsidR="00B62BA6" w:rsidRPr="00582FAF" w:rsidRDefault="00B62BA6" w:rsidP="00EC38D2">
      <w:pPr>
        <w:jc w:val="center"/>
        <w:rPr>
          <w:color w:val="000000"/>
          <w:sz w:val="8"/>
          <w:szCs w:val="16"/>
        </w:rPr>
      </w:pPr>
    </w:p>
    <w:sectPr w:rsidR="00B62BA6" w:rsidRPr="00582FAF" w:rsidSect="005B7FDC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579D2"/>
    <w:multiLevelType w:val="hybridMultilevel"/>
    <w:tmpl w:val="52BA0194"/>
    <w:lvl w:ilvl="0" w:tplc="EC5E68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040AB8"/>
    <w:multiLevelType w:val="hybridMultilevel"/>
    <w:tmpl w:val="86A01224"/>
    <w:lvl w:ilvl="0" w:tplc="4ED2233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9D2599"/>
    <w:multiLevelType w:val="hybridMultilevel"/>
    <w:tmpl w:val="2FA67774"/>
    <w:lvl w:ilvl="0" w:tplc="F730A56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9EF2A96"/>
    <w:multiLevelType w:val="hybridMultilevel"/>
    <w:tmpl w:val="86A01224"/>
    <w:lvl w:ilvl="0" w:tplc="4ED2233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A336CB"/>
    <w:multiLevelType w:val="hybridMultilevel"/>
    <w:tmpl w:val="86A01224"/>
    <w:lvl w:ilvl="0" w:tplc="4ED2233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296904"/>
    <w:multiLevelType w:val="multilevel"/>
    <w:tmpl w:val="416C1F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72FE3B3B"/>
    <w:multiLevelType w:val="hybridMultilevel"/>
    <w:tmpl w:val="259AC686"/>
    <w:lvl w:ilvl="0" w:tplc="99C83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D239E3"/>
    <w:multiLevelType w:val="hybridMultilevel"/>
    <w:tmpl w:val="86A01224"/>
    <w:lvl w:ilvl="0" w:tplc="4ED2233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9F"/>
    <w:rsid w:val="0003569D"/>
    <w:rsid w:val="00035706"/>
    <w:rsid w:val="00054399"/>
    <w:rsid w:val="000544AF"/>
    <w:rsid w:val="00055DE8"/>
    <w:rsid w:val="000714EC"/>
    <w:rsid w:val="0009489F"/>
    <w:rsid w:val="000A24D4"/>
    <w:rsid w:val="000E177A"/>
    <w:rsid w:val="001146E2"/>
    <w:rsid w:val="00120DCB"/>
    <w:rsid w:val="00186F66"/>
    <w:rsid w:val="001A3FE0"/>
    <w:rsid w:val="001B24C3"/>
    <w:rsid w:val="001C13A6"/>
    <w:rsid w:val="001D3138"/>
    <w:rsid w:val="001E0FF8"/>
    <w:rsid w:val="002124B9"/>
    <w:rsid w:val="00214A98"/>
    <w:rsid w:val="00230BA2"/>
    <w:rsid w:val="00255AA2"/>
    <w:rsid w:val="00273AEE"/>
    <w:rsid w:val="00275F64"/>
    <w:rsid w:val="00284A8A"/>
    <w:rsid w:val="00284B4F"/>
    <w:rsid w:val="0028710D"/>
    <w:rsid w:val="002A123C"/>
    <w:rsid w:val="002A676F"/>
    <w:rsid w:val="002B2145"/>
    <w:rsid w:val="002E051B"/>
    <w:rsid w:val="002E5F6F"/>
    <w:rsid w:val="002E7AD1"/>
    <w:rsid w:val="00301334"/>
    <w:rsid w:val="003110CB"/>
    <w:rsid w:val="00311893"/>
    <w:rsid w:val="00342682"/>
    <w:rsid w:val="00344FD8"/>
    <w:rsid w:val="00367BD4"/>
    <w:rsid w:val="003856CC"/>
    <w:rsid w:val="003C2419"/>
    <w:rsid w:val="003D59C2"/>
    <w:rsid w:val="003E4137"/>
    <w:rsid w:val="003F13BB"/>
    <w:rsid w:val="003F1A77"/>
    <w:rsid w:val="003F5A5C"/>
    <w:rsid w:val="00405936"/>
    <w:rsid w:val="004115B9"/>
    <w:rsid w:val="00422D57"/>
    <w:rsid w:val="00433C9F"/>
    <w:rsid w:val="0043778F"/>
    <w:rsid w:val="00461356"/>
    <w:rsid w:val="004B16F8"/>
    <w:rsid w:val="004C4675"/>
    <w:rsid w:val="004F0660"/>
    <w:rsid w:val="00501055"/>
    <w:rsid w:val="005074A1"/>
    <w:rsid w:val="00563B3B"/>
    <w:rsid w:val="00577189"/>
    <w:rsid w:val="00582FAF"/>
    <w:rsid w:val="00593A43"/>
    <w:rsid w:val="005975F3"/>
    <w:rsid w:val="005B7FDC"/>
    <w:rsid w:val="0065711B"/>
    <w:rsid w:val="006874BC"/>
    <w:rsid w:val="006B370F"/>
    <w:rsid w:val="006C22B8"/>
    <w:rsid w:val="006E77E5"/>
    <w:rsid w:val="007335D8"/>
    <w:rsid w:val="00735FDD"/>
    <w:rsid w:val="007508AD"/>
    <w:rsid w:val="00751BC3"/>
    <w:rsid w:val="00780960"/>
    <w:rsid w:val="007836BC"/>
    <w:rsid w:val="00787A1D"/>
    <w:rsid w:val="00792CA7"/>
    <w:rsid w:val="007A20FC"/>
    <w:rsid w:val="00810D21"/>
    <w:rsid w:val="008127CE"/>
    <w:rsid w:val="0081384A"/>
    <w:rsid w:val="00825B0B"/>
    <w:rsid w:val="00830C28"/>
    <w:rsid w:val="00842878"/>
    <w:rsid w:val="00867BB8"/>
    <w:rsid w:val="00883C14"/>
    <w:rsid w:val="008C09BD"/>
    <w:rsid w:val="008C5DCC"/>
    <w:rsid w:val="008E6A77"/>
    <w:rsid w:val="008F7666"/>
    <w:rsid w:val="00910819"/>
    <w:rsid w:val="00940BCB"/>
    <w:rsid w:val="0095688F"/>
    <w:rsid w:val="00960AC3"/>
    <w:rsid w:val="00962F9B"/>
    <w:rsid w:val="00970B59"/>
    <w:rsid w:val="00974AB7"/>
    <w:rsid w:val="00980881"/>
    <w:rsid w:val="009C71D0"/>
    <w:rsid w:val="009D30CC"/>
    <w:rsid w:val="009F33BF"/>
    <w:rsid w:val="00A05539"/>
    <w:rsid w:val="00A30DAD"/>
    <w:rsid w:val="00A41B53"/>
    <w:rsid w:val="00A67E38"/>
    <w:rsid w:val="00A83A0F"/>
    <w:rsid w:val="00A907BA"/>
    <w:rsid w:val="00AC4B86"/>
    <w:rsid w:val="00B070B9"/>
    <w:rsid w:val="00B138FE"/>
    <w:rsid w:val="00B37646"/>
    <w:rsid w:val="00B47B12"/>
    <w:rsid w:val="00B62BA6"/>
    <w:rsid w:val="00BB7154"/>
    <w:rsid w:val="00BC1C0E"/>
    <w:rsid w:val="00C04EC9"/>
    <w:rsid w:val="00C10242"/>
    <w:rsid w:val="00C445E7"/>
    <w:rsid w:val="00CB6612"/>
    <w:rsid w:val="00CB71C9"/>
    <w:rsid w:val="00CD0BF3"/>
    <w:rsid w:val="00D03158"/>
    <w:rsid w:val="00D11B46"/>
    <w:rsid w:val="00D156A3"/>
    <w:rsid w:val="00D33BFF"/>
    <w:rsid w:val="00D8604E"/>
    <w:rsid w:val="00DB169A"/>
    <w:rsid w:val="00DB37A4"/>
    <w:rsid w:val="00E11594"/>
    <w:rsid w:val="00E253B0"/>
    <w:rsid w:val="00E70A55"/>
    <w:rsid w:val="00E93E34"/>
    <w:rsid w:val="00EC2FC5"/>
    <w:rsid w:val="00EC38D2"/>
    <w:rsid w:val="00ED4276"/>
    <w:rsid w:val="00ED4E86"/>
    <w:rsid w:val="00F07B46"/>
    <w:rsid w:val="00F103F3"/>
    <w:rsid w:val="00F12C6E"/>
    <w:rsid w:val="00F173FE"/>
    <w:rsid w:val="00F6752B"/>
    <w:rsid w:val="00F80EDF"/>
    <w:rsid w:val="00F96BF4"/>
    <w:rsid w:val="00FE6730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C52FE-09C3-40F4-9D94-0B28317F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38D2"/>
    <w:pPr>
      <w:keepNext/>
      <w:tabs>
        <w:tab w:val="left" w:pos="5954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8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E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4E8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25B0B"/>
    <w:pPr>
      <w:ind w:left="720"/>
      <w:contextualSpacing/>
    </w:pPr>
  </w:style>
  <w:style w:type="paragraph" w:customStyle="1" w:styleId="a6">
    <w:name w:val="Знак Знак Знак Знак Знак Знак Знак Знак Знак Знак"/>
    <w:basedOn w:val="a"/>
    <w:rsid w:val="00422D5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page number"/>
    <w:basedOn w:val="a0"/>
    <w:uiPriority w:val="99"/>
    <w:rsid w:val="00422D57"/>
    <w:rPr>
      <w:rFonts w:cs="Times New Roman"/>
    </w:rPr>
  </w:style>
  <w:style w:type="table" w:styleId="a8">
    <w:name w:val="Table Grid"/>
    <w:basedOn w:val="a1"/>
    <w:rsid w:val="00A41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09489F"/>
  </w:style>
  <w:style w:type="paragraph" w:styleId="2">
    <w:name w:val="Body Text Indent 2"/>
    <w:basedOn w:val="a"/>
    <w:link w:val="20"/>
    <w:rsid w:val="00A907BA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907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82F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DDCC3-1D4B-4D83-9E84-B1B78543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Мария С.</dc:creator>
  <cp:keywords/>
  <dc:description/>
  <cp:lastModifiedBy>Кузнецова Евгения В.</cp:lastModifiedBy>
  <cp:revision>3</cp:revision>
  <cp:lastPrinted>2021-12-26T22:33:00Z</cp:lastPrinted>
  <dcterms:created xsi:type="dcterms:W3CDTF">2021-12-24T06:08:00Z</dcterms:created>
  <dcterms:modified xsi:type="dcterms:W3CDTF">2021-12-26T22:33:00Z</dcterms:modified>
</cp:coreProperties>
</file>