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5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             №  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3524D" w14:textId="77777777" w:rsidR="00E25FAF" w:rsidRPr="00CF5A09" w:rsidRDefault="00E25FAF" w:rsidP="00E2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E25FAF" w:rsidRPr="002729BB" w14:paraId="16683C51" w14:textId="77777777" w:rsidTr="00FD5210">
        <w:tc>
          <w:tcPr>
            <w:tcW w:w="6232" w:type="dxa"/>
          </w:tcPr>
          <w:p w14:paraId="4EC92A4A" w14:textId="77777777" w:rsidR="00E25FAF" w:rsidRPr="002729BB" w:rsidRDefault="00E25FAF" w:rsidP="00FD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9B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административный регламент </w:t>
            </w:r>
            <w:r w:rsidRPr="002729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предоставления муниципальной услуги </w:t>
            </w:r>
            <w:r w:rsidRPr="0027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«Предоставление субсидии субъектам  малого и среднего предпринимательства на возмещение части затрат, связанных с осуществлением  деятельности социально ориентированных объектов  розничной торговли продовольственными товарами (социальный магазин), лекарственными средствами (социальная аптека) и объектов бытового обслуживания  населения (социальная парикмахерская, социальная баня</w:t>
            </w:r>
            <w:r w:rsidRPr="002729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2729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729BB">
              <w:rPr>
                <w:rFonts w:ascii="Times New Roman" w:hAnsi="Times New Roman" w:cs="Times New Roman"/>
                <w:sz w:val="26"/>
                <w:szCs w:val="26"/>
              </w:rPr>
              <w:t>утвержденный постановлением администрации городского округа «Александровск-Сахалинский район» от 12.12.2017 г. № 750</w:t>
            </w:r>
            <w:r w:rsidRPr="002729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14:paraId="37DEA453" w14:textId="77777777" w:rsidR="00E25FAF" w:rsidRPr="00CF5A09" w:rsidRDefault="00E25FAF" w:rsidP="00E2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52E721" w14:textId="77777777" w:rsidR="00E25FAF" w:rsidRPr="007378FB" w:rsidRDefault="00E25FAF" w:rsidP="00E25FA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Правительства Сахалинской области от 30.08.2018 г. № 478-р «О внесении изменений в некоторые распоряжения Правительства Сахалинской области» и реализации положения Федерального закона от 19.07.2018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7378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распоряжением администрации городского округа «Александровск-</w:t>
      </w:r>
      <w:r w:rsidRPr="00737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Сахалинский район»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737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737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215</w:t>
      </w:r>
      <w:r w:rsidRPr="00737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 «О внесении изменений в административные регламенты пред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оставления муниципальных услуг» </w:t>
      </w:r>
      <w:r w:rsidRPr="00737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городского </w:t>
      </w:r>
      <w:r w:rsidRPr="00737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«Александровск-Сахалинский район» </w:t>
      </w:r>
      <w:r w:rsidRPr="007378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14:paraId="4E79DB2B" w14:textId="77777777" w:rsidR="00E25FAF" w:rsidRPr="007378FB" w:rsidRDefault="00E25FAF" w:rsidP="00E2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D9D5F7" w14:textId="77777777" w:rsidR="00E25FAF" w:rsidRPr="00122AE2" w:rsidRDefault="00E25FAF" w:rsidP="00E25F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F23A4C" w14:textId="77777777" w:rsidR="00E25FAF" w:rsidRDefault="00E25FAF" w:rsidP="00E25FA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9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1.Внести в административный регламент предоставления муниципальной услуги «Предоставление субсидии субъектам  малого и среднего предпринимательства на возмещение части затрат, связанных с осуществлением  деятельности социально ориентированных объектов  розничной торговли продовольственными товарами (социальный магазин), лекарственными средствами (социальная аптека) и объектов бытового обслуживания  населения (социальная парикмахерская, социал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ьная баня)»</w:t>
      </w:r>
      <w:r w:rsidRPr="002729B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</w:t>
      </w:r>
      <w:r w:rsidRPr="0069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«Александровск-Сахалинский</w:t>
      </w:r>
      <w:r w:rsidRPr="0012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12.12.2017 г. № 75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2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следующие изменения и дополнения: </w:t>
      </w:r>
    </w:p>
    <w:p w14:paraId="55B36015" w14:textId="77777777" w:rsidR="00E25FAF" w:rsidRDefault="00E25FAF" w:rsidP="00E25FA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79E3BD" w14:textId="77777777" w:rsidR="00E25FA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2.6.4 раздела 2 дополнить абзацами следующего содержания:</w:t>
      </w:r>
    </w:p>
    <w:p w14:paraId="2822A8E5" w14:textId="77777777" w:rsidR="00E25FAF" w:rsidRPr="0097307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муниципальной </w:t>
      </w: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за исключением следующих случаев:</w:t>
      </w:r>
    </w:p>
    <w:p w14:paraId="54B62DDC" w14:textId="77777777" w:rsidR="00E25FAF" w:rsidRPr="0097307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изменение требований нормативных правовых актов, касающихся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после первоначальной подачи заявления о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14:paraId="6C0A3480" w14:textId="77777777" w:rsidR="00E25FAF" w:rsidRPr="0097307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наличие ошибок в заявлении о предоставлении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</w:t>
      </w: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 документах, поданных заявителем после первоначального отказа в приеме документов, необходимых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муниципальной услуги и не включенных в представленный ранее комплект документов;</w:t>
      </w:r>
    </w:p>
    <w:p w14:paraId="5E8CFBB3" w14:textId="77777777" w:rsidR="00E25FAF" w:rsidRPr="0097307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14:paraId="61A0DCC4" w14:textId="77777777" w:rsidR="00E25FAF" w:rsidRPr="0097307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ОМСУ, муниципального служащего ОМСУ, работника многофункционального центра, работника организации, осуществляющей функции по предоставлению муниципальных услуг,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о чем в письменном виде за подписью руководителя ОМСУ,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97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руководителя организации, осуществляющей функции по предоставлению муниципальных услуг, уведомляется заявитель, а также приносятся извинения за доставленные неудобства.".</w:t>
      </w:r>
    </w:p>
    <w:p w14:paraId="734223C4" w14:textId="77777777" w:rsidR="00E25FAF" w:rsidRDefault="00E25FAF" w:rsidP="00E25F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B630ADE" w14:textId="77777777" w:rsidR="00E25FAF" w:rsidRPr="00753406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75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"в" пункта 5.1.1 подраздела 5.1 изложить в следующей редакции:</w:t>
      </w:r>
    </w:p>
    <w:p w14:paraId="31A4B972" w14:textId="77777777" w:rsidR="00E25FA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 для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услуги;".</w:t>
      </w:r>
    </w:p>
    <w:p w14:paraId="176B193E" w14:textId="77777777" w:rsidR="00E25FA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5.1.1 подраздела 5.1 дополнить подпунктом "к" следующего содержания:</w:t>
      </w:r>
    </w:p>
    <w:p w14:paraId="02B4164D" w14:textId="77777777" w:rsidR="00E25FA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"к) требование у заявителя при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 исключением случаев, предусмотренных абзацами 4 - 8 пункта 2.6.4 раздела 2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униципальных услуг в полном объеме.".</w:t>
      </w:r>
    </w:p>
    <w:p w14:paraId="51C832FB" w14:textId="77777777" w:rsidR="00E25FA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пункте 5.3.2 подраздела 5.3 слова и цифры "частями 3 и 5 статьи 5.63 </w:t>
      </w:r>
      <w:hyperlink r:id="rId13" w:history="1">
        <w:r w:rsidRPr="00753406">
          <w:rPr>
            <w:rStyle w:val="a4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Кодекса Российской Федерации об административных правонарушениях</w:t>
        </w:r>
      </w:hyperlink>
      <w:r w:rsidRPr="007534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" 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"законодательством Российской Федерации".</w:t>
      </w:r>
    </w:p>
    <w:p w14:paraId="0858AB12" w14:textId="77777777" w:rsidR="00E25FA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5.8.1 подраздела 5.8 слова "может быть предоставлен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Федерации" заменить словами "направляется в электронной форме".</w:t>
      </w:r>
    </w:p>
    <w:p w14:paraId="4CA77A86" w14:textId="77777777" w:rsidR="00E25FA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Подраздел 5.8 дополнить пунктами 5.8.6 и 5.8.7 следующего содержания:</w:t>
      </w:r>
    </w:p>
    <w:p w14:paraId="50144E3B" w14:textId="77777777" w:rsidR="00E25FAF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"5.8.6. В случае признания жалобы подлежащей удовлетворению в ответе заявителю, указанном в пункте 5.8.1 настоящего Административного регламента, дается информация о действиях, осуществляемых ОМСУ,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360A0853" w14:textId="77777777" w:rsidR="00E25FAF" w:rsidRPr="007378FB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406">
        <w:rPr>
          <w:rFonts w:ascii="Times New Roman" w:eastAsia="Times New Roman" w:hAnsi="Times New Roman" w:cs="Times New Roman"/>
          <w:sz w:val="26"/>
          <w:szCs w:val="26"/>
          <w:lang w:eastAsia="ru-RU"/>
        </w:rPr>
        <w:t>5.8.7. В случае признания жалобы не подлежащей удовлетворению в ответе заявителю, указанном в пункте 5.8.1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решения.".</w:t>
      </w:r>
    </w:p>
    <w:p w14:paraId="39EE184B" w14:textId="77777777" w:rsidR="00E25FAF" w:rsidRPr="007378FB" w:rsidRDefault="00E25FAF" w:rsidP="00E25F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26BB4D" w14:textId="77777777" w:rsidR="00E25FAF" w:rsidRPr="007378FB" w:rsidRDefault="00E25FAF" w:rsidP="00E25F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F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на официальном сайте администрации городского округа «Александровск-Сахалинский район».</w:t>
      </w:r>
    </w:p>
    <w:p w14:paraId="2EEC72CF" w14:textId="77777777" w:rsidR="00E25FAF" w:rsidRPr="007378FB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FD302A" w14:textId="77777777" w:rsidR="00E25FAF" w:rsidRPr="007378FB" w:rsidRDefault="00E25FAF" w:rsidP="00E2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FB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14:paraId="6F2D813D" w14:textId="77777777" w:rsidR="00E25FAF" w:rsidRPr="007378FB" w:rsidRDefault="00E25FAF" w:rsidP="00E2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C3F407" w14:textId="77777777" w:rsidR="00E25FAF" w:rsidRPr="00CF5A09" w:rsidRDefault="00E25FAF" w:rsidP="00E2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68257D54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5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6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DF7C51F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А.Иль</w:t>
            </w:r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E25FAF">
      <w:footerReference w:type="defaul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5.14-729-п (п)/18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5FAF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D4"/>
    <w:rsid w:val="009E13D4"/>
    <w:rsid w:val="00B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13D4"/>
    <w:rPr>
      <w:color w:val="808080"/>
    </w:rPr>
  </w:style>
  <w:style w:type="paragraph" w:customStyle="1" w:styleId="89A17FD09A0A4C8BA302E024E3007115">
    <w:name w:val="89A17FD09A0A4C8BA302E024E3007115"/>
    <w:rsid w:val="009E1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0ae519a-a787-4cb6-a9f3-e0d2ce624f96"/>
    <ds:schemaRef ds:uri="D7192FFF-C2B2-4F10-B7A4-C791C93B172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B24CE-8AFC-4E72-B3CE-8A0A29C0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Морозова Наталья А.</cp:lastModifiedBy>
  <cp:revision>5</cp:revision>
  <cp:lastPrinted>2016-07-25T06:12:00Z</cp:lastPrinted>
  <dcterms:created xsi:type="dcterms:W3CDTF">2016-11-23T05:04:00Z</dcterms:created>
  <dcterms:modified xsi:type="dcterms:W3CDTF">2018-10-25T07:06:00Z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