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5EF" w:rsidRDefault="007B25EF" w:rsidP="007B25EF">
      <w:pPr>
        <w:widowControl w:val="0"/>
        <w:autoSpaceDE w:val="0"/>
        <w:autoSpaceDN w:val="0"/>
        <w:ind w:firstLine="567"/>
        <w:jc w:val="center"/>
        <w:rPr>
          <w:b/>
        </w:rPr>
      </w:pPr>
      <w:bookmarkStart w:id="0" w:name="_GoBack"/>
      <w:bookmarkEnd w:id="0"/>
      <w:r w:rsidRPr="007B25EF">
        <w:rPr>
          <w:b/>
        </w:rPr>
        <w:t>Перечень документов:</w:t>
      </w:r>
    </w:p>
    <w:p w:rsidR="007B25EF" w:rsidRPr="007B25EF" w:rsidRDefault="007B25EF" w:rsidP="007B25EF">
      <w:pPr>
        <w:widowControl w:val="0"/>
        <w:autoSpaceDE w:val="0"/>
        <w:autoSpaceDN w:val="0"/>
        <w:ind w:firstLine="567"/>
        <w:jc w:val="center"/>
        <w:rPr>
          <w:b/>
        </w:rPr>
      </w:pPr>
    </w:p>
    <w:p w:rsidR="007B25EF" w:rsidRPr="00ED7DA4" w:rsidRDefault="007B25EF" w:rsidP="007B25EF">
      <w:pPr>
        <w:widowControl w:val="0"/>
        <w:autoSpaceDE w:val="0"/>
        <w:autoSpaceDN w:val="0"/>
        <w:ind w:firstLine="567"/>
        <w:jc w:val="both"/>
      </w:pPr>
      <w:bookmarkStart w:id="1" w:name="P139"/>
      <w:bookmarkEnd w:id="1"/>
      <w:r>
        <w:t>1.</w:t>
      </w:r>
      <w:r w:rsidRPr="00ED7DA4">
        <w:t xml:space="preserve"> </w:t>
      </w:r>
      <w:hyperlink w:anchor="P248" w:history="1">
        <w:r>
          <w:t>З</w:t>
        </w:r>
        <w:r w:rsidRPr="00ED7DA4">
          <w:t>аявление</w:t>
        </w:r>
      </w:hyperlink>
      <w:r w:rsidRPr="00ED7DA4">
        <w:t xml:space="preserve"> по форме </w:t>
      </w:r>
      <w:r>
        <w:t>(приложение 1).</w:t>
      </w:r>
    </w:p>
    <w:p w:rsidR="007B25EF" w:rsidRPr="00ED7DA4" w:rsidRDefault="007B25EF" w:rsidP="007B25EF">
      <w:pPr>
        <w:widowControl w:val="0"/>
        <w:autoSpaceDE w:val="0"/>
        <w:autoSpaceDN w:val="0"/>
        <w:ind w:firstLine="567"/>
        <w:jc w:val="both"/>
      </w:pPr>
      <w:r>
        <w:t>2.</w:t>
      </w:r>
      <w:r w:rsidRPr="00ED7DA4">
        <w:t xml:space="preserve"> </w:t>
      </w:r>
      <w:r>
        <w:t>Анкета</w:t>
      </w:r>
      <w:hyperlink w:anchor="P348" w:history="1"/>
      <w:r w:rsidRPr="00ED7DA4">
        <w:t xml:space="preserve"> по форме </w:t>
      </w:r>
      <w:r>
        <w:t>(приложение</w:t>
      </w:r>
      <w:r w:rsidRPr="00ED7DA4">
        <w:t xml:space="preserve"> 2</w:t>
      </w:r>
      <w:r>
        <w:t>).</w:t>
      </w:r>
      <w:r w:rsidRPr="00ED7DA4">
        <w:t xml:space="preserve"> </w:t>
      </w:r>
    </w:p>
    <w:p w:rsidR="007B25EF" w:rsidRPr="00ED7DA4" w:rsidRDefault="007B25EF" w:rsidP="007B25EF">
      <w:pPr>
        <w:widowControl w:val="0"/>
        <w:autoSpaceDE w:val="0"/>
        <w:autoSpaceDN w:val="0"/>
        <w:ind w:firstLine="567"/>
        <w:jc w:val="both"/>
      </w:pPr>
      <w:r>
        <w:t>3.</w:t>
      </w:r>
      <w:r w:rsidRPr="00ED7DA4">
        <w:t xml:space="preserve"> </w:t>
      </w:r>
      <w:r>
        <w:t>Справка</w:t>
      </w:r>
      <w:hyperlink r:id="rId4" w:history="1"/>
      <w:r w:rsidRPr="00ED7DA4">
        <w:t xml:space="preserve"> о наличии (отсутствии) судимости и (или) факта уголовного преследования либо о прекращении уголовного преследования по реаб</w:t>
      </w:r>
      <w:r>
        <w:t>илитирующим основаниям, выданная</w:t>
      </w:r>
      <w:r w:rsidRPr="00ED7DA4">
        <w:t xml:space="preserve"> в порядке и по форме, установленной Приказом Министерства внутренних дел Российской Федерации от 07 ноября 2011 года № 1121 «Об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преследования» (в случае отсутствия возможности своевременного предоставления справки о наличии (отсутствии) судимости и (или) факта уголовного преследования либо о прекращении уголовного преследования по реабилитирующим основаниям, допускается предоставление в конкурсную комиссию копии расписки (уведомления, в случае подачи заявления в электронной форме) о приёме уполномоченным органом заявле</w:t>
      </w:r>
      <w:r>
        <w:t>ния о выдаче указанной справки).</w:t>
      </w:r>
    </w:p>
    <w:p w:rsidR="007B25EF" w:rsidRPr="00ED7DA4" w:rsidRDefault="007B25EF" w:rsidP="007B25EF">
      <w:pPr>
        <w:widowControl w:val="0"/>
        <w:autoSpaceDE w:val="0"/>
        <w:autoSpaceDN w:val="0"/>
        <w:ind w:firstLine="567"/>
        <w:jc w:val="both"/>
      </w:pPr>
      <w:r>
        <w:t>4.</w:t>
      </w:r>
      <w:r w:rsidRPr="00ED7DA4">
        <w:t xml:space="preserve"> </w:t>
      </w:r>
      <w:r>
        <w:t>К</w:t>
      </w:r>
      <w:r w:rsidRPr="00ED7DA4">
        <w:t>опи</w:t>
      </w:r>
      <w:r>
        <w:t>я</w:t>
      </w:r>
      <w:r w:rsidRPr="00ED7DA4">
        <w:t xml:space="preserve"> паспорта или иного документа, заменяющего па</w:t>
      </w:r>
      <w:r>
        <w:t>спорт гражданина.</w:t>
      </w:r>
    </w:p>
    <w:p w:rsidR="007B25EF" w:rsidRPr="00ED7DA4" w:rsidRDefault="007B25EF" w:rsidP="007B25EF">
      <w:pPr>
        <w:widowControl w:val="0"/>
        <w:autoSpaceDE w:val="0"/>
        <w:autoSpaceDN w:val="0"/>
        <w:ind w:firstLine="567"/>
        <w:jc w:val="both"/>
      </w:pPr>
      <w:r>
        <w:t>5. К</w:t>
      </w:r>
      <w:r w:rsidRPr="00ED7DA4">
        <w:t>опи</w:t>
      </w:r>
      <w:r>
        <w:t>я</w:t>
      </w:r>
      <w:r w:rsidRPr="00ED7DA4">
        <w:t xml:space="preserve"> трудовой книжки или иных документов, подтверждающих трудовую (слу</w:t>
      </w:r>
      <w:r>
        <w:t>жебную) деятельность гражданина.</w:t>
      </w:r>
    </w:p>
    <w:p w:rsidR="007B25EF" w:rsidRPr="00ED7DA4" w:rsidRDefault="007B25EF" w:rsidP="007B25EF">
      <w:pPr>
        <w:widowControl w:val="0"/>
        <w:autoSpaceDE w:val="0"/>
        <w:autoSpaceDN w:val="0"/>
        <w:ind w:firstLine="567"/>
        <w:jc w:val="both"/>
      </w:pPr>
      <w:r>
        <w:t>6.</w:t>
      </w:r>
      <w:r w:rsidRPr="00ED7DA4">
        <w:t xml:space="preserve"> </w:t>
      </w:r>
      <w:r>
        <w:t>К</w:t>
      </w:r>
      <w:r w:rsidRPr="00ED7DA4">
        <w:t>опи</w:t>
      </w:r>
      <w:r>
        <w:t>я</w:t>
      </w:r>
      <w:r w:rsidRPr="00ED7DA4">
        <w:t xml:space="preserve"> документа об обр</w:t>
      </w:r>
      <w:r>
        <w:t>азовании и (или) о квалификации.</w:t>
      </w:r>
    </w:p>
    <w:p w:rsidR="007B25EF" w:rsidRPr="00ED7DA4" w:rsidRDefault="007B25EF" w:rsidP="007B25EF">
      <w:pPr>
        <w:widowControl w:val="0"/>
        <w:autoSpaceDE w:val="0"/>
        <w:autoSpaceDN w:val="0"/>
        <w:ind w:firstLine="567"/>
        <w:jc w:val="both"/>
      </w:pPr>
      <w:r>
        <w:t>7.</w:t>
      </w:r>
      <w:r w:rsidRPr="00ED7DA4">
        <w:t xml:space="preserve"> </w:t>
      </w:r>
      <w:r>
        <w:t>К</w:t>
      </w:r>
      <w:r w:rsidRPr="00ED7DA4">
        <w:t>опи</w:t>
      </w:r>
      <w:r>
        <w:t>я</w:t>
      </w:r>
      <w:r w:rsidRPr="00ED7DA4">
        <w:t xml:space="preserve"> страхового свидетельства обязательного пенсионного страхования (</w:t>
      </w:r>
      <w:r>
        <w:t>при наличии).</w:t>
      </w:r>
    </w:p>
    <w:p w:rsidR="007B25EF" w:rsidRPr="00ED7DA4" w:rsidRDefault="007B25EF" w:rsidP="007B25EF">
      <w:pPr>
        <w:widowControl w:val="0"/>
        <w:autoSpaceDE w:val="0"/>
        <w:autoSpaceDN w:val="0"/>
        <w:ind w:firstLine="567"/>
        <w:jc w:val="both"/>
      </w:pPr>
      <w:r>
        <w:t>8.</w:t>
      </w:r>
      <w:r w:rsidRPr="00ED7DA4">
        <w:t xml:space="preserve"> </w:t>
      </w:r>
      <w:r>
        <w:t>Копия</w:t>
      </w:r>
      <w:r w:rsidRPr="00ED7DA4">
        <w:t xml:space="preserve"> свидетельства о постановке физического лица на учёт в налоговом органе по месту жительства на территории Рос</w:t>
      </w:r>
      <w:r>
        <w:t>сийской Федерации (при наличии).</w:t>
      </w:r>
    </w:p>
    <w:p w:rsidR="007B25EF" w:rsidRDefault="007B25EF" w:rsidP="007B25EF">
      <w:pPr>
        <w:widowControl w:val="0"/>
        <w:autoSpaceDE w:val="0"/>
        <w:autoSpaceDN w:val="0"/>
        <w:ind w:firstLine="567"/>
        <w:jc w:val="both"/>
      </w:pPr>
      <w:r>
        <w:t>9.</w:t>
      </w:r>
      <w:r w:rsidRPr="00ED7DA4">
        <w:t xml:space="preserve"> </w:t>
      </w:r>
      <w:r>
        <w:t>П</w:t>
      </w:r>
      <w:r w:rsidRPr="00ED7DA4">
        <w:t xml:space="preserve">исьменное уведомление о том, что кандидат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инструментами, по форме </w:t>
      </w:r>
      <w:r>
        <w:t>(приложение 4</w:t>
      </w:r>
      <w:hyperlink w:anchor="P882" w:history="1"/>
      <w:r>
        <w:t>).</w:t>
      </w:r>
    </w:p>
    <w:p w:rsidR="007B25EF" w:rsidRPr="00ED7DA4" w:rsidRDefault="007B25EF" w:rsidP="007B25EF">
      <w:pPr>
        <w:widowControl w:val="0"/>
        <w:autoSpaceDE w:val="0"/>
        <w:autoSpaceDN w:val="0"/>
        <w:ind w:firstLine="567"/>
        <w:jc w:val="both"/>
      </w:pPr>
      <w:r>
        <w:t>10.</w:t>
      </w:r>
      <w:r w:rsidRPr="00ED7DA4">
        <w:t xml:space="preserve"> </w:t>
      </w:r>
      <w:hyperlink r:id="rId5" w:history="1">
        <w:r>
          <w:t>С</w:t>
        </w:r>
        <w:r w:rsidRPr="00ED7DA4">
          <w:t>ведения</w:t>
        </w:r>
      </w:hyperlink>
      <w:r w:rsidRPr="00ED7DA4">
        <w:t xml:space="preserve">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 для участия в конкурсе,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участия в конкурсе (на отчётную дату), по форме справки, утверждённой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</w:r>
    </w:p>
    <w:p w:rsidR="007B25EF" w:rsidRPr="00ED7DA4" w:rsidRDefault="007B25EF" w:rsidP="007B25EF">
      <w:pPr>
        <w:widowControl w:val="0"/>
        <w:autoSpaceDE w:val="0"/>
        <w:autoSpaceDN w:val="0"/>
        <w:ind w:firstLine="567"/>
        <w:jc w:val="both"/>
      </w:pPr>
      <w:r>
        <w:t>11.</w:t>
      </w:r>
      <w:r w:rsidRPr="00ED7DA4">
        <w:t xml:space="preserve"> </w:t>
      </w:r>
      <w:hyperlink r:id="rId6" w:history="1">
        <w:r>
          <w:t>С</w:t>
        </w:r>
        <w:r w:rsidRPr="00ED7DA4">
          <w:t>ведения</w:t>
        </w:r>
      </w:hyperlink>
      <w:r w:rsidRPr="00ED7DA4">
        <w:t xml:space="preserve">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участия в конкурсе,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участия в конкурсе (на отчетную дату), по форме справки,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>
        <w:t>.</w:t>
      </w:r>
    </w:p>
    <w:p w:rsidR="007B25EF" w:rsidRPr="00ED7DA4" w:rsidRDefault="007B25EF" w:rsidP="007B25EF">
      <w:pPr>
        <w:widowControl w:val="0"/>
        <w:autoSpaceDE w:val="0"/>
        <w:autoSpaceDN w:val="0"/>
        <w:ind w:firstLine="567"/>
        <w:jc w:val="both"/>
      </w:pPr>
      <w:r w:rsidRPr="00ED7DA4">
        <w:t>12</w:t>
      </w:r>
      <w:r>
        <w:t>.</w:t>
      </w:r>
      <w:r w:rsidRPr="00ED7DA4">
        <w:t xml:space="preserve"> </w:t>
      </w:r>
      <w:r>
        <w:t>С</w:t>
      </w:r>
      <w:r w:rsidRPr="00ED7DA4">
        <w:t xml:space="preserve">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счёт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 и </w:t>
      </w:r>
      <w:r w:rsidRPr="00ED7DA4">
        <w:lastRenderedPageBreak/>
        <w:t>несовершеннолетних детей по форме, предусмотренной указом Президента Российской Федерации от 06.06.2013 года №</w:t>
      </w:r>
      <w:r>
        <w:t xml:space="preserve"> 546.</w:t>
      </w:r>
    </w:p>
    <w:p w:rsidR="007B25EF" w:rsidRPr="00ED7DA4" w:rsidRDefault="007B25EF" w:rsidP="007B25EF">
      <w:pPr>
        <w:widowControl w:val="0"/>
        <w:autoSpaceDE w:val="0"/>
        <w:autoSpaceDN w:val="0"/>
        <w:ind w:firstLine="567"/>
        <w:jc w:val="both"/>
      </w:pPr>
      <w:r>
        <w:t>13. С</w:t>
      </w:r>
      <w:r w:rsidRPr="00ED7DA4">
        <w:t>ведения о своих расходах, а также о расходах своих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 об источниках получения средств, за счет которых совершена сделка по форме, предусмотренной указом Президента Российской Федерации от 06.06.2013 года № 546.</w:t>
      </w:r>
    </w:p>
    <w:p w:rsidR="007B25EF" w:rsidRPr="00ED7DA4" w:rsidRDefault="007B25EF" w:rsidP="007B25EF">
      <w:pPr>
        <w:widowControl w:val="0"/>
        <w:autoSpaceDE w:val="0"/>
        <w:autoSpaceDN w:val="0"/>
        <w:ind w:firstLine="567"/>
        <w:jc w:val="both"/>
      </w:pPr>
      <w:r>
        <w:t>14.</w:t>
      </w:r>
      <w:r w:rsidRPr="00ED7DA4">
        <w:t xml:space="preserve"> </w:t>
      </w:r>
      <w:hyperlink r:id="rId7" w:history="1">
        <w:r>
          <w:t>З</w:t>
        </w:r>
        <w:r w:rsidRPr="00ED7DA4">
          <w:t>аключение</w:t>
        </w:r>
      </w:hyperlink>
      <w:r w:rsidRPr="00ED7DA4">
        <w:t xml:space="preserve"> медицинской организации по форме, утвержденной Приказом </w:t>
      </w:r>
      <w:proofErr w:type="spellStart"/>
      <w:r w:rsidRPr="00ED7DA4">
        <w:t>Минздравсоцразвития</w:t>
      </w:r>
      <w:proofErr w:type="spellEnd"/>
      <w:r w:rsidRPr="00ED7DA4">
        <w:t xml:space="preserve"> России от 14 декабря 2009 года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её прохождению, а также формы заключения медицинского учреждения»</w:t>
      </w:r>
      <w:r>
        <w:t>.</w:t>
      </w:r>
    </w:p>
    <w:p w:rsidR="007B25EF" w:rsidRPr="00ED7DA4" w:rsidRDefault="007B25EF" w:rsidP="007B25EF">
      <w:pPr>
        <w:widowControl w:val="0"/>
        <w:autoSpaceDE w:val="0"/>
        <w:autoSpaceDN w:val="0"/>
        <w:ind w:firstLine="567"/>
        <w:jc w:val="both"/>
      </w:pPr>
      <w:r w:rsidRPr="00ED7DA4">
        <w:t>15</w:t>
      </w:r>
      <w:r>
        <w:t>.</w:t>
      </w:r>
      <w:r w:rsidRPr="00ED7DA4">
        <w:t xml:space="preserve"> </w:t>
      </w:r>
      <w:r>
        <w:t>Д</w:t>
      </w:r>
      <w:r w:rsidRPr="00ED7DA4">
        <w:t>окументы воинского учёта – для граждан, пребывающих в запасе, и лиц, подле</w:t>
      </w:r>
      <w:r>
        <w:t>жащих призыву на военную службу.</w:t>
      </w:r>
    </w:p>
    <w:p w:rsidR="007B25EF" w:rsidRPr="00ED7DA4" w:rsidRDefault="007B25EF" w:rsidP="007B25EF">
      <w:pPr>
        <w:widowControl w:val="0"/>
        <w:autoSpaceDE w:val="0"/>
        <w:autoSpaceDN w:val="0"/>
        <w:ind w:firstLine="567"/>
        <w:jc w:val="both"/>
      </w:pPr>
      <w:r w:rsidRPr="00ED7DA4">
        <w:t>16</w:t>
      </w:r>
      <w:r>
        <w:t>.</w:t>
      </w:r>
      <w:r w:rsidRPr="00ED7DA4">
        <w:t xml:space="preserve"> </w:t>
      </w:r>
      <w:r>
        <w:t>Д</w:t>
      </w:r>
      <w:r w:rsidRPr="00ED7DA4">
        <w:t xml:space="preserve">ве фотографии (цветные или чёрно-белые, на глянцевой или на матовой бумаге) </w:t>
      </w:r>
      <w:r>
        <w:t>размером 3x4 см, без уголка.</w:t>
      </w:r>
    </w:p>
    <w:p w:rsidR="007B25EF" w:rsidRDefault="007B25EF" w:rsidP="007B25EF">
      <w:pPr>
        <w:widowControl w:val="0"/>
        <w:autoSpaceDE w:val="0"/>
        <w:autoSpaceDN w:val="0"/>
        <w:ind w:firstLine="567"/>
        <w:jc w:val="both"/>
      </w:pPr>
      <w:r w:rsidRPr="00ED7DA4">
        <w:t>17</w:t>
      </w:r>
      <w:r>
        <w:t>.</w:t>
      </w:r>
      <w:r w:rsidRPr="00ED7DA4">
        <w:t xml:space="preserve"> </w:t>
      </w:r>
      <w:r>
        <w:t>Д</w:t>
      </w:r>
      <w:r w:rsidRPr="00ED7DA4">
        <w:t>ругие документы или их копии, характеризующие профессиональную подготовку, партийную принадлежность и иные сведения о кандидате предоставляются по желанию гражданина.</w:t>
      </w:r>
    </w:p>
    <w:p w:rsidR="007B25EF" w:rsidRPr="00ED7DA4" w:rsidRDefault="007B25EF" w:rsidP="007B25EF">
      <w:pPr>
        <w:widowControl w:val="0"/>
        <w:autoSpaceDE w:val="0"/>
        <w:autoSpaceDN w:val="0"/>
        <w:ind w:firstLine="567"/>
        <w:jc w:val="both"/>
      </w:pPr>
      <w:r>
        <w:t>Примечание:</w:t>
      </w:r>
    </w:p>
    <w:p w:rsidR="007B25EF" w:rsidRPr="00ED7DA4" w:rsidRDefault="007B25EF" w:rsidP="007B25EF">
      <w:pPr>
        <w:widowControl w:val="0"/>
        <w:autoSpaceDE w:val="0"/>
        <w:autoSpaceDN w:val="0"/>
        <w:ind w:firstLine="567"/>
        <w:jc w:val="both"/>
      </w:pPr>
      <w:r>
        <w:t xml:space="preserve">- Все документы </w:t>
      </w:r>
      <w:r w:rsidRPr="00ED7DA4">
        <w:t>подаются одновременно.</w:t>
      </w:r>
    </w:p>
    <w:p w:rsidR="007B25EF" w:rsidRPr="00ED7DA4" w:rsidRDefault="007B25EF" w:rsidP="007B25EF">
      <w:pPr>
        <w:widowControl w:val="0"/>
        <w:autoSpaceDE w:val="0"/>
        <w:autoSpaceDN w:val="0"/>
        <w:ind w:firstLine="567"/>
        <w:jc w:val="both"/>
      </w:pPr>
      <w:r>
        <w:t xml:space="preserve">- </w:t>
      </w:r>
      <w:r w:rsidRPr="00ED7DA4">
        <w:t>Подавая заявление, гражданин подтверждает своё согласие на обработку персональных данных.</w:t>
      </w:r>
    </w:p>
    <w:p w:rsidR="007B25EF" w:rsidRPr="00ED7DA4" w:rsidRDefault="007B25EF" w:rsidP="007B25EF">
      <w:pPr>
        <w:widowControl w:val="0"/>
        <w:autoSpaceDE w:val="0"/>
        <w:autoSpaceDN w:val="0"/>
        <w:ind w:firstLine="567"/>
        <w:jc w:val="both"/>
      </w:pPr>
      <w:r>
        <w:t xml:space="preserve">- </w:t>
      </w:r>
      <w:r w:rsidRPr="00ED7DA4">
        <w:t>Копии документов принимаются только при представлении подлинников документов.</w:t>
      </w:r>
    </w:p>
    <w:p w:rsidR="007B25EF" w:rsidRDefault="007B25EF" w:rsidP="007B25EF">
      <w:pPr>
        <w:widowControl w:val="0"/>
        <w:autoSpaceDE w:val="0"/>
        <w:autoSpaceDN w:val="0"/>
        <w:ind w:firstLine="567"/>
        <w:jc w:val="both"/>
      </w:pPr>
      <w:r>
        <w:t xml:space="preserve">- </w:t>
      </w:r>
      <w:r w:rsidRPr="00ED7DA4">
        <w:t>Копия трудовой книжки или иных документов, подтверждающих трудовую (служебную) деятельность гражданина, должна быть заверена нотариально или кадровой службой по месту работы (службы).</w:t>
      </w:r>
    </w:p>
    <w:p w:rsidR="005B3FDC" w:rsidRDefault="005B3FDC"/>
    <w:sectPr w:rsidR="005B3FDC" w:rsidSect="007B25E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5EF"/>
    <w:rsid w:val="005B3FDC"/>
    <w:rsid w:val="007B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CBED0-1709-4CFC-A432-D0663F7C4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58222610F12E2B70A0B2B76B8DDC4135B99C626FB7AFBE70921C7C4DB053507A67C89C92560B9KDk4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8222610F12E2B70A0B2B76B8DDC4135399C422F479A6ED0178CBC6DC0A6A10A13585C82562BED9K7k5W" TargetMode="External"/><Relationship Id="rId5" Type="http://schemas.openxmlformats.org/officeDocument/2006/relationships/hyperlink" Target="consultantplus://offline/ref=C58222610F12E2B70A0B2B76B8DDC4135399C422F479A6ED0178CBC6DC0A6A10A13585C82562BED9K7k5W" TargetMode="External"/><Relationship Id="rId4" Type="http://schemas.openxmlformats.org/officeDocument/2006/relationships/hyperlink" Target="consultantplus://offline/ref=C58222610F12E2B70A0B2B76B8DDC413509FC621FB74A6ED0178CBC6DC0A6A10A13585CF26K6k6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Язынина Эльвира А.</dc:creator>
  <cp:keywords/>
  <dc:description/>
  <cp:lastModifiedBy>Язынина Эльвира А.</cp:lastModifiedBy>
  <cp:revision>1</cp:revision>
  <dcterms:created xsi:type="dcterms:W3CDTF">2017-10-27T00:01:00Z</dcterms:created>
  <dcterms:modified xsi:type="dcterms:W3CDTF">2017-10-27T00:02:00Z</dcterms:modified>
</cp:coreProperties>
</file>