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E0A" w14:textId="76673492" w:rsidR="006620C8" w:rsidRPr="009C63DB" w:rsidRDefault="00D568DE" w:rsidP="00D568DE">
      <w:pPr>
        <w:jc w:val="right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Приложение </w:t>
      </w:r>
      <w:r w:rsidR="0032681B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0731EB5C" w:rsidR="00765FB3" w:rsidRPr="009C63DB" w:rsidRDefault="00D568DE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График</w:t>
      </w:r>
    </w:p>
    <w:p w14:paraId="2F9BEE0E" w14:textId="34A3F56A" w:rsidR="006620C8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ТекстовоеПоле2"/>
      <w:r w:rsidRPr="00DC2988">
        <w:rPr>
          <w:b/>
          <w:bCs/>
          <w:sz w:val="28"/>
          <w:szCs w:val="28"/>
        </w:rPr>
        <w:t xml:space="preserve"> </w:t>
      </w:r>
      <w:proofErr w:type="gramStart"/>
      <w:r w:rsidR="00D568DE">
        <w:rPr>
          <w:b/>
          <w:bCs/>
          <w:sz w:val="28"/>
          <w:szCs w:val="28"/>
        </w:rPr>
        <w:t>проведения</w:t>
      </w:r>
      <w:proofErr w:type="gramEnd"/>
      <w:r w:rsidR="00D568DE">
        <w:rPr>
          <w:b/>
          <w:bCs/>
          <w:sz w:val="28"/>
          <w:szCs w:val="28"/>
        </w:rPr>
        <w:t xml:space="preserve"> образовательных программ</w:t>
      </w:r>
      <w:r w:rsidR="007E1709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7E1709">
        <w:rPr>
          <w:b/>
          <w:bCs/>
          <w:sz w:val="28"/>
          <w:szCs w:val="28"/>
        </w:rPr>
        <w:instrText xml:space="preserve"> FORMTEXT </w:instrText>
      </w:r>
      <w:r w:rsidR="00574FA1">
        <w:rPr>
          <w:b/>
          <w:bCs/>
          <w:sz w:val="28"/>
          <w:szCs w:val="28"/>
        </w:rPr>
      </w:r>
      <w:r w:rsidR="00574FA1">
        <w:rPr>
          <w:b/>
          <w:bCs/>
          <w:sz w:val="28"/>
          <w:szCs w:val="28"/>
        </w:rPr>
        <w:fldChar w:fldCharType="separate"/>
      </w:r>
      <w:r w:rsidR="007E1709">
        <w:rPr>
          <w:b/>
          <w:bCs/>
          <w:sz w:val="28"/>
          <w:szCs w:val="28"/>
        </w:rPr>
        <w:fldChar w:fldCharType="end"/>
      </w:r>
      <w:bookmarkEnd w:id="2"/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3"/>
        <w:gridCol w:w="5429"/>
        <w:gridCol w:w="2977"/>
      </w:tblGrid>
      <w:tr w:rsidR="00D568DE" w:rsidRPr="006A2DAF" w14:paraId="0D7345F6" w14:textId="77777777" w:rsidTr="00826CF0">
        <w:tc>
          <w:tcPr>
            <w:tcW w:w="633" w:type="dxa"/>
            <w:vAlign w:val="center"/>
          </w:tcPr>
          <w:p w14:paraId="62EE31F6" w14:textId="77777777" w:rsidR="00D568DE" w:rsidRPr="006A2DAF" w:rsidRDefault="00D568DE" w:rsidP="00826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DAF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6A2DA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429" w:type="dxa"/>
            <w:vAlign w:val="center"/>
          </w:tcPr>
          <w:p w14:paraId="66FF8541" w14:textId="77777777" w:rsidR="00D568DE" w:rsidRPr="006A2DAF" w:rsidRDefault="00D568DE" w:rsidP="00826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 обучения</w:t>
            </w:r>
          </w:p>
        </w:tc>
        <w:tc>
          <w:tcPr>
            <w:tcW w:w="2977" w:type="dxa"/>
            <w:vAlign w:val="center"/>
          </w:tcPr>
          <w:p w14:paraId="73A7F51D" w14:textId="77777777" w:rsidR="00D568DE" w:rsidRPr="006A2DAF" w:rsidRDefault="00D568DE" w:rsidP="00826CF0">
            <w:pPr>
              <w:ind w:left="317" w:hanging="317"/>
              <w:jc w:val="center"/>
              <w:rPr>
                <w:rFonts w:ascii="Times New Roman" w:hAnsi="Times New Roman" w:cs="Times New Roman"/>
                <w:b/>
              </w:rPr>
            </w:pPr>
            <w:r w:rsidRPr="006A2DA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D568DE" w:rsidRPr="006A2DAF" w14:paraId="0029D3DE" w14:textId="77777777" w:rsidTr="00826CF0">
        <w:tc>
          <w:tcPr>
            <w:tcW w:w="633" w:type="dxa"/>
          </w:tcPr>
          <w:p w14:paraId="1A4F9B8D" w14:textId="77777777" w:rsidR="00D568DE" w:rsidRPr="006A2DAF" w:rsidRDefault="00D568DE" w:rsidP="0082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9" w:type="dxa"/>
          </w:tcPr>
          <w:p w14:paraId="7B0F3800" w14:textId="77777777" w:rsidR="00D568DE" w:rsidRPr="006A2DAF" w:rsidRDefault="00D568DE" w:rsidP="00826CF0">
            <w:pPr>
              <w:jc w:val="both"/>
              <w:rPr>
                <w:rFonts w:ascii="Times New Roman" w:hAnsi="Times New Roman" w:cs="Times New Roman"/>
              </w:rPr>
            </w:pPr>
            <w:r w:rsidRPr="006A2DAF">
              <w:rPr>
                <w:rFonts w:ascii="Times New Roman" w:hAnsi="Times New Roman" w:cs="Times New Roman"/>
              </w:rPr>
              <w:t>Азбука предпринимателя</w:t>
            </w:r>
          </w:p>
        </w:tc>
        <w:tc>
          <w:tcPr>
            <w:tcW w:w="2977" w:type="dxa"/>
          </w:tcPr>
          <w:p w14:paraId="11E458A8" w14:textId="77777777" w:rsidR="00D568DE" w:rsidRPr="006A2DAF" w:rsidRDefault="00D568DE" w:rsidP="0082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17.09 - 05.10.2018</w:t>
            </w:r>
          </w:p>
        </w:tc>
      </w:tr>
      <w:tr w:rsidR="00D568DE" w:rsidRPr="006A2DAF" w14:paraId="010E1D20" w14:textId="77777777" w:rsidTr="00826CF0">
        <w:tc>
          <w:tcPr>
            <w:tcW w:w="633" w:type="dxa"/>
          </w:tcPr>
          <w:p w14:paraId="5FB18CEA" w14:textId="77777777" w:rsidR="00D568DE" w:rsidRPr="006A2DAF" w:rsidRDefault="00D568DE" w:rsidP="0082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9" w:type="dxa"/>
            <w:vAlign w:val="bottom"/>
          </w:tcPr>
          <w:p w14:paraId="3977DFBA" w14:textId="77777777" w:rsidR="00D568DE" w:rsidRPr="008720CD" w:rsidRDefault="00D568DE" w:rsidP="00826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20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Школа предпринимательства</w:t>
            </w:r>
          </w:p>
        </w:tc>
        <w:tc>
          <w:tcPr>
            <w:tcW w:w="2977" w:type="dxa"/>
          </w:tcPr>
          <w:p w14:paraId="46CEA7F4" w14:textId="77777777" w:rsidR="00D568DE" w:rsidRPr="006A2DAF" w:rsidRDefault="00D568DE" w:rsidP="0082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 – 24.10.2018</w:t>
            </w:r>
          </w:p>
        </w:tc>
      </w:tr>
      <w:tr w:rsidR="00D568DE" w:rsidRPr="006A2DAF" w14:paraId="422760F1" w14:textId="77777777" w:rsidTr="00826CF0">
        <w:tc>
          <w:tcPr>
            <w:tcW w:w="633" w:type="dxa"/>
          </w:tcPr>
          <w:p w14:paraId="1580142B" w14:textId="77777777" w:rsidR="00D568DE" w:rsidRPr="006A2DAF" w:rsidRDefault="00D568DE" w:rsidP="0082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9" w:type="dxa"/>
            <w:vAlign w:val="bottom"/>
          </w:tcPr>
          <w:p w14:paraId="6D926A4B" w14:textId="01E09077" w:rsidR="00D568DE" w:rsidRPr="008720CD" w:rsidRDefault="00D568DE" w:rsidP="009E4E28">
            <w:pPr>
              <w:rPr>
                <w:rFonts w:ascii="Times New Roman" w:hAnsi="Times New Roman" w:cs="Times New Roman"/>
                <w:color w:val="000000"/>
              </w:rPr>
            </w:pPr>
            <w:r w:rsidRPr="008720CD">
              <w:rPr>
                <w:rFonts w:ascii="Times New Roman" w:hAnsi="Times New Roman" w:cs="Times New Roman"/>
                <w:color w:val="000000"/>
              </w:rPr>
              <w:t>Генерация бизнес</w:t>
            </w:r>
            <w:r w:rsidR="009E4E28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720CD">
              <w:rPr>
                <w:rFonts w:ascii="Times New Roman" w:hAnsi="Times New Roman" w:cs="Times New Roman"/>
                <w:color w:val="000000"/>
              </w:rPr>
              <w:t>идеи</w:t>
            </w:r>
          </w:p>
        </w:tc>
        <w:tc>
          <w:tcPr>
            <w:tcW w:w="2977" w:type="dxa"/>
          </w:tcPr>
          <w:p w14:paraId="2504BF30" w14:textId="77777777" w:rsidR="00D568DE" w:rsidRPr="006A2DAF" w:rsidRDefault="00D568DE" w:rsidP="0082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26.10.2018</w:t>
            </w:r>
          </w:p>
        </w:tc>
      </w:tr>
      <w:tr w:rsidR="00D568DE" w:rsidRPr="006A2DAF" w14:paraId="787107D9" w14:textId="77777777" w:rsidTr="00826CF0">
        <w:tc>
          <w:tcPr>
            <w:tcW w:w="633" w:type="dxa"/>
          </w:tcPr>
          <w:p w14:paraId="7BBEC27B" w14:textId="77777777" w:rsidR="00D568DE" w:rsidRPr="006A2DAF" w:rsidRDefault="00D568DE" w:rsidP="0082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9" w:type="dxa"/>
            <w:vAlign w:val="bottom"/>
          </w:tcPr>
          <w:p w14:paraId="6037ED15" w14:textId="77777777" w:rsidR="00D568DE" w:rsidRPr="008720CD" w:rsidRDefault="00D568DE" w:rsidP="00826CF0">
            <w:pPr>
              <w:rPr>
                <w:rFonts w:ascii="Times New Roman" w:hAnsi="Times New Roman" w:cs="Times New Roman"/>
                <w:color w:val="000000"/>
              </w:rPr>
            </w:pPr>
            <w:r w:rsidRPr="008720CD">
              <w:rPr>
                <w:rFonts w:ascii="Times New Roman" w:hAnsi="Times New Roman" w:cs="Times New Roman"/>
                <w:color w:val="000000"/>
              </w:rPr>
              <w:t xml:space="preserve">Юридические </w:t>
            </w:r>
            <w:proofErr w:type="gramStart"/>
            <w:r w:rsidRPr="008720CD">
              <w:rPr>
                <w:rFonts w:ascii="Times New Roman" w:hAnsi="Times New Roman" w:cs="Times New Roman"/>
                <w:color w:val="000000"/>
              </w:rPr>
              <w:t>аспекты  предпринимательства</w:t>
            </w:r>
            <w:proofErr w:type="gramEnd"/>
            <w:r w:rsidRPr="008720CD">
              <w:rPr>
                <w:rFonts w:ascii="Times New Roman" w:hAnsi="Times New Roman" w:cs="Times New Roman"/>
                <w:color w:val="000000"/>
              </w:rPr>
              <w:t xml:space="preserve"> и система налогообложения</w:t>
            </w:r>
          </w:p>
        </w:tc>
        <w:tc>
          <w:tcPr>
            <w:tcW w:w="2977" w:type="dxa"/>
          </w:tcPr>
          <w:p w14:paraId="5C8F16F8" w14:textId="77777777" w:rsidR="00D568DE" w:rsidRPr="006A2DAF" w:rsidRDefault="00D568DE" w:rsidP="0082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</w:tr>
      <w:tr w:rsidR="00D568DE" w:rsidRPr="006A2DAF" w14:paraId="03A6EBDD" w14:textId="77777777" w:rsidTr="00826CF0">
        <w:tc>
          <w:tcPr>
            <w:tcW w:w="633" w:type="dxa"/>
          </w:tcPr>
          <w:p w14:paraId="23471548" w14:textId="77777777" w:rsidR="00D568DE" w:rsidRPr="006A2DAF" w:rsidRDefault="00D568DE" w:rsidP="0082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9" w:type="dxa"/>
            <w:vAlign w:val="bottom"/>
          </w:tcPr>
          <w:p w14:paraId="790831F6" w14:textId="77777777" w:rsidR="00D568DE" w:rsidRPr="008720CD" w:rsidRDefault="00D568DE" w:rsidP="00826CF0">
            <w:pPr>
              <w:rPr>
                <w:rFonts w:ascii="Times New Roman" w:hAnsi="Times New Roman" w:cs="Times New Roman"/>
                <w:color w:val="000000"/>
              </w:rPr>
            </w:pPr>
            <w:r w:rsidRPr="008720CD">
              <w:rPr>
                <w:rFonts w:ascii="Times New Roman" w:hAnsi="Times New Roman" w:cs="Times New Roman"/>
                <w:color w:val="000000"/>
              </w:rPr>
              <w:t>Сертификация и лицензирование</w:t>
            </w:r>
          </w:p>
        </w:tc>
        <w:tc>
          <w:tcPr>
            <w:tcW w:w="2977" w:type="dxa"/>
          </w:tcPr>
          <w:p w14:paraId="4A719D28" w14:textId="77777777" w:rsidR="00D568DE" w:rsidRPr="006A2DAF" w:rsidRDefault="00D568DE" w:rsidP="0082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</w:tr>
      <w:tr w:rsidR="00D568DE" w:rsidRPr="006A2DAF" w14:paraId="23954DEB" w14:textId="77777777" w:rsidTr="00826CF0">
        <w:tc>
          <w:tcPr>
            <w:tcW w:w="633" w:type="dxa"/>
          </w:tcPr>
          <w:p w14:paraId="35B33914" w14:textId="77777777" w:rsidR="00D568DE" w:rsidRPr="006A2DAF" w:rsidRDefault="00D568DE" w:rsidP="0082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9" w:type="dxa"/>
            <w:vAlign w:val="bottom"/>
          </w:tcPr>
          <w:p w14:paraId="37A18C28" w14:textId="77777777" w:rsidR="00D568DE" w:rsidRPr="008720CD" w:rsidRDefault="00D568DE" w:rsidP="00826CF0">
            <w:pPr>
              <w:rPr>
                <w:rFonts w:ascii="Times New Roman" w:hAnsi="Times New Roman" w:cs="Times New Roman"/>
                <w:color w:val="000000"/>
              </w:rPr>
            </w:pPr>
            <w:r w:rsidRPr="008720CD">
              <w:rPr>
                <w:rFonts w:ascii="Times New Roman" w:hAnsi="Times New Roman" w:cs="Times New Roman"/>
                <w:color w:val="000000"/>
              </w:rPr>
              <w:t>Проектное управление</w:t>
            </w:r>
          </w:p>
        </w:tc>
        <w:tc>
          <w:tcPr>
            <w:tcW w:w="2977" w:type="dxa"/>
          </w:tcPr>
          <w:p w14:paraId="4B8AB6D8" w14:textId="77777777" w:rsidR="00D568DE" w:rsidRPr="006A2DAF" w:rsidRDefault="00D568DE" w:rsidP="0082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 – 02.11.2018</w:t>
            </w:r>
          </w:p>
        </w:tc>
      </w:tr>
      <w:tr w:rsidR="00D568DE" w:rsidRPr="006A2DAF" w14:paraId="35FB54DE" w14:textId="77777777" w:rsidTr="00826CF0">
        <w:tc>
          <w:tcPr>
            <w:tcW w:w="633" w:type="dxa"/>
          </w:tcPr>
          <w:p w14:paraId="31DAF4DB" w14:textId="77777777" w:rsidR="00D568DE" w:rsidRPr="006A2DAF" w:rsidRDefault="00D568DE" w:rsidP="0082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9" w:type="dxa"/>
            <w:vAlign w:val="bottom"/>
          </w:tcPr>
          <w:p w14:paraId="37F05026" w14:textId="77777777" w:rsidR="00D568DE" w:rsidRPr="008720CD" w:rsidRDefault="00D568DE" w:rsidP="00826CF0">
            <w:pPr>
              <w:rPr>
                <w:rFonts w:ascii="Times New Roman" w:hAnsi="Times New Roman" w:cs="Times New Roman"/>
                <w:color w:val="000000"/>
              </w:rPr>
            </w:pPr>
            <w:r w:rsidRPr="008720CD">
              <w:rPr>
                <w:rFonts w:ascii="Times New Roman" w:hAnsi="Times New Roman" w:cs="Times New Roman"/>
                <w:color w:val="000000"/>
              </w:rPr>
              <w:t>Проверки субъектов малого и среднего бизнеса</w:t>
            </w:r>
          </w:p>
        </w:tc>
        <w:tc>
          <w:tcPr>
            <w:tcW w:w="2977" w:type="dxa"/>
          </w:tcPr>
          <w:p w14:paraId="193F8C70" w14:textId="77777777" w:rsidR="00D568DE" w:rsidRPr="006A2DAF" w:rsidRDefault="00D568DE" w:rsidP="0082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02.11.2018</w:t>
            </w:r>
          </w:p>
        </w:tc>
      </w:tr>
      <w:tr w:rsidR="00D568DE" w:rsidRPr="006A2DAF" w14:paraId="399B2AC0" w14:textId="77777777" w:rsidTr="00826CF0">
        <w:tc>
          <w:tcPr>
            <w:tcW w:w="633" w:type="dxa"/>
          </w:tcPr>
          <w:p w14:paraId="05F39AA0" w14:textId="77777777" w:rsidR="00D568DE" w:rsidRPr="006A2DAF" w:rsidRDefault="00D568DE" w:rsidP="0082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9" w:type="dxa"/>
            <w:vAlign w:val="bottom"/>
          </w:tcPr>
          <w:p w14:paraId="6D7F94A9" w14:textId="77777777" w:rsidR="00D568DE" w:rsidRPr="008720CD" w:rsidRDefault="00D568DE" w:rsidP="00826CF0">
            <w:pPr>
              <w:rPr>
                <w:rFonts w:ascii="Times New Roman" w:hAnsi="Times New Roman" w:cs="Times New Roman"/>
                <w:color w:val="000000"/>
              </w:rPr>
            </w:pPr>
            <w:r w:rsidRPr="008720CD">
              <w:rPr>
                <w:rFonts w:ascii="Times New Roman" w:hAnsi="Times New Roman" w:cs="Times New Roman"/>
                <w:color w:val="000000"/>
              </w:rPr>
              <w:t>Бизнес-эксперт: портал Бизнес-навигатор малого и среднего предпринимательства</w:t>
            </w:r>
          </w:p>
        </w:tc>
        <w:tc>
          <w:tcPr>
            <w:tcW w:w="2977" w:type="dxa"/>
          </w:tcPr>
          <w:p w14:paraId="5276FB7F" w14:textId="77777777" w:rsidR="00D568DE" w:rsidRPr="006A2DAF" w:rsidRDefault="00D568DE" w:rsidP="0082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05.11.2018</w:t>
            </w:r>
          </w:p>
        </w:tc>
      </w:tr>
      <w:tr w:rsidR="00D568DE" w:rsidRPr="006A2DAF" w14:paraId="002327BD" w14:textId="77777777" w:rsidTr="00826CF0">
        <w:tc>
          <w:tcPr>
            <w:tcW w:w="633" w:type="dxa"/>
          </w:tcPr>
          <w:p w14:paraId="10C3EC02" w14:textId="77777777" w:rsidR="00D568DE" w:rsidRPr="006A2DAF" w:rsidRDefault="00D568DE" w:rsidP="0082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9" w:type="dxa"/>
            <w:vAlign w:val="bottom"/>
          </w:tcPr>
          <w:p w14:paraId="4741BD8D" w14:textId="77777777" w:rsidR="00D568DE" w:rsidRPr="008720CD" w:rsidRDefault="00D568DE" w:rsidP="00826C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20CD">
              <w:rPr>
                <w:rFonts w:ascii="Times New Roman" w:hAnsi="Times New Roman" w:cs="Times New Roman"/>
                <w:color w:val="000000"/>
              </w:rPr>
              <w:t>Инновационно</w:t>
            </w:r>
            <w:proofErr w:type="spellEnd"/>
            <w:r w:rsidRPr="008720CD">
              <w:rPr>
                <w:rFonts w:ascii="Times New Roman" w:hAnsi="Times New Roman" w:cs="Times New Roman"/>
                <w:color w:val="000000"/>
              </w:rPr>
              <w:t>-производственная поддержка</w:t>
            </w:r>
          </w:p>
        </w:tc>
        <w:tc>
          <w:tcPr>
            <w:tcW w:w="2977" w:type="dxa"/>
          </w:tcPr>
          <w:p w14:paraId="4011A63C" w14:textId="77777777" w:rsidR="00D568DE" w:rsidRPr="006A2DAF" w:rsidRDefault="00D568DE" w:rsidP="0082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</w:t>
            </w:r>
          </w:p>
        </w:tc>
      </w:tr>
      <w:tr w:rsidR="00D568DE" w:rsidRPr="006A2DAF" w14:paraId="6ACA1345" w14:textId="77777777" w:rsidTr="00826CF0">
        <w:tc>
          <w:tcPr>
            <w:tcW w:w="633" w:type="dxa"/>
          </w:tcPr>
          <w:p w14:paraId="5FB82C44" w14:textId="77777777" w:rsidR="00D568DE" w:rsidRPr="006A2DAF" w:rsidRDefault="00D568DE" w:rsidP="0082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9" w:type="dxa"/>
            <w:vAlign w:val="bottom"/>
          </w:tcPr>
          <w:p w14:paraId="378705CC" w14:textId="77777777" w:rsidR="00D568DE" w:rsidRPr="008720CD" w:rsidRDefault="00D568DE" w:rsidP="00826C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госзакупках</w:t>
            </w:r>
            <w:proofErr w:type="spellEnd"/>
          </w:p>
        </w:tc>
        <w:tc>
          <w:tcPr>
            <w:tcW w:w="2977" w:type="dxa"/>
          </w:tcPr>
          <w:p w14:paraId="51F623D9" w14:textId="77777777" w:rsidR="00D568DE" w:rsidRPr="006A2DAF" w:rsidRDefault="00D568DE" w:rsidP="0082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</w:tr>
      <w:tr w:rsidR="00D568DE" w:rsidRPr="006A2DAF" w14:paraId="756D484F" w14:textId="77777777" w:rsidTr="00826CF0">
        <w:tc>
          <w:tcPr>
            <w:tcW w:w="633" w:type="dxa"/>
          </w:tcPr>
          <w:p w14:paraId="65523D4B" w14:textId="77777777" w:rsidR="00D568DE" w:rsidRDefault="00D568DE" w:rsidP="0082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29" w:type="dxa"/>
            <w:vAlign w:val="bottom"/>
          </w:tcPr>
          <w:p w14:paraId="1F06506C" w14:textId="77777777" w:rsidR="00D568DE" w:rsidRDefault="00D568DE" w:rsidP="00826C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Финансовая поддержка</w:t>
            </w:r>
          </w:p>
        </w:tc>
        <w:tc>
          <w:tcPr>
            <w:tcW w:w="2977" w:type="dxa"/>
          </w:tcPr>
          <w:p w14:paraId="50480178" w14:textId="77777777" w:rsidR="00D568DE" w:rsidRDefault="00D568DE" w:rsidP="0082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</w:tr>
    </w:tbl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Исх-3.05-4629/18(п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59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2681B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74FA1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9E4E28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568DE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1C67F8F7-95F7-46EB-8361-605D8955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568D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http://schemas.microsoft.com/sharepoint/v3"/>
    <ds:schemaRef ds:uri="http://schemas.microsoft.com/office/2006/documentManagement/types"/>
    <ds:schemaRef ds:uri="D7192FFF-C2B2-4F10-B7A4-C791C93B1729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00ae519a-a787-4cb6-a9f3-e0d2ce624f9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Сергей Верещак</cp:lastModifiedBy>
  <cp:revision>2</cp:revision>
  <cp:lastPrinted>2008-03-14T00:47:00Z</cp:lastPrinted>
  <dcterms:created xsi:type="dcterms:W3CDTF">2018-09-03T22:28:00Z</dcterms:created>
  <dcterms:modified xsi:type="dcterms:W3CDTF">2018-09-03T22:28:00Z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