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9E07D4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04B2942A" w14:textId="77777777" w:rsidR="009E07D4" w:rsidRPr="00270954" w:rsidRDefault="009E07D4" w:rsidP="009E07D4">
      <w:pPr>
        <w:jc w:val="center"/>
        <w:rPr>
          <w:caps/>
          <w:sz w:val="28"/>
          <w:szCs w:val="28"/>
        </w:rPr>
        <w:sectPr w:rsidR="009E07D4" w:rsidRPr="00270954" w:rsidSect="00270954">
          <w:headerReference w:type="default" r:id="rId11"/>
          <w:footerReference w:type="first" r:id="rId12"/>
          <w:type w:val="continuous"/>
          <w:pgSz w:w="11906" w:h="16838"/>
          <w:pgMar w:top="426" w:right="850" w:bottom="1134" w:left="5400" w:header="708" w:footer="708" w:gutter="0"/>
          <w:cols w:space="708"/>
          <w:titlePg/>
          <w:docGrid w:linePitch="360"/>
        </w:sectPr>
      </w:pPr>
      <w:bookmarkStart w:id="1" w:name="ТекстовоеПоле1"/>
      <w:bookmarkEnd w:id="0"/>
      <w:bookmarkEnd w:id="1"/>
      <w:r>
        <w:rPr>
          <w:sz w:val="28"/>
          <w:szCs w:val="28"/>
        </w:rPr>
        <w:t>УТВЕРЖДЕНЫ</w:t>
      </w:r>
    </w:p>
    <w:p w14:paraId="51EAC97A" w14:textId="77777777" w:rsidR="009E07D4" w:rsidRPr="009C63DB" w:rsidRDefault="009E07D4" w:rsidP="009E07D4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администрации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указом Губернатора</w:t>
      </w:r>
      <w:r>
        <w:rPr>
          <w:sz w:val="28"/>
          <w:szCs w:val="28"/>
        </w:rPr>
        <w:fldChar w:fldCharType="end"/>
      </w:r>
    </w:p>
    <w:p w14:paraId="37402C55" w14:textId="77777777" w:rsidR="009E07D4" w:rsidRPr="009C63DB" w:rsidRDefault="009E07D4" w:rsidP="009E07D4">
      <w:pPr>
        <w:jc w:val="center"/>
        <w:rPr>
          <w:sz w:val="28"/>
          <w:szCs w:val="28"/>
        </w:rPr>
        <w:sectPr w:rsidR="009E07D4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3F178A5" w14:textId="77777777" w:rsidR="009E07D4" w:rsidRPr="009C63DB" w:rsidRDefault="009E07D4" w:rsidP="009E07D4">
      <w:pPr>
        <w:jc w:val="center"/>
        <w:rPr>
          <w:sz w:val="28"/>
          <w:szCs w:val="28"/>
        </w:rPr>
        <w:sectPr w:rsidR="009E07D4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7853E2">
        <w:rPr>
          <w:sz w:val="28"/>
          <w:szCs w:val="28"/>
        </w:rPr>
        <w:t>Сахалинской области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9E07D4" w14:paraId="61CCF5E8" w14:textId="77777777" w:rsidTr="008257C6">
        <w:tc>
          <w:tcPr>
            <w:tcW w:w="479" w:type="dxa"/>
          </w:tcPr>
          <w:p w14:paraId="51AE1B85" w14:textId="77777777" w:rsidR="009E07D4" w:rsidRDefault="009E07D4" w:rsidP="008257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62A565" w14:textId="2437236F" w:rsidR="009E07D4" w:rsidRDefault="009E07D4" w:rsidP="0082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891922959"/>
                <w:placeholder>
                  <w:docPart w:val="5F3D77868A5F42CAA87E8ACEC58597E4"/>
                </w:placeholder>
              </w:sdtPr>
              <w:sdtContent>
                <w:r w:rsidR="00FB4A02">
                  <w:rPr>
                    <w:sz w:val="28"/>
                    <w:szCs w:val="28"/>
                  </w:rPr>
                  <w:t>28 июля 2022 г.</w:t>
                </w:r>
              </w:sdtContent>
            </w:sdt>
          </w:p>
        </w:tc>
        <w:tc>
          <w:tcPr>
            <w:tcW w:w="535" w:type="dxa"/>
          </w:tcPr>
          <w:p w14:paraId="266FD2A2" w14:textId="77777777" w:rsidR="009E07D4" w:rsidRDefault="009E07D4" w:rsidP="008257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F05A82" w14:textId="306CBD86" w:rsidR="009E07D4" w:rsidRDefault="009E07D4" w:rsidP="00FB4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B4A02">
              <w:rPr>
                <w:sz w:val="28"/>
                <w:szCs w:val="28"/>
              </w:rPr>
              <w:t>48</w:t>
            </w:r>
            <w:bookmarkStart w:id="2" w:name="_GoBack"/>
            <w:bookmarkEnd w:id="2"/>
          </w:p>
        </w:tc>
      </w:tr>
    </w:tbl>
    <w:p w14:paraId="0F02A677" w14:textId="77777777" w:rsidR="009E07D4" w:rsidRPr="00A37078" w:rsidRDefault="009E07D4" w:rsidP="009E07D4">
      <w:pPr>
        <w:jc w:val="center"/>
        <w:rPr>
          <w:sz w:val="2"/>
          <w:szCs w:val="2"/>
        </w:rPr>
      </w:pPr>
    </w:p>
    <w:p w14:paraId="73B8ED42" w14:textId="77777777" w:rsidR="009E07D4" w:rsidRPr="009C63DB" w:rsidRDefault="009E07D4" w:rsidP="009E07D4">
      <w:pPr>
        <w:jc w:val="center"/>
        <w:rPr>
          <w:sz w:val="28"/>
          <w:szCs w:val="28"/>
        </w:rPr>
        <w:sectPr w:rsidR="009E07D4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872E880" w14:textId="77777777" w:rsidR="009E07D4" w:rsidRPr="00765FB3" w:rsidRDefault="009E07D4" w:rsidP="009E07D4">
      <w:pPr>
        <w:rPr>
          <w:sz w:val="28"/>
          <w:szCs w:val="28"/>
        </w:rPr>
      </w:pPr>
    </w:p>
    <w:p w14:paraId="0B4E4328" w14:textId="77777777" w:rsidR="009E07D4" w:rsidRDefault="009E07D4" w:rsidP="009E07D4">
      <w:pPr>
        <w:spacing w:after="1400"/>
        <w:sectPr w:rsidR="009E07D4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73020A" w14:textId="77777777" w:rsidR="009E07D4" w:rsidRDefault="009E07D4" w:rsidP="009E07D4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5B220F6D" w14:textId="77777777" w:rsidR="009E07D4" w:rsidRDefault="009E07D4" w:rsidP="009E07D4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44B6A19D" w14:textId="436BFFF1" w:rsidR="009E07D4" w:rsidRPr="009C63DB" w:rsidRDefault="009E07D4" w:rsidP="004219FF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>
              <w:default w:val="Первая строка заголовка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sz w:val="28"/>
          <w:szCs w:val="28"/>
        </w:rPr>
        <w:t>Квоты</w:t>
      </w:r>
      <w:r>
        <w:rPr>
          <w:b/>
          <w:bCs/>
          <w:caps/>
          <w:sz w:val="28"/>
          <w:szCs w:val="28"/>
        </w:rPr>
        <w:fldChar w:fldCharType="end"/>
      </w:r>
    </w:p>
    <w:p w14:paraId="2D62D5C9" w14:textId="7E11BE97" w:rsidR="009E07D4" w:rsidRPr="000D2527" w:rsidRDefault="009E07D4" w:rsidP="004219FF">
      <w:pPr>
        <w:spacing w:after="120"/>
        <w:jc w:val="center"/>
        <w:rPr>
          <w:b/>
          <w:bCs/>
          <w:sz w:val="28"/>
          <w:szCs w:val="28"/>
        </w:rPr>
      </w:pPr>
      <w:r w:rsidRPr="00DC2988">
        <w:rPr>
          <w:b/>
          <w:bCs/>
          <w:sz w:val="28"/>
          <w:szCs w:val="28"/>
        </w:rPr>
        <w:t xml:space="preserve"> </w:t>
      </w:r>
      <w:r w:rsidRPr="000D2527">
        <w:rPr>
          <w:b/>
          <w:bCs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заголовок"/>
            </w:textInput>
          </w:ffData>
        </w:fldChar>
      </w:r>
      <w:r w:rsidRPr="000D2527">
        <w:rPr>
          <w:b/>
          <w:bCs/>
          <w:sz w:val="28"/>
          <w:szCs w:val="28"/>
        </w:rPr>
        <w:instrText xml:space="preserve"> FORMTEXT </w:instrText>
      </w:r>
      <w:r w:rsidRPr="000D2527">
        <w:rPr>
          <w:b/>
          <w:bCs/>
          <w:sz w:val="28"/>
          <w:szCs w:val="28"/>
        </w:rPr>
      </w:r>
      <w:r w:rsidRPr="000D2527">
        <w:rPr>
          <w:b/>
          <w:bCs/>
          <w:sz w:val="28"/>
          <w:szCs w:val="28"/>
        </w:rPr>
        <w:fldChar w:fldCharType="separate"/>
      </w:r>
      <w:r w:rsidRPr="000D2527">
        <w:rPr>
          <w:b/>
          <w:bCs/>
          <w:noProof/>
          <w:sz w:val="28"/>
          <w:szCs w:val="28"/>
        </w:rPr>
        <w:t>добычи соболя</w:t>
      </w:r>
      <w:r>
        <w:rPr>
          <w:b/>
          <w:bCs/>
          <w:noProof/>
          <w:sz w:val="28"/>
          <w:szCs w:val="28"/>
        </w:rPr>
        <w:t xml:space="preserve"> и благородного оленя (изюбра)</w:t>
      </w:r>
      <w:r w:rsidRPr="000D2527">
        <w:rPr>
          <w:b/>
          <w:bCs/>
          <w:noProof/>
          <w:sz w:val="28"/>
          <w:szCs w:val="28"/>
        </w:rPr>
        <w:t xml:space="preserve"> на территории охотничьих угодий</w:t>
      </w:r>
      <w:r>
        <w:rPr>
          <w:b/>
          <w:bCs/>
          <w:noProof/>
          <w:sz w:val="28"/>
          <w:szCs w:val="28"/>
        </w:rPr>
        <w:t xml:space="preserve"> </w:t>
      </w:r>
      <w:r w:rsidRPr="000D2527">
        <w:rPr>
          <w:b/>
          <w:bCs/>
          <w:noProof/>
          <w:sz w:val="28"/>
          <w:szCs w:val="28"/>
        </w:rPr>
        <w:t>Сахалинской области</w:t>
      </w:r>
      <w:r>
        <w:rPr>
          <w:b/>
          <w:bCs/>
          <w:noProof/>
          <w:sz w:val="28"/>
          <w:szCs w:val="28"/>
        </w:rPr>
        <w:t>,</w:t>
      </w:r>
      <w:r w:rsidRPr="000D2527">
        <w:rPr>
          <w:b/>
          <w:bCs/>
          <w:noProof/>
          <w:sz w:val="28"/>
          <w:szCs w:val="28"/>
        </w:rPr>
        <w:t xml:space="preserve"> </w:t>
      </w:r>
      <w:r w:rsidRPr="000D2527">
        <w:rPr>
          <w:b/>
          <w:sz w:val="28"/>
          <w:szCs w:val="28"/>
        </w:rPr>
        <w:t xml:space="preserve">за исключением особо охраняемых природных территорий федерального значения, на период с </w:t>
      </w:r>
      <w:r>
        <w:rPr>
          <w:b/>
          <w:sz w:val="28"/>
          <w:szCs w:val="28"/>
        </w:rPr>
        <w:t>0</w:t>
      </w:r>
      <w:r w:rsidRPr="000D2527">
        <w:rPr>
          <w:b/>
          <w:sz w:val="28"/>
          <w:szCs w:val="28"/>
        </w:rPr>
        <w:t>1 августа 202</w:t>
      </w:r>
      <w:r>
        <w:rPr>
          <w:b/>
          <w:sz w:val="28"/>
          <w:szCs w:val="28"/>
        </w:rPr>
        <w:t>2</w:t>
      </w:r>
      <w:r w:rsidRPr="000D2527">
        <w:rPr>
          <w:b/>
          <w:sz w:val="28"/>
          <w:szCs w:val="28"/>
        </w:rPr>
        <w:t xml:space="preserve"> года до </w:t>
      </w:r>
      <w:r>
        <w:rPr>
          <w:b/>
          <w:sz w:val="28"/>
          <w:szCs w:val="28"/>
        </w:rPr>
        <w:t>0</w:t>
      </w:r>
      <w:r w:rsidRPr="000D2527">
        <w:rPr>
          <w:b/>
          <w:sz w:val="28"/>
          <w:szCs w:val="28"/>
        </w:rPr>
        <w:t>1 августа 202</w:t>
      </w:r>
      <w:r>
        <w:rPr>
          <w:b/>
          <w:sz w:val="28"/>
          <w:szCs w:val="28"/>
        </w:rPr>
        <w:t>3</w:t>
      </w:r>
      <w:r w:rsidRPr="000D2527">
        <w:rPr>
          <w:b/>
          <w:sz w:val="28"/>
          <w:szCs w:val="28"/>
        </w:rPr>
        <w:t xml:space="preserve"> года </w:t>
      </w:r>
      <w:r w:rsidRPr="000D2527">
        <w:rPr>
          <w:b/>
          <w:bCs/>
          <w:sz w:val="28"/>
          <w:szCs w:val="28"/>
        </w:rPr>
        <w:fldChar w:fldCharType="end"/>
      </w:r>
    </w:p>
    <w:p w14:paraId="43B03A04" w14:textId="77777777" w:rsidR="009E07D4" w:rsidRDefault="009E07D4" w:rsidP="009E07D4">
      <w:pPr>
        <w:spacing w:after="1" w:line="280" w:lineRule="atLeast"/>
        <w:jc w:val="center"/>
        <w:outlineLvl w:val="0"/>
      </w:pP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6829"/>
        <w:gridCol w:w="1073"/>
        <w:gridCol w:w="1501"/>
      </w:tblGrid>
      <w:tr w:rsidR="009E07D4" w:rsidRPr="00071948" w14:paraId="1FEFA390" w14:textId="77777777" w:rsidTr="00D63F23">
        <w:trPr>
          <w:trHeight w:val="420"/>
          <w:tblHeader/>
        </w:trPr>
        <w:tc>
          <w:tcPr>
            <w:tcW w:w="0" w:type="auto"/>
            <w:vMerge w:val="restart"/>
          </w:tcPr>
          <w:p w14:paraId="5AAE758E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  <w:r w:rsidRPr="00071948">
              <w:rPr>
                <w:b/>
                <w:sz w:val="20"/>
                <w:szCs w:val="20"/>
              </w:rPr>
              <w:t>№ пп.</w:t>
            </w:r>
          </w:p>
        </w:tc>
        <w:tc>
          <w:tcPr>
            <w:tcW w:w="0" w:type="auto"/>
            <w:vMerge w:val="restart"/>
          </w:tcPr>
          <w:p w14:paraId="71E0BB13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  <w:r w:rsidRPr="00071948">
              <w:rPr>
                <w:b/>
                <w:sz w:val="20"/>
                <w:szCs w:val="20"/>
              </w:rPr>
              <w:t>Наименование закрепленного охотничьего угодья, общедоступных охотничьих угодий муниципальных образований Сахалинской области и иной территории, являющейся средой обитания охотничьих ресурсов</w:t>
            </w:r>
          </w:p>
        </w:tc>
        <w:tc>
          <w:tcPr>
            <w:tcW w:w="2574" w:type="dxa"/>
            <w:gridSpan w:val="2"/>
          </w:tcPr>
          <w:p w14:paraId="5575B6B8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  <w:r w:rsidRPr="00071948">
              <w:rPr>
                <w:b/>
                <w:sz w:val="20"/>
                <w:szCs w:val="20"/>
              </w:rPr>
              <w:t>Квоты добычи</w:t>
            </w:r>
            <w:r>
              <w:rPr>
                <w:b/>
                <w:sz w:val="20"/>
                <w:szCs w:val="20"/>
              </w:rPr>
              <w:t>,</w:t>
            </w:r>
            <w:r w:rsidRPr="00071948">
              <w:rPr>
                <w:b/>
                <w:sz w:val="20"/>
                <w:szCs w:val="20"/>
              </w:rPr>
              <w:t xml:space="preserve"> особей</w:t>
            </w:r>
          </w:p>
        </w:tc>
      </w:tr>
      <w:tr w:rsidR="009E07D4" w:rsidRPr="00071948" w14:paraId="6E88A1F4" w14:textId="77777777" w:rsidTr="00D63F23">
        <w:trPr>
          <w:trHeight w:val="420"/>
          <w:tblHeader/>
        </w:trPr>
        <w:tc>
          <w:tcPr>
            <w:tcW w:w="0" w:type="auto"/>
            <w:vMerge/>
          </w:tcPr>
          <w:p w14:paraId="4762824F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92DF6FA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6368AC56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Соболь</w:t>
            </w:r>
          </w:p>
        </w:tc>
        <w:tc>
          <w:tcPr>
            <w:tcW w:w="1501" w:type="dxa"/>
          </w:tcPr>
          <w:p w14:paraId="41A83F13" w14:textId="77777777" w:rsidR="009E07D4" w:rsidRPr="00071948" w:rsidRDefault="009E07D4" w:rsidP="004219FF">
            <w:pPr>
              <w:spacing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Благородный олень (изюбр)</w:t>
            </w:r>
          </w:p>
        </w:tc>
      </w:tr>
      <w:tr w:rsidR="009E07D4" w:rsidRPr="00253085" w14:paraId="215307DC" w14:textId="77777777" w:rsidTr="00D63F23">
        <w:tc>
          <w:tcPr>
            <w:tcW w:w="0" w:type="auto"/>
          </w:tcPr>
          <w:p w14:paraId="0AB9F69E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B36D14F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городской округ «Александровск-Сахалинский район» Сахалинской области</w:t>
            </w:r>
          </w:p>
        </w:tc>
        <w:tc>
          <w:tcPr>
            <w:tcW w:w="1073" w:type="dxa"/>
          </w:tcPr>
          <w:p w14:paraId="2108893C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260</w:t>
            </w:r>
          </w:p>
        </w:tc>
        <w:tc>
          <w:tcPr>
            <w:tcW w:w="1501" w:type="dxa"/>
          </w:tcPr>
          <w:p w14:paraId="5F858BDA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21AD8170" w14:textId="77777777" w:rsidTr="00D63F23">
        <w:tc>
          <w:tcPr>
            <w:tcW w:w="0" w:type="auto"/>
          </w:tcPr>
          <w:p w14:paraId="09613859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1BB755D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городской округ «Долинский» Сахалинской области Российской Федерации</w:t>
            </w:r>
          </w:p>
        </w:tc>
        <w:tc>
          <w:tcPr>
            <w:tcW w:w="1073" w:type="dxa"/>
          </w:tcPr>
          <w:p w14:paraId="3F92521E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350</w:t>
            </w:r>
          </w:p>
        </w:tc>
        <w:tc>
          <w:tcPr>
            <w:tcW w:w="1501" w:type="dxa"/>
          </w:tcPr>
          <w:p w14:paraId="6B6520F0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06DA7BD" w14:textId="77777777" w:rsidTr="00D63F23">
        <w:tc>
          <w:tcPr>
            <w:tcW w:w="0" w:type="auto"/>
          </w:tcPr>
          <w:p w14:paraId="184B6F0C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20EFCC2B" w14:textId="029D7075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</w:t>
            </w:r>
            <w:r w:rsidR="0072257F">
              <w:rPr>
                <w:sz w:val="28"/>
                <w:szCs w:val="28"/>
              </w:rPr>
              <w:t xml:space="preserve"> МО</w:t>
            </w:r>
            <w:r w:rsidRPr="00253085">
              <w:rPr>
                <w:sz w:val="28"/>
                <w:szCs w:val="28"/>
              </w:rPr>
              <w:t xml:space="preserve"> Корсаковский городской округ Сахалинской области</w:t>
            </w:r>
          </w:p>
        </w:tc>
        <w:tc>
          <w:tcPr>
            <w:tcW w:w="1073" w:type="dxa"/>
          </w:tcPr>
          <w:p w14:paraId="2A7858ED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92</w:t>
            </w:r>
          </w:p>
        </w:tc>
        <w:tc>
          <w:tcPr>
            <w:tcW w:w="1501" w:type="dxa"/>
          </w:tcPr>
          <w:p w14:paraId="65F844A0" w14:textId="7EFF7685" w:rsidR="009E07D4" w:rsidRPr="00253085" w:rsidRDefault="009E07D4" w:rsidP="00D63F2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3F23">
              <w:rPr>
                <w:sz w:val="28"/>
                <w:szCs w:val="28"/>
              </w:rPr>
              <w:t xml:space="preserve"> (старше 1 года - 2, до 1 года - 1)</w:t>
            </w:r>
          </w:p>
        </w:tc>
      </w:tr>
      <w:tr w:rsidR="009E07D4" w:rsidRPr="00253085" w14:paraId="5C16F727" w14:textId="77777777" w:rsidTr="00D63F23">
        <w:tc>
          <w:tcPr>
            <w:tcW w:w="0" w:type="auto"/>
          </w:tcPr>
          <w:p w14:paraId="09C8A992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721E0A72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«Курильский городской округ»</w:t>
            </w:r>
          </w:p>
        </w:tc>
        <w:tc>
          <w:tcPr>
            <w:tcW w:w="1073" w:type="dxa"/>
          </w:tcPr>
          <w:p w14:paraId="0583BCE7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40</w:t>
            </w:r>
          </w:p>
        </w:tc>
        <w:tc>
          <w:tcPr>
            <w:tcW w:w="1501" w:type="dxa"/>
          </w:tcPr>
          <w:p w14:paraId="29F2A0FE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5360A9" w14:paraId="39C37E86" w14:textId="77777777" w:rsidTr="00D63F23">
        <w:tc>
          <w:tcPr>
            <w:tcW w:w="0" w:type="auto"/>
          </w:tcPr>
          <w:p w14:paraId="78148CEC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476F404E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«Макаровский городской округ» Сахалинской области</w:t>
            </w:r>
          </w:p>
        </w:tc>
        <w:tc>
          <w:tcPr>
            <w:tcW w:w="1073" w:type="dxa"/>
          </w:tcPr>
          <w:p w14:paraId="1202D2DF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60</w:t>
            </w:r>
          </w:p>
        </w:tc>
        <w:tc>
          <w:tcPr>
            <w:tcW w:w="1501" w:type="dxa"/>
          </w:tcPr>
          <w:p w14:paraId="11606305" w14:textId="77777777" w:rsidR="009E07D4" w:rsidRPr="005360A9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5360A9">
              <w:rPr>
                <w:sz w:val="28"/>
                <w:szCs w:val="28"/>
              </w:rPr>
              <w:t>-</w:t>
            </w:r>
          </w:p>
        </w:tc>
      </w:tr>
      <w:tr w:rsidR="009E07D4" w:rsidRPr="00253085" w14:paraId="7F29012C" w14:textId="77777777" w:rsidTr="00D63F23">
        <w:tc>
          <w:tcPr>
            <w:tcW w:w="0" w:type="auto"/>
          </w:tcPr>
          <w:p w14:paraId="1BD9AE01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08F50F3E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«Невельский городской округ» Сахалинской области Российской Федерации</w:t>
            </w:r>
          </w:p>
        </w:tc>
        <w:tc>
          <w:tcPr>
            <w:tcW w:w="1073" w:type="dxa"/>
          </w:tcPr>
          <w:p w14:paraId="3C567DD0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200</w:t>
            </w:r>
          </w:p>
        </w:tc>
        <w:tc>
          <w:tcPr>
            <w:tcW w:w="1501" w:type="dxa"/>
          </w:tcPr>
          <w:p w14:paraId="5D25688E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20AB4476" w14:textId="77777777" w:rsidTr="00D63F23">
        <w:tc>
          <w:tcPr>
            <w:tcW w:w="0" w:type="auto"/>
          </w:tcPr>
          <w:p w14:paraId="631F0345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37CD6BDF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«Городской округ Ногликский»</w:t>
            </w:r>
          </w:p>
        </w:tc>
        <w:tc>
          <w:tcPr>
            <w:tcW w:w="1073" w:type="dxa"/>
          </w:tcPr>
          <w:p w14:paraId="5EB022E0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200</w:t>
            </w:r>
          </w:p>
        </w:tc>
        <w:tc>
          <w:tcPr>
            <w:tcW w:w="1501" w:type="dxa"/>
          </w:tcPr>
          <w:p w14:paraId="2636D58D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0A79C4B" w14:textId="77777777" w:rsidTr="00D63F23">
        <w:tc>
          <w:tcPr>
            <w:tcW w:w="0" w:type="auto"/>
          </w:tcPr>
          <w:p w14:paraId="656E2C38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4EA359E0" w14:textId="298A5EE9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 xml:space="preserve">ОДУ МО городской округ «Охинский» </w:t>
            </w:r>
          </w:p>
        </w:tc>
        <w:tc>
          <w:tcPr>
            <w:tcW w:w="1073" w:type="dxa"/>
          </w:tcPr>
          <w:p w14:paraId="6BBBD80A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80</w:t>
            </w:r>
          </w:p>
        </w:tc>
        <w:tc>
          <w:tcPr>
            <w:tcW w:w="1501" w:type="dxa"/>
          </w:tcPr>
          <w:p w14:paraId="205BE687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30B601BD" w14:textId="77777777" w:rsidTr="00D63F23">
        <w:tc>
          <w:tcPr>
            <w:tcW w:w="0" w:type="auto"/>
          </w:tcPr>
          <w:p w14:paraId="39239528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251DE3F2" w14:textId="439998B4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</w:t>
            </w:r>
            <w:r w:rsidR="0072257F">
              <w:rPr>
                <w:sz w:val="28"/>
                <w:szCs w:val="28"/>
              </w:rPr>
              <w:t xml:space="preserve"> МО</w:t>
            </w:r>
            <w:r w:rsidRPr="00253085">
              <w:rPr>
                <w:sz w:val="28"/>
                <w:szCs w:val="28"/>
              </w:rPr>
              <w:t xml:space="preserve"> Поронайский городской округ</w:t>
            </w:r>
          </w:p>
        </w:tc>
        <w:tc>
          <w:tcPr>
            <w:tcW w:w="1073" w:type="dxa"/>
          </w:tcPr>
          <w:p w14:paraId="06BE73A3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90</w:t>
            </w:r>
          </w:p>
        </w:tc>
        <w:tc>
          <w:tcPr>
            <w:tcW w:w="1501" w:type="dxa"/>
          </w:tcPr>
          <w:p w14:paraId="5366FAF2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67E96039" w14:textId="77777777" w:rsidTr="00D63F23">
        <w:tc>
          <w:tcPr>
            <w:tcW w:w="0" w:type="auto"/>
          </w:tcPr>
          <w:p w14:paraId="516D71BF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6EB18E2A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городской округ «Смирныховский» Сахалинской области Российской Федерации</w:t>
            </w:r>
          </w:p>
        </w:tc>
        <w:tc>
          <w:tcPr>
            <w:tcW w:w="1073" w:type="dxa"/>
          </w:tcPr>
          <w:p w14:paraId="2CA7E309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390</w:t>
            </w:r>
          </w:p>
        </w:tc>
        <w:tc>
          <w:tcPr>
            <w:tcW w:w="1501" w:type="dxa"/>
          </w:tcPr>
          <w:p w14:paraId="3FBD9AD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1B924579" w14:textId="77777777" w:rsidTr="00D63F23">
        <w:tc>
          <w:tcPr>
            <w:tcW w:w="0" w:type="auto"/>
          </w:tcPr>
          <w:p w14:paraId="7F1D6729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260B84C9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«Томаринский городской округ» Сахалинской области</w:t>
            </w:r>
          </w:p>
        </w:tc>
        <w:tc>
          <w:tcPr>
            <w:tcW w:w="1073" w:type="dxa"/>
          </w:tcPr>
          <w:p w14:paraId="22F1D449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175</w:t>
            </w:r>
          </w:p>
        </w:tc>
        <w:tc>
          <w:tcPr>
            <w:tcW w:w="1501" w:type="dxa"/>
          </w:tcPr>
          <w:p w14:paraId="3269B004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5DCAF0C0" w14:textId="77777777" w:rsidTr="00D63F23">
        <w:tc>
          <w:tcPr>
            <w:tcW w:w="0" w:type="auto"/>
          </w:tcPr>
          <w:p w14:paraId="557FF96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</w:tcPr>
          <w:p w14:paraId="298F4147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 xml:space="preserve">ОДУ МО «Тымовский городской округ» </w:t>
            </w:r>
          </w:p>
        </w:tc>
        <w:tc>
          <w:tcPr>
            <w:tcW w:w="1073" w:type="dxa"/>
          </w:tcPr>
          <w:p w14:paraId="77C8135C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600</w:t>
            </w:r>
          </w:p>
        </w:tc>
        <w:tc>
          <w:tcPr>
            <w:tcW w:w="1501" w:type="dxa"/>
          </w:tcPr>
          <w:p w14:paraId="519BB711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8081810" w14:textId="77777777" w:rsidTr="00D63F23">
        <w:tc>
          <w:tcPr>
            <w:tcW w:w="0" w:type="auto"/>
          </w:tcPr>
          <w:p w14:paraId="4D82CCF7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2DFE0A0E" w14:textId="3F4C5FA7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</w:t>
            </w:r>
            <w:r w:rsidR="0072257F">
              <w:rPr>
                <w:sz w:val="28"/>
                <w:szCs w:val="28"/>
              </w:rPr>
              <w:t xml:space="preserve"> МО</w:t>
            </w:r>
            <w:r w:rsidRPr="00253085">
              <w:rPr>
                <w:sz w:val="28"/>
                <w:szCs w:val="28"/>
              </w:rPr>
              <w:t xml:space="preserve"> Углегорский городской округ Сахалинской области</w:t>
            </w:r>
          </w:p>
        </w:tc>
        <w:tc>
          <w:tcPr>
            <w:tcW w:w="1073" w:type="dxa"/>
          </w:tcPr>
          <w:p w14:paraId="05D48B43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180</w:t>
            </w:r>
          </w:p>
        </w:tc>
        <w:tc>
          <w:tcPr>
            <w:tcW w:w="1501" w:type="dxa"/>
          </w:tcPr>
          <w:p w14:paraId="45EF4A74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6EF64C5" w14:textId="77777777" w:rsidTr="00D63F23">
        <w:tc>
          <w:tcPr>
            <w:tcW w:w="0" w:type="auto"/>
          </w:tcPr>
          <w:p w14:paraId="398FE21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5FE0B896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«Холмский городской округ» Сахалинской области</w:t>
            </w:r>
          </w:p>
        </w:tc>
        <w:tc>
          <w:tcPr>
            <w:tcW w:w="1073" w:type="dxa"/>
          </w:tcPr>
          <w:p w14:paraId="4B16297C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125</w:t>
            </w:r>
          </w:p>
        </w:tc>
        <w:tc>
          <w:tcPr>
            <w:tcW w:w="1501" w:type="dxa"/>
          </w:tcPr>
          <w:p w14:paraId="2C424F77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7D9C604C" w14:textId="77777777" w:rsidTr="00D63F23">
        <w:tc>
          <w:tcPr>
            <w:tcW w:w="0" w:type="auto"/>
          </w:tcPr>
          <w:p w14:paraId="28F9998F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0A84BB13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ОДУ МО «Южно-Курильский городской округ»</w:t>
            </w:r>
          </w:p>
        </w:tc>
        <w:tc>
          <w:tcPr>
            <w:tcW w:w="1073" w:type="dxa"/>
          </w:tcPr>
          <w:p w14:paraId="21097D41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14:paraId="0416E6AE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7C64D888" w14:textId="77777777" w:rsidTr="00D63F23">
        <w:tc>
          <w:tcPr>
            <w:tcW w:w="0" w:type="auto"/>
          </w:tcPr>
          <w:p w14:paraId="73274190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440B1830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ООО «КЛАСС-1» на территории МО «Анивский городской округ»</w:t>
            </w:r>
          </w:p>
        </w:tc>
        <w:tc>
          <w:tcPr>
            <w:tcW w:w="1073" w:type="dxa"/>
          </w:tcPr>
          <w:p w14:paraId="78ABD269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44</w:t>
            </w:r>
          </w:p>
        </w:tc>
        <w:tc>
          <w:tcPr>
            <w:tcW w:w="1501" w:type="dxa"/>
          </w:tcPr>
          <w:p w14:paraId="72B3F257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815B546" w14:textId="77777777" w:rsidTr="00D63F23">
        <w:tc>
          <w:tcPr>
            <w:tcW w:w="0" w:type="auto"/>
          </w:tcPr>
          <w:p w14:paraId="43D3CD05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2F6D1D26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ООО «ЗАИМКА» на территории МО городской округ «Александровск-Сахалинский район» Сахалинской области</w:t>
            </w:r>
          </w:p>
        </w:tc>
        <w:tc>
          <w:tcPr>
            <w:tcW w:w="1073" w:type="dxa"/>
          </w:tcPr>
          <w:p w14:paraId="0803F69A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100</w:t>
            </w:r>
          </w:p>
        </w:tc>
        <w:tc>
          <w:tcPr>
            <w:tcW w:w="1501" w:type="dxa"/>
          </w:tcPr>
          <w:p w14:paraId="1B18237A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7096EBC6" w14:textId="77777777" w:rsidTr="00D63F23">
        <w:tc>
          <w:tcPr>
            <w:tcW w:w="0" w:type="auto"/>
          </w:tcPr>
          <w:p w14:paraId="43D7E98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14:paraId="4D263170" w14:textId="64C395B1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ООО «МАРФЕЛ» на территории</w:t>
            </w:r>
            <w:r w:rsidR="0072257F">
              <w:rPr>
                <w:sz w:val="28"/>
                <w:szCs w:val="28"/>
              </w:rPr>
              <w:t xml:space="preserve"> МО</w:t>
            </w:r>
            <w:r w:rsidRPr="00253085">
              <w:rPr>
                <w:sz w:val="28"/>
                <w:szCs w:val="28"/>
              </w:rPr>
              <w:t xml:space="preserve"> Поронайский городской округ</w:t>
            </w:r>
          </w:p>
        </w:tc>
        <w:tc>
          <w:tcPr>
            <w:tcW w:w="1073" w:type="dxa"/>
          </w:tcPr>
          <w:p w14:paraId="4D437046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150</w:t>
            </w:r>
          </w:p>
        </w:tc>
        <w:tc>
          <w:tcPr>
            <w:tcW w:w="1501" w:type="dxa"/>
          </w:tcPr>
          <w:p w14:paraId="2F371E6C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579E1DDB" w14:textId="77777777" w:rsidTr="00D63F23">
        <w:tc>
          <w:tcPr>
            <w:tcW w:w="0" w:type="auto"/>
          </w:tcPr>
          <w:p w14:paraId="68E0034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14:paraId="74EA16C0" w14:textId="07529442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«САХАЛИН-КРИЛЬОН» на территории </w:t>
            </w:r>
            <w:r w:rsidR="004219F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МО «Анивский городской округ»</w:t>
            </w:r>
          </w:p>
        </w:tc>
        <w:tc>
          <w:tcPr>
            <w:tcW w:w="1073" w:type="dxa"/>
          </w:tcPr>
          <w:p w14:paraId="5377B5CA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28</w:t>
            </w:r>
          </w:p>
        </w:tc>
        <w:tc>
          <w:tcPr>
            <w:tcW w:w="1501" w:type="dxa"/>
          </w:tcPr>
          <w:p w14:paraId="3285F1E8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41D54222" w14:textId="77777777" w:rsidTr="00D63F23">
        <w:tc>
          <w:tcPr>
            <w:tcW w:w="0" w:type="auto"/>
          </w:tcPr>
          <w:p w14:paraId="67EC4CD2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6F4C1490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«ДОЛИНСКОЕ ОБЩЕСТВО ОХОТНИКОВ И РЫБОЛОВОВ» на территории МО городской округ «Долинский» Сахалинской области Российской Федерации</w:t>
            </w:r>
          </w:p>
        </w:tc>
        <w:tc>
          <w:tcPr>
            <w:tcW w:w="1073" w:type="dxa"/>
          </w:tcPr>
          <w:p w14:paraId="54BDD751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14:paraId="11FA13C6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13707D7E" w14:textId="77777777" w:rsidTr="00D63F23">
        <w:tc>
          <w:tcPr>
            <w:tcW w:w="0" w:type="auto"/>
          </w:tcPr>
          <w:p w14:paraId="2D56FCD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14:paraId="7D2E08C2" w14:textId="2DDF09E5" w:rsidR="009E07D4" w:rsidRPr="00253085" w:rsidRDefault="009E07D4" w:rsidP="0035037F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«СВАРОГ» на территории</w:t>
            </w:r>
            <w:r w:rsidR="0072257F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Корсаковский городской округ Сахалинской области</w:t>
            </w:r>
          </w:p>
        </w:tc>
        <w:tc>
          <w:tcPr>
            <w:tcW w:w="1073" w:type="dxa"/>
          </w:tcPr>
          <w:p w14:paraId="6A130012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10</w:t>
            </w:r>
          </w:p>
        </w:tc>
        <w:tc>
          <w:tcPr>
            <w:tcW w:w="1501" w:type="dxa"/>
          </w:tcPr>
          <w:p w14:paraId="75F6ADA5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07D4" w:rsidRPr="00253085" w14:paraId="42998109" w14:textId="77777777" w:rsidTr="00D63F23">
        <w:tc>
          <w:tcPr>
            <w:tcW w:w="0" w:type="auto"/>
          </w:tcPr>
          <w:p w14:paraId="5D8B09A3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14:paraId="39FD9B44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«Итурупская гидрогеологическая партия» на территории МО «Курильский городской округ»</w:t>
            </w:r>
          </w:p>
        </w:tc>
        <w:tc>
          <w:tcPr>
            <w:tcW w:w="1073" w:type="dxa"/>
          </w:tcPr>
          <w:p w14:paraId="513A4C81" w14:textId="77777777" w:rsidR="009E07D4" w:rsidRPr="00144463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144463">
              <w:rPr>
                <w:sz w:val="28"/>
                <w:szCs w:val="28"/>
              </w:rPr>
              <w:t>26</w:t>
            </w:r>
          </w:p>
        </w:tc>
        <w:tc>
          <w:tcPr>
            <w:tcW w:w="1501" w:type="dxa"/>
          </w:tcPr>
          <w:p w14:paraId="4495D1AC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07D4" w:rsidRPr="00253085" w14:paraId="0933E231" w14:textId="77777777" w:rsidTr="00D63F23">
        <w:tc>
          <w:tcPr>
            <w:tcW w:w="0" w:type="auto"/>
          </w:tcPr>
          <w:p w14:paraId="15F81009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8BF3F9" w14:textId="77777777" w:rsidR="009E07D4" w:rsidRPr="00253085" w:rsidRDefault="009E07D4" w:rsidP="008257C6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53085">
              <w:rPr>
                <w:sz w:val="28"/>
                <w:szCs w:val="28"/>
              </w:rPr>
              <w:t>Итого:</w:t>
            </w:r>
          </w:p>
        </w:tc>
        <w:tc>
          <w:tcPr>
            <w:tcW w:w="1073" w:type="dxa"/>
          </w:tcPr>
          <w:p w14:paraId="5C1B74F7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501" w:type="dxa"/>
          </w:tcPr>
          <w:p w14:paraId="24631BF2" w14:textId="77777777" w:rsidR="009E07D4" w:rsidRPr="00253085" w:rsidRDefault="009E07D4" w:rsidP="008257C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26792C06" w14:textId="77777777" w:rsidR="009E07D4" w:rsidRDefault="009E07D4" w:rsidP="009E07D4">
      <w:pPr>
        <w:spacing w:after="1" w:line="280" w:lineRule="atLeast"/>
        <w:ind w:firstLine="540"/>
        <w:jc w:val="both"/>
      </w:pPr>
    </w:p>
    <w:p w14:paraId="119A9AD4" w14:textId="77777777" w:rsidR="009E07D4" w:rsidRPr="003E241B" w:rsidRDefault="009E07D4" w:rsidP="004219FF">
      <w:pPr>
        <w:spacing w:line="360" w:lineRule="auto"/>
        <w:ind w:firstLine="539"/>
        <w:jc w:val="both"/>
      </w:pPr>
      <w:r w:rsidRPr="003E241B">
        <w:rPr>
          <w:sz w:val="28"/>
        </w:rPr>
        <w:t>Сокращения:</w:t>
      </w:r>
    </w:p>
    <w:p w14:paraId="733276C7" w14:textId="77777777" w:rsidR="009E07D4" w:rsidRPr="003E241B" w:rsidRDefault="009E07D4" w:rsidP="004219FF">
      <w:pPr>
        <w:spacing w:line="360" w:lineRule="auto"/>
        <w:ind w:firstLine="539"/>
        <w:jc w:val="both"/>
      </w:pPr>
      <w:r w:rsidRPr="003E241B">
        <w:rPr>
          <w:sz w:val="28"/>
        </w:rPr>
        <w:t>ОДУ - общедоступное охотничье угодье;</w:t>
      </w:r>
    </w:p>
    <w:p w14:paraId="7203A03C" w14:textId="77777777" w:rsidR="009E07D4" w:rsidRPr="003E241B" w:rsidRDefault="009E07D4" w:rsidP="004219FF">
      <w:pPr>
        <w:spacing w:line="360" w:lineRule="auto"/>
        <w:ind w:firstLine="539"/>
        <w:jc w:val="both"/>
      </w:pPr>
      <w:r w:rsidRPr="003E241B">
        <w:rPr>
          <w:sz w:val="28"/>
        </w:rPr>
        <w:t>МО - муниципальное образование;</w:t>
      </w:r>
    </w:p>
    <w:p w14:paraId="10270606" w14:textId="77777777" w:rsidR="009E07D4" w:rsidRPr="003E241B" w:rsidRDefault="009E07D4" w:rsidP="004219FF">
      <w:pPr>
        <w:spacing w:line="360" w:lineRule="auto"/>
        <w:ind w:firstLine="539"/>
        <w:jc w:val="both"/>
      </w:pPr>
      <w:r w:rsidRPr="003E241B">
        <w:rPr>
          <w:sz w:val="28"/>
        </w:rPr>
        <w:t>ООО - общество с ограниченно</w:t>
      </w:r>
      <w:r>
        <w:rPr>
          <w:sz w:val="28"/>
        </w:rPr>
        <w:t>й ответственностью.</w:t>
      </w:r>
    </w:p>
    <w:p w14:paraId="3F42FA9B" w14:textId="77777777" w:rsidR="009E07D4" w:rsidRPr="00337D5D" w:rsidRDefault="009E07D4" w:rsidP="009E07D4">
      <w:pPr>
        <w:jc w:val="center"/>
      </w:pPr>
      <w:r>
        <w:t>__________________</w:t>
      </w: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00045(п)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334608465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08C71" w14:textId="77777777" w:rsidR="009E07D4" w:rsidRPr="001067EA" w:rsidRDefault="009E07D4" w:rsidP="00071948">
    <w:pPr>
      <w:pStyle w:val="a9"/>
      <w:ind w:hanging="382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E6E7" w14:textId="77A583DD" w:rsidR="009E07D4" w:rsidRPr="00D15934" w:rsidRDefault="009E07D4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FB4A02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766AD02E" w14:textId="77777777" w:rsidR="009E07D4" w:rsidRDefault="009E0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5037F"/>
    <w:rsid w:val="003911E3"/>
    <w:rsid w:val="003C3E4D"/>
    <w:rsid w:val="004219FF"/>
    <w:rsid w:val="00435DAE"/>
    <w:rsid w:val="00453A25"/>
    <w:rsid w:val="004E5AE2"/>
    <w:rsid w:val="00502266"/>
    <w:rsid w:val="005300B2"/>
    <w:rsid w:val="005360A9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2257F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9E07D4"/>
    <w:rsid w:val="00A143FC"/>
    <w:rsid w:val="00A150CA"/>
    <w:rsid w:val="00A16310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3F23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D77868A5F42CAA87E8ACEC5859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7F810-FCD7-4F10-B72B-152E89975079}"/>
      </w:docPartPr>
      <w:docPartBody>
        <w:p w:rsidR="00000000" w:rsidRDefault="00E921C6" w:rsidP="00E921C6">
          <w:pPr>
            <w:pStyle w:val="5F3D77868A5F42CAA87E8ACEC58597E4"/>
          </w:pPr>
          <w:r w:rsidRPr="00213B5E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6"/>
    <w:rsid w:val="00E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3D77868A5F42CAA87E8ACEC58597E4">
    <w:name w:val="5F3D77868A5F42CAA87E8ACEC58597E4"/>
    <w:rsid w:val="00E92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0ae519a-a787-4cb6-a9f3-e0d2ce624f96"/>
    <ds:schemaRef ds:uri="http://schemas.microsoft.com/office/infopath/2007/PartnerControls"/>
    <ds:schemaRef ds:uri="http://schemas.microsoft.com/office/2006/metadata/properties"/>
    <ds:schemaRef ds:uri="D7192FFF-C2B2-4F10-B7A4-C791C93B17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Шубина Светлана Ивановна</cp:lastModifiedBy>
  <cp:revision>13</cp:revision>
  <cp:lastPrinted>2022-07-13T01:30:00Z</cp:lastPrinted>
  <dcterms:created xsi:type="dcterms:W3CDTF">2016-04-18T22:59:00Z</dcterms:created>
  <dcterms:modified xsi:type="dcterms:W3CDTF">2022-07-28T04:53:00Z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