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606E" w14:textId="6BE93FC1" w:rsidR="004F5A3C" w:rsidRDefault="004F5A3C" w:rsidP="001F1C7F">
      <w:pPr>
        <w:ind w:firstLine="851"/>
      </w:pPr>
      <w:r>
        <w:t>Внимание!</w:t>
      </w:r>
      <w:r w:rsidR="00D25D62">
        <w:t xml:space="preserve"> Паводок!</w:t>
      </w:r>
    </w:p>
    <w:p w14:paraId="03D13C53" w14:textId="77777777" w:rsidR="004F5A3C" w:rsidRDefault="004F5A3C" w:rsidP="001F1C7F">
      <w:pPr>
        <w:ind w:firstLine="851"/>
      </w:pPr>
    </w:p>
    <w:p w14:paraId="0D03DFE6" w14:textId="77777777" w:rsidR="00206939" w:rsidRPr="00206939" w:rsidRDefault="00206939" w:rsidP="001F1C7F">
      <w:pPr>
        <w:ind w:firstLine="851"/>
      </w:pPr>
      <w:r w:rsidRPr="00206939">
        <w:t>Весна – это время природных катаклизмов, связанных с ростом уровня воды в реках.</w:t>
      </w:r>
      <w:r w:rsidR="004F5A3C">
        <w:t xml:space="preserve"> </w:t>
      </w:r>
      <w:r w:rsidRPr="00206939">
        <w:t>Бушующая и разрушающая сила водной стихии способна нанести непоправимый урон.</w:t>
      </w:r>
      <w:r w:rsidR="004F5A3C">
        <w:t xml:space="preserve"> </w:t>
      </w:r>
      <w:r w:rsidRPr="00206939">
        <w:t>Одной из частых чрезвычайных ситуаций, с которой приходится сталкиваться оперативным службам является повышение уровня воды в местных водоемах и ее выход за береговую линию. В таких случаях говорят о наводнениях, паводках и половодье.</w:t>
      </w:r>
    </w:p>
    <w:p w14:paraId="68B12051" w14:textId="77777777" w:rsidR="00206939" w:rsidRPr="00206939" w:rsidRDefault="00206939" w:rsidP="001F1C7F">
      <w:pPr>
        <w:ind w:firstLine="851"/>
      </w:pPr>
      <w:r w:rsidRPr="00206939">
        <w:t>Что должны знать, и всегда помнить люди, живущие по берегам рек и в местности, попадающей в зону подтопления?</w:t>
      </w:r>
    </w:p>
    <w:p w14:paraId="6E31B23E" w14:textId="77777777" w:rsidR="00206939" w:rsidRPr="00206939" w:rsidRDefault="00206939" w:rsidP="001F1C7F">
      <w:pPr>
        <w:ind w:firstLine="851"/>
      </w:pPr>
      <w:r w:rsidRPr="00206939">
        <w:t>Если ваш дом попадает в зону возможного подтопления, то вам предстоит эвакуироваться (временно покинуть дом).</w:t>
      </w:r>
    </w:p>
    <w:p w14:paraId="038FE72B" w14:textId="77777777" w:rsidR="00206939" w:rsidRPr="00206939" w:rsidRDefault="00206939" w:rsidP="001F1C7F">
      <w:pPr>
        <w:ind w:firstLine="851"/>
      </w:pPr>
      <w:r w:rsidRPr="00206939">
        <w:t>Действия при прогнозе наводнения:</w:t>
      </w:r>
    </w:p>
    <w:p w14:paraId="42A40CCD" w14:textId="77777777" w:rsidR="00206939" w:rsidRPr="00206939" w:rsidRDefault="00206939" w:rsidP="001F1C7F">
      <w:pPr>
        <w:ind w:firstLine="851"/>
      </w:pPr>
      <w:r w:rsidRPr="00206939">
        <w:t>- отключить газ, воду и электричество;</w:t>
      </w:r>
    </w:p>
    <w:p w14:paraId="2A8BE672" w14:textId="77777777" w:rsidR="00206939" w:rsidRPr="00206939" w:rsidRDefault="00206939" w:rsidP="001F1C7F">
      <w:pPr>
        <w:ind w:firstLine="851"/>
      </w:pPr>
      <w:r w:rsidRPr="00206939">
        <w:t>- погасить огонь в печах;</w:t>
      </w:r>
    </w:p>
    <w:p w14:paraId="54147250" w14:textId="77777777" w:rsidR="00206939" w:rsidRPr="00206939" w:rsidRDefault="00206939" w:rsidP="001F1C7F">
      <w:pPr>
        <w:ind w:firstLine="851"/>
      </w:pPr>
      <w:r w:rsidRPr="00206939">
        <w:t>- перенести на верхние этажи (чердаки) ценные предметы и вещи;</w:t>
      </w:r>
    </w:p>
    <w:p w14:paraId="2F724B2B" w14:textId="77777777" w:rsidR="00206939" w:rsidRPr="00206939" w:rsidRDefault="00206939" w:rsidP="001F1C7F">
      <w:pPr>
        <w:ind w:firstLine="851"/>
      </w:pPr>
      <w:r w:rsidRPr="00206939">
        <w:t>- закрыть окна и двери, при необходимости обить окна и двери первых этажей досками или фанерой;</w:t>
      </w:r>
    </w:p>
    <w:p w14:paraId="4EBA7DDF" w14:textId="77777777" w:rsidR="00206939" w:rsidRPr="00206939" w:rsidRDefault="00206939" w:rsidP="001F1C7F">
      <w:pPr>
        <w:ind w:firstLine="851"/>
      </w:pPr>
      <w:r w:rsidRPr="00206939">
        <w:t>- отвязать домашних животных, открыть загоны для скота, обеспечив им возможность спасения, либо отогнать их в безопасное место.</w:t>
      </w:r>
    </w:p>
    <w:p w14:paraId="637BB844" w14:textId="77777777" w:rsidR="00206939" w:rsidRPr="00206939" w:rsidRDefault="00206939" w:rsidP="001F1C7F">
      <w:pPr>
        <w:ind w:firstLine="851"/>
      </w:pPr>
      <w:r w:rsidRPr="00206939">
        <w:t>Если получено предупреждение об эвакуации:</w:t>
      </w:r>
    </w:p>
    <w:p w14:paraId="1C58E3E5" w14:textId="77777777" w:rsidR="00206939" w:rsidRPr="00206939" w:rsidRDefault="00206939" w:rsidP="001F1C7F">
      <w:pPr>
        <w:ind w:firstLine="851"/>
      </w:pPr>
      <w:r w:rsidRPr="00206939">
        <w:t>- подготовить тёплую удобную одежду, сапоги, одеяла, деньги и ценности;</w:t>
      </w:r>
    </w:p>
    <w:p w14:paraId="192B7DD8" w14:textId="77777777" w:rsidR="00206939" w:rsidRPr="00206939" w:rsidRDefault="00206939" w:rsidP="001F1C7F">
      <w:pPr>
        <w:ind w:firstLine="851"/>
      </w:pPr>
      <w:r w:rsidRPr="00206939">
        <w:t>- собрать трёхдневный запас питания;</w:t>
      </w:r>
    </w:p>
    <w:p w14:paraId="34877D0B" w14:textId="77777777" w:rsidR="00206939" w:rsidRPr="00206939" w:rsidRDefault="00206939" w:rsidP="001F1C7F">
      <w:pPr>
        <w:ind w:firstLine="851"/>
      </w:pPr>
      <w:r w:rsidRPr="00206939">
        <w:t>- подготовить аптечку первой помощи и лекарства, которыми вы обычно пользуетесь;</w:t>
      </w:r>
    </w:p>
    <w:p w14:paraId="4CD4E3F7" w14:textId="77777777" w:rsidR="00206939" w:rsidRPr="00206939" w:rsidRDefault="00206939" w:rsidP="001F1C7F">
      <w:pPr>
        <w:ind w:firstLine="851"/>
      </w:pPr>
      <w:r w:rsidRPr="00206939">
        <w:t>- завернуть в непромокаемый пакет паспорт и другие документы;</w:t>
      </w:r>
    </w:p>
    <w:p w14:paraId="1E3A53D3" w14:textId="77777777" w:rsidR="00206939" w:rsidRPr="00206939" w:rsidRDefault="00206939" w:rsidP="001F1C7F">
      <w:pPr>
        <w:ind w:firstLine="851"/>
      </w:pPr>
      <w:r w:rsidRPr="00206939">
        <w:t>- взять с собой туалетные принадлежности и пастельное белье.</w:t>
      </w:r>
    </w:p>
    <w:p w14:paraId="3EAE7801" w14:textId="77777777" w:rsidR="00206939" w:rsidRPr="00206939" w:rsidRDefault="00206939" w:rsidP="001F1C7F">
      <w:pPr>
        <w:ind w:firstLine="851"/>
      </w:pPr>
      <w:r w:rsidRPr="00206939">
        <w:t>Вещи и продукты уложить в рюкзак, чемодан или сумку. Представитель администрации объявит, куда и как (специальным транспортом или пешком) следует направляться из опасной зоны. Для проживания готовятся пункты временного размещения. В первую очередь усилиями местной власти эвакуируются женщины с детьми, инвалиды, одинокие престарелые граждане и другие категории людей, требующих повышенного социального внимания. </w:t>
      </w:r>
    </w:p>
    <w:p w14:paraId="463E9A9A" w14:textId="77777777" w:rsidR="00206939" w:rsidRPr="00206939" w:rsidRDefault="00206939" w:rsidP="001F1C7F">
      <w:pPr>
        <w:ind w:firstLine="851"/>
      </w:pPr>
      <w:r w:rsidRPr="00206939">
        <w:t>Куда обращаться, если вашему населённому пункту угрожает подтопление:</w:t>
      </w:r>
    </w:p>
    <w:p w14:paraId="6ABDD06C" w14:textId="77777777" w:rsidR="00206939" w:rsidRPr="00206939" w:rsidRDefault="00206939" w:rsidP="001F1C7F">
      <w:pPr>
        <w:ind w:firstLine="851"/>
      </w:pPr>
      <w:r w:rsidRPr="00206939">
        <w:t>- в единую дежурно-диспетчерскую службу (ЕДДС) вашего города, района (узнайте и запомните этот номер телефона и всегда имейте его под рукой);</w:t>
      </w:r>
    </w:p>
    <w:p w14:paraId="0EF1AE35" w14:textId="77777777" w:rsidR="00206939" w:rsidRPr="00206939" w:rsidRDefault="001F1C7F" w:rsidP="001F1C7F">
      <w:pPr>
        <w:ind w:firstLine="851"/>
      </w:pPr>
      <w:r>
        <w:t xml:space="preserve">- </w:t>
      </w:r>
      <w:r w:rsidR="00206939" w:rsidRPr="00206939">
        <w:t>единый номер вызова служб экстренного реагирования 112;</w:t>
      </w:r>
    </w:p>
    <w:p w14:paraId="68B4DB1A" w14:textId="77777777" w:rsidR="00206939" w:rsidRPr="00206939" w:rsidRDefault="00206939" w:rsidP="001F1C7F">
      <w:pPr>
        <w:ind w:firstLine="851"/>
      </w:pPr>
      <w:r w:rsidRPr="00206939">
        <w:t>- телефон пожарно-спасательной службы МЧС России 101 (набор номера осуществляется с мобильного и со стационарного телефонов).</w:t>
      </w:r>
    </w:p>
    <w:p w14:paraId="7D4668F5" w14:textId="77777777" w:rsidR="00206939" w:rsidRPr="00206939" w:rsidRDefault="00206939" w:rsidP="001F1C7F">
      <w:pPr>
        <w:ind w:firstLine="851"/>
      </w:pPr>
      <w:r w:rsidRPr="00206939">
        <w:lastRenderedPageBreak/>
        <w:t>По телевидению, радио, через интернет следите за прогнозами погоды и прогнозами возможных чрезвычайных ситуаций. Следуйте сообщениям местных властей, рекомендациям специалистов.</w:t>
      </w:r>
    </w:p>
    <w:p w14:paraId="11356A28" w14:textId="77777777" w:rsidR="00206939" w:rsidRPr="00206939" w:rsidRDefault="00206939" w:rsidP="001F1C7F">
      <w:pPr>
        <w:ind w:firstLine="851"/>
      </w:pPr>
    </w:p>
    <w:sectPr w:rsidR="00206939" w:rsidRPr="0020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39"/>
    <w:rsid w:val="001F1C7F"/>
    <w:rsid w:val="00206939"/>
    <w:rsid w:val="004F5A3C"/>
    <w:rsid w:val="008D7E32"/>
    <w:rsid w:val="00D25D62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2F4"/>
  <w15:chartTrackingRefBased/>
  <w15:docId w15:val="{5BC3B4B8-1770-4B63-9CCC-3B76BD48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9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939"/>
    <w:rPr>
      <w:b/>
      <w:bCs/>
    </w:rPr>
  </w:style>
  <w:style w:type="character" w:styleId="a5">
    <w:name w:val="Emphasis"/>
    <w:basedOn w:val="a0"/>
    <w:uiPriority w:val="20"/>
    <w:qFormat/>
    <w:rsid w:val="00206939"/>
    <w:rPr>
      <w:i/>
      <w:iCs/>
    </w:rPr>
  </w:style>
  <w:style w:type="character" w:styleId="a6">
    <w:name w:val="Hyperlink"/>
    <w:basedOn w:val="a0"/>
    <w:uiPriority w:val="99"/>
    <w:semiHidden/>
    <w:unhideWhenUsed/>
    <w:rsid w:val="00206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 Павел Б.</dc:creator>
  <cp:keywords/>
  <dc:description/>
  <cp:lastModifiedBy>Чекмарев Павел Б.</cp:lastModifiedBy>
  <cp:revision>4</cp:revision>
  <dcterms:created xsi:type="dcterms:W3CDTF">2021-03-29T05:32:00Z</dcterms:created>
  <dcterms:modified xsi:type="dcterms:W3CDTF">2023-03-31T05:46:00Z</dcterms:modified>
</cp:coreProperties>
</file>