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6D63" w14:textId="6A6C4A9D" w:rsidR="001945AE" w:rsidRPr="001945AE" w:rsidRDefault="001945AE" w:rsidP="00936CC7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45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6C4C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</w:p>
    <w:p w14:paraId="46A55F89" w14:textId="77777777" w:rsidR="001945AE" w:rsidRPr="001945AE" w:rsidRDefault="001945AE" w:rsidP="001945A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14ED699" w14:textId="4BB550F7" w:rsidR="001945AE" w:rsidRPr="001945AE" w:rsidRDefault="001945AE" w:rsidP="001945AE">
      <w:pPr>
        <w:jc w:val="center"/>
        <w:rPr>
          <w:b/>
          <w:bCs/>
        </w:rPr>
      </w:pPr>
      <w:r w:rsidRPr="001945AE">
        <w:rPr>
          <w:b/>
          <w:bCs/>
          <w:noProof/>
        </w:rPr>
        <w:drawing>
          <wp:inline distT="0" distB="0" distL="0" distR="0" wp14:anchorId="2B58EBA5" wp14:editId="41614588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AE">
        <w:rPr>
          <w:b/>
          <w:bCs/>
        </w:rPr>
        <w:t xml:space="preserve"> </w:t>
      </w:r>
    </w:p>
    <w:p w14:paraId="588B7E87" w14:textId="77777777" w:rsidR="001945AE" w:rsidRPr="001945AE" w:rsidRDefault="001945AE" w:rsidP="001945AE">
      <w:pPr>
        <w:jc w:val="center"/>
        <w:rPr>
          <w:b/>
          <w:bCs/>
        </w:rPr>
      </w:pPr>
      <w:r w:rsidRPr="001945AE">
        <w:rPr>
          <w:b/>
          <w:bCs/>
        </w:rPr>
        <w:t xml:space="preserve">СОБРАНИЕ ГОРОДСКОГО </w:t>
      </w:r>
      <w:proofErr w:type="gramStart"/>
      <w:r w:rsidRPr="001945AE">
        <w:rPr>
          <w:b/>
          <w:bCs/>
        </w:rPr>
        <w:t>ОКРУГА</w:t>
      </w:r>
      <w:r w:rsidRPr="001945AE">
        <w:rPr>
          <w:b/>
          <w:bCs/>
        </w:rPr>
        <w:br/>
        <w:t>«</w:t>
      </w:r>
      <w:proofErr w:type="gramEnd"/>
      <w:r w:rsidRPr="001945AE">
        <w:rPr>
          <w:b/>
          <w:bCs/>
        </w:rPr>
        <w:t>АЛЕКСАНДРОВСК-САХАЛИНСКИЙ РАЙОН»</w:t>
      </w:r>
    </w:p>
    <w:p w14:paraId="7A81DDCD" w14:textId="77777777" w:rsidR="001945AE" w:rsidRPr="001945AE" w:rsidRDefault="001945AE" w:rsidP="001945AE">
      <w:pPr>
        <w:jc w:val="center"/>
        <w:rPr>
          <w:b/>
          <w:bCs/>
        </w:rPr>
      </w:pPr>
      <w:r w:rsidRPr="001945AE">
        <w:rPr>
          <w:b/>
          <w:bCs/>
        </w:rPr>
        <w:t>2013 – 2018 гг.</w:t>
      </w:r>
    </w:p>
    <w:p w14:paraId="6326FCBA" w14:textId="77777777" w:rsidR="001945AE" w:rsidRPr="001945AE" w:rsidRDefault="001945AE" w:rsidP="001945AE">
      <w:pPr>
        <w:jc w:val="center"/>
      </w:pPr>
      <w:smartTag w:uri="urn:schemas-microsoft-com:office:smarttags" w:element="metricconverter">
        <w:smartTagPr>
          <w:attr w:name="ProductID" w:val="694420, г"/>
        </w:smartTagPr>
        <w:r w:rsidRPr="001945AE">
          <w:t>694420, г</w:t>
        </w:r>
      </w:smartTag>
      <w:r w:rsidRPr="001945AE">
        <w:t xml:space="preserve">. Александровск-Сахалинский, Сахалинской обл., ул. Советская, 7, </w:t>
      </w:r>
    </w:p>
    <w:p w14:paraId="69BA6421" w14:textId="77777777" w:rsidR="001945AE" w:rsidRPr="001945AE" w:rsidRDefault="001945AE" w:rsidP="001945AE">
      <w:pPr>
        <w:jc w:val="center"/>
        <w:rPr>
          <w:b/>
          <w:bCs/>
        </w:rPr>
      </w:pPr>
      <w:r w:rsidRPr="001945AE">
        <w:t xml:space="preserve">тел/факс 8(42434)4-25-23, </w:t>
      </w:r>
      <w:r w:rsidRPr="001945AE">
        <w:rPr>
          <w:lang w:val="en-US"/>
        </w:rPr>
        <w:t>e</w:t>
      </w:r>
      <w:r w:rsidRPr="001945AE">
        <w:t>-</w:t>
      </w:r>
      <w:r w:rsidRPr="001945AE">
        <w:rPr>
          <w:lang w:val="en-US"/>
        </w:rPr>
        <w:t>mail</w:t>
      </w:r>
      <w:r w:rsidRPr="001945AE">
        <w:t xml:space="preserve">: </w:t>
      </w:r>
      <w:proofErr w:type="spellStart"/>
      <w:r w:rsidRPr="001945AE">
        <w:rPr>
          <w:lang w:val="en-US"/>
        </w:rPr>
        <w:t>sobranie</w:t>
      </w:r>
      <w:proofErr w:type="spellEnd"/>
      <w:r w:rsidRPr="001945AE">
        <w:t>_</w:t>
      </w:r>
      <w:proofErr w:type="spellStart"/>
      <w:r w:rsidRPr="001945AE">
        <w:rPr>
          <w:lang w:val="en-US"/>
        </w:rPr>
        <w:t>aleksandrovsk</w:t>
      </w:r>
      <w:proofErr w:type="spellEnd"/>
      <w:r w:rsidRPr="001945AE">
        <w:t>@</w:t>
      </w:r>
      <w:r w:rsidRPr="001945AE">
        <w:rPr>
          <w:lang w:val="en-US"/>
        </w:rPr>
        <w:t>mail</w:t>
      </w:r>
      <w:r w:rsidRPr="001945AE">
        <w:t>.</w:t>
      </w:r>
      <w:proofErr w:type="spellStart"/>
      <w:r w:rsidRPr="001945AE">
        <w:rPr>
          <w:lang w:val="en-US"/>
        </w:rPr>
        <w:t>ru</w:t>
      </w:r>
      <w:proofErr w:type="spellEnd"/>
    </w:p>
    <w:p w14:paraId="2EA029CB" w14:textId="43913F19" w:rsidR="001945AE" w:rsidRPr="001945AE" w:rsidRDefault="001945AE" w:rsidP="001945AE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1945AE">
        <w:rPr>
          <w:noProof/>
        </w:rPr>
        <w:drawing>
          <wp:inline distT="0" distB="0" distL="0" distR="0" wp14:anchorId="0D54E346" wp14:editId="48D8E335">
            <wp:extent cx="5753100" cy="10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287D" w14:textId="77777777" w:rsidR="001945AE" w:rsidRPr="001945AE" w:rsidRDefault="001945AE" w:rsidP="001945AE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</w:p>
    <w:p w14:paraId="56CE11C9" w14:textId="77777777" w:rsidR="001945AE" w:rsidRPr="001945AE" w:rsidRDefault="001945AE" w:rsidP="001945AE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  <w:r w:rsidRPr="001945AE">
        <w:rPr>
          <w:b/>
        </w:rPr>
        <w:t xml:space="preserve">РЕШЕНИЕ                                 </w:t>
      </w:r>
    </w:p>
    <w:p w14:paraId="3A8D25B6" w14:textId="1711B5DF" w:rsidR="001945AE" w:rsidRPr="001945AE" w:rsidRDefault="00011192" w:rsidP="001945AE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  <w:r>
        <w:rPr>
          <w:b/>
        </w:rPr>
        <w:t>№ 171</w:t>
      </w:r>
    </w:p>
    <w:p w14:paraId="53EC7ADA" w14:textId="77777777" w:rsidR="001945AE" w:rsidRPr="001945AE" w:rsidRDefault="001945AE" w:rsidP="001945AE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</w:p>
    <w:p w14:paraId="3231DED4" w14:textId="6BC2E114" w:rsidR="001945AE" w:rsidRPr="001945AE" w:rsidRDefault="00D80F0E" w:rsidP="001945A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14 мая </w:t>
      </w:r>
      <w:r w:rsidR="001945AE" w:rsidRPr="001945AE">
        <w:rPr>
          <w:b/>
        </w:rPr>
        <w:t>201</w:t>
      </w:r>
      <w:r w:rsidR="001945AE">
        <w:rPr>
          <w:b/>
        </w:rPr>
        <w:t>8</w:t>
      </w:r>
      <w:r w:rsidR="001945AE" w:rsidRPr="001945AE">
        <w:rPr>
          <w:b/>
        </w:rPr>
        <w:t xml:space="preserve">  года</w:t>
      </w:r>
    </w:p>
    <w:p w14:paraId="3E3E387E" w14:textId="298F28DC" w:rsidR="001945AE" w:rsidRPr="001945AE" w:rsidRDefault="00D80F0E" w:rsidP="001945A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50 </w:t>
      </w:r>
      <w:r w:rsidR="001945AE" w:rsidRPr="001945AE">
        <w:rPr>
          <w:b/>
        </w:rPr>
        <w:t xml:space="preserve">созыва  5 </w:t>
      </w:r>
    </w:p>
    <w:p w14:paraId="740A0C91" w14:textId="77777777" w:rsidR="001945AE" w:rsidRPr="001945AE" w:rsidRDefault="001945AE" w:rsidP="001945AE">
      <w:pPr>
        <w:keepNext/>
        <w:ind w:left="357"/>
        <w:jc w:val="both"/>
        <w:rPr>
          <w:bCs/>
          <w:snapToGrid w:val="0"/>
        </w:rPr>
      </w:pPr>
    </w:p>
    <w:p w14:paraId="013C08ED" w14:textId="77777777" w:rsidR="00011192" w:rsidRDefault="00011192" w:rsidP="001945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Об установлении срока аренды </w:t>
      </w:r>
    </w:p>
    <w:p w14:paraId="065656A2" w14:textId="772F0C04" w:rsidR="00011192" w:rsidRDefault="00011192" w:rsidP="001945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недвижимое имущество, </w:t>
      </w:r>
    </w:p>
    <w:p w14:paraId="62ECDDD4" w14:textId="77777777" w:rsidR="00011192" w:rsidRDefault="00011192" w:rsidP="001945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>
        <w:rPr>
          <w:b/>
        </w:rPr>
        <w:t>расположенное</w:t>
      </w:r>
      <w:proofErr w:type="gramEnd"/>
      <w:r>
        <w:rPr>
          <w:b/>
        </w:rPr>
        <w:t xml:space="preserve"> по адресу: </w:t>
      </w:r>
    </w:p>
    <w:p w14:paraId="6C9F21C1" w14:textId="3406F472" w:rsidR="00011192" w:rsidRDefault="00011192" w:rsidP="001945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г. Александровск-Сахалинский, </w:t>
      </w:r>
    </w:p>
    <w:p w14:paraId="4B66312B" w14:textId="2FDEDDC7" w:rsidR="001945AE" w:rsidRPr="001945AE" w:rsidRDefault="00011192" w:rsidP="001945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ул. Дзержинского, 12</w:t>
      </w:r>
    </w:p>
    <w:p w14:paraId="2A790BA6" w14:textId="77777777" w:rsidR="001945AE" w:rsidRPr="001945AE" w:rsidRDefault="001945AE" w:rsidP="001945A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DE6BD57" w14:textId="77777777" w:rsidR="006C4C08" w:rsidRDefault="006C4C08" w:rsidP="001945AE">
      <w:pPr>
        <w:autoSpaceDE w:val="0"/>
        <w:autoSpaceDN w:val="0"/>
        <w:adjustRightInd w:val="0"/>
        <w:ind w:firstLine="357"/>
        <w:jc w:val="both"/>
      </w:pPr>
    </w:p>
    <w:p w14:paraId="00C0AEA8" w14:textId="05682B49" w:rsidR="001945AE" w:rsidRPr="001945AE" w:rsidRDefault="00011192" w:rsidP="00D80F0E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</w:t>
      </w:r>
      <w:r w:rsidR="0070687D">
        <w:t xml:space="preserve"> законом от 06 октября 2003 г.</w:t>
      </w:r>
      <w:r>
        <w:t xml:space="preserve"> № 131-ФЗ «Об общих принципах организации местного самоуправления в Российской Федерации», пунктом 1.6 Положения о порядке управления и распоряжения имуществом городского округа «Александровск-Сахалинский район», утвержденного решением Собрания городского округа «Александровск-Сахалинский район»</w:t>
      </w:r>
      <w:r w:rsidR="0070687D">
        <w:t xml:space="preserve"> от 10.08.2012 г. № 15, руководствуясь статьей 25 Устава городского округа «Александровск-Сахалинский ра</w:t>
      </w:r>
      <w:r w:rsidR="001056EA">
        <w:t>йон»,</w:t>
      </w:r>
    </w:p>
    <w:p w14:paraId="7AF92437" w14:textId="77777777" w:rsidR="001945AE" w:rsidRPr="001945AE" w:rsidRDefault="001945AE" w:rsidP="00011192">
      <w:pPr>
        <w:autoSpaceDE w:val="0"/>
        <w:autoSpaceDN w:val="0"/>
        <w:adjustRightInd w:val="0"/>
        <w:ind w:firstLine="357"/>
        <w:jc w:val="right"/>
      </w:pPr>
    </w:p>
    <w:p w14:paraId="42EF533C" w14:textId="77777777" w:rsidR="001945AE" w:rsidRPr="00D80F0E" w:rsidRDefault="001945AE" w:rsidP="001945AE">
      <w:pPr>
        <w:autoSpaceDE w:val="0"/>
        <w:autoSpaceDN w:val="0"/>
        <w:adjustRightInd w:val="0"/>
        <w:ind w:firstLine="357"/>
        <w:jc w:val="center"/>
      </w:pPr>
      <w:r w:rsidRPr="00D80F0E">
        <w:t>СОБРАНИЕ ГОРОДСКОГО ОКРУГА</w:t>
      </w:r>
    </w:p>
    <w:p w14:paraId="7258F08C" w14:textId="77777777" w:rsidR="001945AE" w:rsidRPr="00D80F0E" w:rsidRDefault="001945AE" w:rsidP="001945AE">
      <w:pPr>
        <w:keepNext/>
        <w:ind w:left="357"/>
        <w:jc w:val="center"/>
        <w:rPr>
          <w:bCs/>
          <w:snapToGrid w:val="0"/>
        </w:rPr>
      </w:pPr>
      <w:r w:rsidRPr="00D80F0E">
        <w:rPr>
          <w:bCs/>
          <w:snapToGrid w:val="0"/>
        </w:rPr>
        <w:t>«АЛЕКСАНДРОВСК-САХАЛИНСКИЙ РАЙОН» РЕШИЛО:</w:t>
      </w:r>
    </w:p>
    <w:p w14:paraId="59111D33" w14:textId="77777777" w:rsidR="001945AE" w:rsidRPr="001945AE" w:rsidRDefault="001945AE" w:rsidP="001945AE">
      <w:pPr>
        <w:autoSpaceDE w:val="0"/>
        <w:autoSpaceDN w:val="0"/>
        <w:adjustRightInd w:val="0"/>
        <w:ind w:firstLine="357"/>
        <w:jc w:val="both"/>
      </w:pPr>
    </w:p>
    <w:p w14:paraId="009A0E90" w14:textId="7D4D2255" w:rsidR="001945AE" w:rsidRPr="001945AE" w:rsidRDefault="00D80F0E" w:rsidP="00D80F0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1. </w:t>
      </w:r>
      <w:r w:rsidR="0017621F">
        <w:t>Установить срок аренды на недвижимое имущество, расположенное по адресу: г. Александровск-Сахалинский, ул. Дзержинского, 12 на десять лет, с победителем (единственным участником аукциона) по итогам открытого аукциона заключить соответствующий договор.</w:t>
      </w:r>
    </w:p>
    <w:p w14:paraId="35BE712F" w14:textId="255B25F1" w:rsidR="001945AE" w:rsidRPr="001945AE" w:rsidRDefault="001945AE" w:rsidP="00D80F0E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1945AE">
        <w:t xml:space="preserve"> </w:t>
      </w:r>
      <w:r w:rsidR="00936CC7">
        <w:t xml:space="preserve"> 2</w:t>
      </w:r>
      <w:r w:rsidR="00D80F0E">
        <w:t xml:space="preserve">. </w:t>
      </w:r>
      <w:r w:rsidRPr="001945AE"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6608EF67" w14:textId="6E2F4B03" w:rsidR="001945AE" w:rsidRDefault="00936CC7" w:rsidP="00D80F0E">
      <w:pPr>
        <w:autoSpaceDE w:val="0"/>
        <w:autoSpaceDN w:val="0"/>
        <w:adjustRightInd w:val="0"/>
        <w:ind w:firstLine="567"/>
        <w:jc w:val="both"/>
      </w:pPr>
      <w:r>
        <w:t>3</w:t>
      </w:r>
      <w:r w:rsidR="001945AE" w:rsidRPr="001945AE">
        <w:t>. Разместить настоящее решение на официальном сайте городского округа</w:t>
      </w:r>
      <w:r w:rsidR="007F5D3C">
        <w:t xml:space="preserve"> </w:t>
      </w:r>
      <w:r w:rsidR="001945AE" w:rsidRPr="001945AE">
        <w:t>«Александровск-Сахалинский район».</w:t>
      </w:r>
    </w:p>
    <w:p w14:paraId="02E5200F" w14:textId="14601087" w:rsidR="00936CC7" w:rsidRPr="001945AE" w:rsidRDefault="00936CC7" w:rsidP="00D80F0E">
      <w:pPr>
        <w:autoSpaceDE w:val="0"/>
        <w:autoSpaceDN w:val="0"/>
        <w:adjustRightInd w:val="0"/>
        <w:ind w:firstLine="567"/>
        <w:jc w:val="both"/>
      </w:pPr>
      <w:r>
        <w:t>4. Настоящее решение вступает в силу с даты его официального опубликования.</w:t>
      </w:r>
    </w:p>
    <w:p w14:paraId="7FD523F9" w14:textId="3385730D" w:rsidR="001945AE" w:rsidRPr="001945AE" w:rsidRDefault="00936CC7" w:rsidP="00D80F0E">
      <w:pPr>
        <w:tabs>
          <w:tab w:val="left" w:pos="0"/>
        </w:tabs>
        <w:overflowPunct w:val="0"/>
        <w:autoSpaceDE w:val="0"/>
        <w:autoSpaceDN w:val="0"/>
        <w:adjustRightInd w:val="0"/>
        <w:ind w:right="141" w:firstLine="567"/>
        <w:jc w:val="both"/>
        <w:textAlignment w:val="baseline"/>
      </w:pPr>
      <w:r>
        <w:t>5.</w:t>
      </w:r>
      <w:r w:rsidR="001945AE" w:rsidRPr="001945AE">
        <w:t xml:space="preserve"> Контроль за исполнением настоящего решения возложить на председателя </w:t>
      </w:r>
      <w:r w:rsidR="00B17B4F">
        <w:t xml:space="preserve">   </w:t>
      </w:r>
      <w:r w:rsidR="001945AE" w:rsidRPr="001945AE">
        <w:t>Собрания гор</w:t>
      </w:r>
      <w:r w:rsidR="00D80F0E">
        <w:t>одского округа «Александровск-</w:t>
      </w:r>
      <w:r w:rsidR="001945AE" w:rsidRPr="001945AE">
        <w:t>Сахалинский район» Н.Н. Губанову.</w:t>
      </w:r>
    </w:p>
    <w:p w14:paraId="2ED1F454" w14:textId="77777777" w:rsidR="001945AE" w:rsidRPr="001945AE" w:rsidRDefault="001945AE" w:rsidP="00D80F0E">
      <w:pPr>
        <w:ind w:firstLine="567"/>
      </w:pPr>
    </w:p>
    <w:p w14:paraId="1F185946" w14:textId="77777777" w:rsidR="006C4C08" w:rsidRDefault="006C4C08" w:rsidP="001945AE"/>
    <w:p w14:paraId="16A0866F" w14:textId="77777777" w:rsidR="00936CC7" w:rsidRPr="001945AE" w:rsidRDefault="00936CC7" w:rsidP="00936CC7">
      <w:r w:rsidRPr="001945AE">
        <w:t>Председатель Собрания городского округа</w:t>
      </w:r>
    </w:p>
    <w:p w14:paraId="4FB43FBB" w14:textId="45D958D6" w:rsidR="001945AE" w:rsidRDefault="00936CC7" w:rsidP="00936CC7">
      <w:r w:rsidRPr="001945AE">
        <w:t xml:space="preserve">«Александровск-Сахалинский </w:t>
      </w:r>
      <w:proofErr w:type="gramStart"/>
      <w:r w:rsidRPr="001945AE">
        <w:t xml:space="preserve">район»   </w:t>
      </w:r>
      <w:proofErr w:type="gramEnd"/>
      <w:r w:rsidRPr="001945AE">
        <w:t xml:space="preserve">                                                            Н.Н. Губанова</w:t>
      </w:r>
    </w:p>
    <w:p w14:paraId="3E31F1F8" w14:textId="77777777" w:rsidR="00936CC7" w:rsidRPr="00936CC7" w:rsidRDefault="00936CC7" w:rsidP="00936CC7">
      <w:pPr>
        <w:jc w:val="center"/>
      </w:pPr>
    </w:p>
    <w:p w14:paraId="3D238741" w14:textId="77777777" w:rsidR="00936CC7" w:rsidRPr="001945AE" w:rsidRDefault="00936CC7" w:rsidP="00936CC7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b/>
          <w:bCs/>
          <w:noProof/>
        </w:rPr>
        <w:lastRenderedPageBreak/>
        <w:t xml:space="preserve">                                                          </w:t>
      </w:r>
      <w:r w:rsidRPr="001945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</w:p>
    <w:p w14:paraId="17088EC0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E590FD3" w14:textId="77777777" w:rsidR="00936CC7" w:rsidRPr="001945AE" w:rsidRDefault="00936CC7" w:rsidP="00936CC7">
      <w:pPr>
        <w:jc w:val="center"/>
        <w:rPr>
          <w:b/>
          <w:bCs/>
        </w:rPr>
      </w:pPr>
      <w:r w:rsidRPr="001945AE">
        <w:rPr>
          <w:b/>
          <w:bCs/>
          <w:noProof/>
        </w:rPr>
        <w:drawing>
          <wp:inline distT="0" distB="0" distL="0" distR="0" wp14:anchorId="42E6CA33" wp14:editId="2AE7EE4E">
            <wp:extent cx="800100" cy="10572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AE">
        <w:rPr>
          <w:b/>
          <w:bCs/>
        </w:rPr>
        <w:t xml:space="preserve"> </w:t>
      </w:r>
    </w:p>
    <w:p w14:paraId="79C0F4B4" w14:textId="77777777" w:rsidR="00936CC7" w:rsidRPr="001945AE" w:rsidRDefault="00936CC7" w:rsidP="00936CC7">
      <w:pPr>
        <w:jc w:val="center"/>
        <w:rPr>
          <w:b/>
          <w:bCs/>
        </w:rPr>
      </w:pPr>
      <w:r w:rsidRPr="001945AE">
        <w:rPr>
          <w:b/>
          <w:bCs/>
        </w:rPr>
        <w:t xml:space="preserve">СОБРАНИЕ ГОРОДСКОГО </w:t>
      </w:r>
      <w:proofErr w:type="gramStart"/>
      <w:r w:rsidRPr="001945AE">
        <w:rPr>
          <w:b/>
          <w:bCs/>
        </w:rPr>
        <w:t>ОКРУГА</w:t>
      </w:r>
      <w:r w:rsidRPr="001945AE">
        <w:rPr>
          <w:b/>
          <w:bCs/>
        </w:rPr>
        <w:br/>
        <w:t>«</w:t>
      </w:r>
      <w:proofErr w:type="gramEnd"/>
      <w:r w:rsidRPr="001945AE">
        <w:rPr>
          <w:b/>
          <w:bCs/>
        </w:rPr>
        <w:t>АЛЕКСАНДРОВСК-САХАЛИНСКИЙ РАЙОН»</w:t>
      </w:r>
    </w:p>
    <w:p w14:paraId="7A78A289" w14:textId="77777777" w:rsidR="00936CC7" w:rsidRPr="001945AE" w:rsidRDefault="00936CC7" w:rsidP="00936CC7">
      <w:pPr>
        <w:jc w:val="center"/>
        <w:rPr>
          <w:b/>
          <w:bCs/>
        </w:rPr>
      </w:pPr>
      <w:r w:rsidRPr="001945AE">
        <w:rPr>
          <w:b/>
          <w:bCs/>
        </w:rPr>
        <w:t>2013 – 2018 гг.</w:t>
      </w:r>
    </w:p>
    <w:p w14:paraId="0100596F" w14:textId="77777777" w:rsidR="00936CC7" w:rsidRPr="001945AE" w:rsidRDefault="00936CC7" w:rsidP="00936CC7">
      <w:pPr>
        <w:jc w:val="center"/>
      </w:pPr>
      <w:smartTag w:uri="urn:schemas-microsoft-com:office:smarttags" w:element="metricconverter">
        <w:smartTagPr>
          <w:attr w:name="ProductID" w:val="694420, г"/>
        </w:smartTagPr>
        <w:r w:rsidRPr="001945AE">
          <w:t>694420, г</w:t>
        </w:r>
      </w:smartTag>
      <w:r w:rsidRPr="001945AE">
        <w:t xml:space="preserve">. Александровск-Сахалинский, Сахалинской обл., ул. Советская, 7, </w:t>
      </w:r>
    </w:p>
    <w:p w14:paraId="0573ADF3" w14:textId="77777777" w:rsidR="00936CC7" w:rsidRPr="001945AE" w:rsidRDefault="00936CC7" w:rsidP="00936CC7">
      <w:pPr>
        <w:jc w:val="center"/>
        <w:rPr>
          <w:b/>
          <w:bCs/>
        </w:rPr>
      </w:pPr>
      <w:proofErr w:type="gramStart"/>
      <w:r w:rsidRPr="001945AE">
        <w:t>тел</w:t>
      </w:r>
      <w:proofErr w:type="gramEnd"/>
      <w:r w:rsidRPr="001945AE">
        <w:t xml:space="preserve">/факс 8(42434)4-25-23, </w:t>
      </w:r>
      <w:r w:rsidRPr="001945AE">
        <w:rPr>
          <w:lang w:val="en-US"/>
        </w:rPr>
        <w:t>e</w:t>
      </w:r>
      <w:r w:rsidRPr="001945AE">
        <w:t>-</w:t>
      </w:r>
      <w:r w:rsidRPr="001945AE">
        <w:rPr>
          <w:lang w:val="en-US"/>
        </w:rPr>
        <w:t>mail</w:t>
      </w:r>
      <w:r w:rsidRPr="001945AE">
        <w:t xml:space="preserve">: </w:t>
      </w:r>
      <w:proofErr w:type="spellStart"/>
      <w:r w:rsidRPr="001945AE">
        <w:rPr>
          <w:lang w:val="en-US"/>
        </w:rPr>
        <w:t>sobranie</w:t>
      </w:r>
      <w:proofErr w:type="spellEnd"/>
      <w:r w:rsidRPr="001945AE">
        <w:t>_</w:t>
      </w:r>
      <w:proofErr w:type="spellStart"/>
      <w:r w:rsidRPr="001945AE">
        <w:rPr>
          <w:lang w:val="en-US"/>
        </w:rPr>
        <w:t>aleksandrovsk</w:t>
      </w:r>
      <w:proofErr w:type="spellEnd"/>
      <w:r w:rsidRPr="001945AE">
        <w:t>@</w:t>
      </w:r>
      <w:r w:rsidRPr="001945AE">
        <w:rPr>
          <w:lang w:val="en-US"/>
        </w:rPr>
        <w:t>mail</w:t>
      </w:r>
      <w:r w:rsidRPr="001945AE">
        <w:t>.</w:t>
      </w:r>
      <w:proofErr w:type="spellStart"/>
      <w:r w:rsidRPr="001945AE">
        <w:rPr>
          <w:lang w:val="en-US"/>
        </w:rPr>
        <w:t>ru</w:t>
      </w:r>
      <w:proofErr w:type="spellEnd"/>
    </w:p>
    <w:p w14:paraId="41E506B7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1945AE">
        <w:rPr>
          <w:noProof/>
        </w:rPr>
        <w:drawing>
          <wp:inline distT="0" distB="0" distL="0" distR="0" wp14:anchorId="1EADEFC5" wp14:editId="11D40C58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6BBD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</w:p>
    <w:p w14:paraId="3E14F04D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  <w:r w:rsidRPr="001945AE">
        <w:rPr>
          <w:b/>
        </w:rPr>
        <w:t xml:space="preserve">РЕШЕНИЕ                                 </w:t>
      </w:r>
    </w:p>
    <w:p w14:paraId="44538E1E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  <w:r>
        <w:rPr>
          <w:b/>
        </w:rPr>
        <w:t>№ 171</w:t>
      </w:r>
    </w:p>
    <w:p w14:paraId="547FEE10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left="1134" w:hanging="283"/>
        <w:jc w:val="center"/>
        <w:textAlignment w:val="baseline"/>
        <w:rPr>
          <w:b/>
        </w:rPr>
      </w:pPr>
    </w:p>
    <w:p w14:paraId="4ADCBB7F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14 мая </w:t>
      </w:r>
      <w:r w:rsidRPr="001945AE">
        <w:rPr>
          <w:b/>
        </w:rPr>
        <w:t>201</w:t>
      </w:r>
      <w:r>
        <w:rPr>
          <w:b/>
        </w:rPr>
        <w:t>8</w:t>
      </w:r>
      <w:r w:rsidRPr="001945AE">
        <w:rPr>
          <w:b/>
        </w:rPr>
        <w:t xml:space="preserve">  года</w:t>
      </w:r>
    </w:p>
    <w:p w14:paraId="1111CF41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50 </w:t>
      </w:r>
      <w:r w:rsidRPr="001945AE">
        <w:rPr>
          <w:b/>
        </w:rPr>
        <w:t xml:space="preserve">созыва  5 </w:t>
      </w:r>
    </w:p>
    <w:p w14:paraId="7348BB77" w14:textId="77777777" w:rsidR="00936CC7" w:rsidRPr="001945AE" w:rsidRDefault="00936CC7" w:rsidP="00936CC7">
      <w:pPr>
        <w:keepNext/>
        <w:ind w:left="357"/>
        <w:jc w:val="both"/>
        <w:rPr>
          <w:bCs/>
          <w:snapToGrid w:val="0"/>
        </w:rPr>
      </w:pPr>
    </w:p>
    <w:p w14:paraId="484CAFAD" w14:textId="77777777" w:rsidR="00936CC7" w:rsidRDefault="00936CC7" w:rsidP="00936CC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Об установлении срока аренды </w:t>
      </w:r>
    </w:p>
    <w:p w14:paraId="40FC6BF8" w14:textId="77777777" w:rsidR="00936CC7" w:rsidRDefault="00936CC7" w:rsidP="00936CC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недвижимое имущество, </w:t>
      </w:r>
    </w:p>
    <w:p w14:paraId="2EC6E70E" w14:textId="77777777" w:rsidR="00936CC7" w:rsidRDefault="00936CC7" w:rsidP="00936CC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>
        <w:rPr>
          <w:b/>
        </w:rPr>
        <w:t>расположенное</w:t>
      </w:r>
      <w:proofErr w:type="gramEnd"/>
      <w:r>
        <w:rPr>
          <w:b/>
        </w:rPr>
        <w:t xml:space="preserve"> по адресу: </w:t>
      </w:r>
    </w:p>
    <w:p w14:paraId="1F9AD563" w14:textId="77777777" w:rsidR="00936CC7" w:rsidRDefault="00936CC7" w:rsidP="00936CC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г. Александровск-Сахалинский, </w:t>
      </w:r>
    </w:p>
    <w:p w14:paraId="11F8ED84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ул. Дзержинского, 12</w:t>
      </w:r>
    </w:p>
    <w:p w14:paraId="15BC9D6C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F0021C" w14:textId="77777777" w:rsidR="00936CC7" w:rsidRDefault="00936CC7" w:rsidP="00936CC7">
      <w:pPr>
        <w:autoSpaceDE w:val="0"/>
        <w:autoSpaceDN w:val="0"/>
        <w:adjustRightInd w:val="0"/>
        <w:ind w:firstLine="357"/>
        <w:jc w:val="both"/>
      </w:pPr>
    </w:p>
    <w:p w14:paraId="358DF01F" w14:textId="32D427AB" w:rsidR="00936CC7" w:rsidRPr="001945AE" w:rsidRDefault="00936CC7" w:rsidP="00936CC7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пунктом 1.6 Положения о порядке управления и распоряжения имуществом городского округа «Александровск-Сахалинский район», утвержденного решением Собрания городского округа «Александровск-Сахалинский район» от 10.08.2012 г. № 15, руководствуясь статьей 25 Устава городского округа «Александровск-Сахалинский ра</w:t>
      </w:r>
      <w:r w:rsidR="001056EA">
        <w:t>йон»,</w:t>
      </w:r>
      <w:bookmarkStart w:id="0" w:name="_GoBack"/>
      <w:bookmarkEnd w:id="0"/>
    </w:p>
    <w:p w14:paraId="2141AA28" w14:textId="77777777" w:rsidR="00936CC7" w:rsidRPr="001945AE" w:rsidRDefault="00936CC7" w:rsidP="00936CC7">
      <w:pPr>
        <w:autoSpaceDE w:val="0"/>
        <w:autoSpaceDN w:val="0"/>
        <w:adjustRightInd w:val="0"/>
        <w:ind w:firstLine="357"/>
        <w:jc w:val="right"/>
      </w:pPr>
    </w:p>
    <w:p w14:paraId="6F2992A6" w14:textId="77777777" w:rsidR="00936CC7" w:rsidRPr="00D80F0E" w:rsidRDefault="00936CC7" w:rsidP="00936CC7">
      <w:pPr>
        <w:autoSpaceDE w:val="0"/>
        <w:autoSpaceDN w:val="0"/>
        <w:adjustRightInd w:val="0"/>
        <w:ind w:firstLine="357"/>
        <w:jc w:val="center"/>
      </w:pPr>
      <w:r w:rsidRPr="00D80F0E">
        <w:t>СОБРАНИЕ ГОРОДСКОГО ОКРУГА</w:t>
      </w:r>
    </w:p>
    <w:p w14:paraId="28EBED82" w14:textId="77777777" w:rsidR="00936CC7" w:rsidRPr="00D80F0E" w:rsidRDefault="00936CC7" w:rsidP="00936CC7">
      <w:pPr>
        <w:keepNext/>
        <w:ind w:left="357"/>
        <w:jc w:val="center"/>
        <w:rPr>
          <w:bCs/>
          <w:snapToGrid w:val="0"/>
        </w:rPr>
      </w:pPr>
      <w:r w:rsidRPr="00D80F0E">
        <w:rPr>
          <w:bCs/>
          <w:snapToGrid w:val="0"/>
        </w:rPr>
        <w:t>«АЛЕКСАНДРОВСК-САХАЛИНСКИЙ РАЙОН» РЕШИЛО:</w:t>
      </w:r>
    </w:p>
    <w:p w14:paraId="7E0349CC" w14:textId="77777777" w:rsidR="00936CC7" w:rsidRPr="001945AE" w:rsidRDefault="00936CC7" w:rsidP="00936CC7">
      <w:pPr>
        <w:autoSpaceDE w:val="0"/>
        <w:autoSpaceDN w:val="0"/>
        <w:adjustRightInd w:val="0"/>
        <w:ind w:firstLine="357"/>
        <w:jc w:val="both"/>
      </w:pPr>
    </w:p>
    <w:p w14:paraId="5F331271" w14:textId="77777777" w:rsidR="00936CC7" w:rsidRPr="001945AE" w:rsidRDefault="00936CC7" w:rsidP="00936CC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1. Установить срок аренды на недвижимое имущество, расположенное по адресу: г. Александровск-Сахалинский, ул. Дзержинского, 12 на десять лет, с победителем (единственным участником аукциона) по итогам открытого аукциона заключить соответствующий договор.</w:t>
      </w:r>
    </w:p>
    <w:p w14:paraId="41FCC789" w14:textId="3A0B1318" w:rsidR="00936CC7" w:rsidRDefault="00936CC7" w:rsidP="00936CC7">
      <w:pPr>
        <w:autoSpaceDE w:val="0"/>
        <w:autoSpaceDN w:val="0"/>
        <w:adjustRightInd w:val="0"/>
        <w:ind w:firstLine="567"/>
        <w:jc w:val="both"/>
      </w:pPr>
      <w:r>
        <w:t>2</w:t>
      </w:r>
      <w:r w:rsidRPr="001945AE">
        <w:t>. Разместить настоящее решение на официальном сайте городского округа</w:t>
      </w:r>
      <w:r w:rsidR="00C91994">
        <w:t xml:space="preserve"> </w:t>
      </w:r>
      <w:r w:rsidRPr="001945AE">
        <w:t>«Александровск-Сахалинский район».</w:t>
      </w:r>
    </w:p>
    <w:p w14:paraId="197FA6C4" w14:textId="57719C95" w:rsidR="00936CC7" w:rsidRPr="001945AE" w:rsidRDefault="00936CC7" w:rsidP="00936CC7">
      <w:pPr>
        <w:autoSpaceDE w:val="0"/>
        <w:autoSpaceDN w:val="0"/>
        <w:adjustRightInd w:val="0"/>
        <w:ind w:firstLine="567"/>
        <w:jc w:val="both"/>
      </w:pPr>
      <w:r>
        <w:t>3. Настоящее решение вступает в силу с даты его официального опубликования.</w:t>
      </w:r>
    </w:p>
    <w:p w14:paraId="5871FBE3" w14:textId="77777777" w:rsidR="00936CC7" w:rsidRPr="001945AE" w:rsidRDefault="00936CC7" w:rsidP="00936CC7">
      <w:pPr>
        <w:ind w:firstLine="567"/>
      </w:pPr>
    </w:p>
    <w:p w14:paraId="27D90AD5" w14:textId="77777777" w:rsidR="00936CC7" w:rsidRDefault="00936CC7" w:rsidP="00936CC7"/>
    <w:p w14:paraId="2B7408B9" w14:textId="545788AF" w:rsidR="001945AE" w:rsidRPr="001945AE" w:rsidRDefault="001945AE" w:rsidP="007F5D3C">
      <w:r w:rsidRPr="001945AE">
        <w:t>Мэр городского округа</w:t>
      </w:r>
    </w:p>
    <w:p w14:paraId="23DF0C45" w14:textId="39A2EE81" w:rsidR="006C4C08" w:rsidRDefault="001945AE" w:rsidP="006C4C08">
      <w:r w:rsidRPr="001945AE">
        <w:t xml:space="preserve">«Александровск-Сахалинский </w:t>
      </w:r>
      <w:proofErr w:type="gramStart"/>
      <w:r w:rsidRPr="001945AE">
        <w:t>район</w:t>
      </w:r>
      <w:r w:rsidR="006C4C08">
        <w:t xml:space="preserve">»   </w:t>
      </w:r>
      <w:proofErr w:type="gramEnd"/>
      <w:r w:rsidR="006C4C08">
        <w:t xml:space="preserve">                                                               </w:t>
      </w:r>
      <w:r>
        <w:t>В.А. Иль</w:t>
      </w:r>
    </w:p>
    <w:p w14:paraId="11F74027" w14:textId="1DB0951C" w:rsidR="006C4C08" w:rsidRPr="001945AE" w:rsidRDefault="00B17B4F" w:rsidP="006C4C08">
      <w:r>
        <w:t>________________________</w:t>
      </w:r>
      <w:r w:rsidR="007F5D3C">
        <w:t>_</w:t>
      </w:r>
      <w:r w:rsidR="006C4C08" w:rsidRPr="001945AE">
        <w:t>201</w:t>
      </w:r>
      <w:r w:rsidR="006C4C08">
        <w:t>8</w:t>
      </w:r>
      <w:r w:rsidR="006C4C08" w:rsidRPr="001945AE">
        <w:t xml:space="preserve"> год</w:t>
      </w:r>
    </w:p>
    <w:p w14:paraId="36EB16DE" w14:textId="77777777" w:rsidR="00765FB3" w:rsidRPr="00337D5D" w:rsidRDefault="00765FB3" w:rsidP="006C4C08"/>
    <w:sectPr w:rsidR="00765FB3" w:rsidRPr="00337D5D" w:rsidSect="00936CC7">
      <w:headerReference w:type="default" r:id="rId13"/>
      <w:footerReference w:type="first" r:id="rId14"/>
      <w:type w:val="continuous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760F" w14:textId="77777777" w:rsidR="00143FA6" w:rsidRDefault="00143FA6">
      <w:r>
        <w:separator/>
      </w:r>
    </w:p>
  </w:endnote>
  <w:endnote w:type="continuationSeparator" w:id="0">
    <w:p w14:paraId="0C28F788" w14:textId="77777777" w:rsidR="00143FA6" w:rsidRDefault="001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D11F57">
    <w:pPr>
      <w:pStyle w:val="a9"/>
      <w:rPr>
        <w:lang w:val="en-US"/>
      </w:rPr>
    </w:pPr>
    <w:r>
      <w:rPr>
        <w:rFonts w:cs="Arial"/>
        <w:b/>
        <w:szCs w:val="18"/>
      </w:rPr>
      <w:t>Исх-5.14-870/18(п)</w:t>
    </w:r>
    <w:r w:rsidR="001067EA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71B2" w14:textId="77777777" w:rsidR="00143FA6" w:rsidRDefault="00143FA6">
      <w:r>
        <w:separator/>
      </w:r>
    </w:p>
  </w:footnote>
  <w:footnote w:type="continuationSeparator" w:id="0">
    <w:p w14:paraId="37F895C2" w14:textId="77777777" w:rsidR="00143FA6" w:rsidRDefault="0014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B" w14:textId="372F66A9" w:rsidR="00765FB3" w:rsidRDefault="00765FB3" w:rsidP="006C4C08">
    <w:pPr>
      <w:pStyle w:val="a4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6D1"/>
    <w:multiLevelType w:val="multilevel"/>
    <w:tmpl w:val="7C009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1192"/>
    <w:rsid w:val="00040485"/>
    <w:rsid w:val="00055DBE"/>
    <w:rsid w:val="000678CD"/>
    <w:rsid w:val="000F61C5"/>
    <w:rsid w:val="001056EA"/>
    <w:rsid w:val="001067EA"/>
    <w:rsid w:val="001067F4"/>
    <w:rsid w:val="00142859"/>
    <w:rsid w:val="00143FA6"/>
    <w:rsid w:val="0017621F"/>
    <w:rsid w:val="0017704D"/>
    <w:rsid w:val="001945AE"/>
    <w:rsid w:val="00206CA4"/>
    <w:rsid w:val="00333F0B"/>
    <w:rsid w:val="00337D5D"/>
    <w:rsid w:val="003911E3"/>
    <w:rsid w:val="003C3E4D"/>
    <w:rsid w:val="00432070"/>
    <w:rsid w:val="00435DAE"/>
    <w:rsid w:val="00453A25"/>
    <w:rsid w:val="0047169F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4C08"/>
    <w:rsid w:val="006E3FA4"/>
    <w:rsid w:val="007057EC"/>
    <w:rsid w:val="0070687D"/>
    <w:rsid w:val="00763452"/>
    <w:rsid w:val="00765FB3"/>
    <w:rsid w:val="0077121E"/>
    <w:rsid w:val="007853E2"/>
    <w:rsid w:val="007D23EF"/>
    <w:rsid w:val="007E1709"/>
    <w:rsid w:val="007F5D3C"/>
    <w:rsid w:val="008410B6"/>
    <w:rsid w:val="00851291"/>
    <w:rsid w:val="00881598"/>
    <w:rsid w:val="008A52B0"/>
    <w:rsid w:val="008C181B"/>
    <w:rsid w:val="008C31AE"/>
    <w:rsid w:val="008D2FF9"/>
    <w:rsid w:val="008E33EA"/>
    <w:rsid w:val="008E3771"/>
    <w:rsid w:val="009310D1"/>
    <w:rsid w:val="00936CC7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17B4F"/>
    <w:rsid w:val="00BD30A3"/>
    <w:rsid w:val="00C13EBE"/>
    <w:rsid w:val="00C41956"/>
    <w:rsid w:val="00C516EE"/>
    <w:rsid w:val="00C8203B"/>
    <w:rsid w:val="00C86C57"/>
    <w:rsid w:val="00C91994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80F0E"/>
    <w:rsid w:val="00D948DD"/>
    <w:rsid w:val="00DC2988"/>
    <w:rsid w:val="00E43D42"/>
    <w:rsid w:val="00E44CAC"/>
    <w:rsid w:val="00E56736"/>
    <w:rsid w:val="00E70C2E"/>
    <w:rsid w:val="00EA335E"/>
    <w:rsid w:val="00EE1BDB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45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45AD5738-7B72-44A8-A8F5-FACF24A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23</cp:revision>
  <cp:lastPrinted>2018-05-15T00:20:00Z</cp:lastPrinted>
  <dcterms:created xsi:type="dcterms:W3CDTF">2016-04-18T22:59:00Z</dcterms:created>
  <dcterms:modified xsi:type="dcterms:W3CDTF">2018-05-15T00:22:00Z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