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C339C" w14:textId="77777777" w:rsidR="00377B86" w:rsidRPr="00CF5A09" w:rsidRDefault="00377B86" w:rsidP="00377B86">
      <w:pPr>
        <w:spacing w:after="0" w:line="240" w:lineRule="auto"/>
        <w:jc w:val="center"/>
        <w:rPr>
          <w:rFonts w:ascii="Times New Roman" w:eastAsia="Times New Roman" w:hAnsi="Times New Roman" w:cs="Times New Roman"/>
          <w:sz w:val="24"/>
          <w:szCs w:val="24"/>
          <w:lang w:eastAsia="ru-RU"/>
        </w:rPr>
      </w:pPr>
      <w:r w:rsidRPr="00CF5A09">
        <w:rPr>
          <w:rFonts w:ascii="Times New Roman" w:eastAsia="Times New Roman" w:hAnsi="Times New Roman" w:cs="Times New Roman"/>
          <w:b/>
          <w:noProof/>
          <w:sz w:val="24"/>
          <w:szCs w:val="24"/>
          <w:lang w:eastAsia="ru-RU"/>
        </w:rPr>
        <w:drawing>
          <wp:inline distT="0" distB="0" distL="0" distR="0" wp14:anchorId="5EEC5587" wp14:editId="6D846BBD">
            <wp:extent cx="796617" cy="1038225"/>
            <wp:effectExtent l="0" t="0" r="3810" b="0"/>
            <wp:docPr id="3" name="Рисунок 3"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627" cy="1129468"/>
                    </a:xfrm>
                    <a:prstGeom prst="rect">
                      <a:avLst/>
                    </a:prstGeom>
                    <a:noFill/>
                    <a:ln>
                      <a:noFill/>
                    </a:ln>
                  </pic:spPr>
                </pic:pic>
              </a:graphicData>
            </a:graphic>
          </wp:inline>
        </w:drawing>
      </w:r>
    </w:p>
    <w:p w14:paraId="1604A93D" w14:textId="77777777" w:rsidR="00377B86" w:rsidRPr="00CF5A09" w:rsidRDefault="00377B86" w:rsidP="00377B86">
      <w:pPr>
        <w:spacing w:after="0" w:line="240" w:lineRule="auto"/>
        <w:jc w:val="center"/>
        <w:rPr>
          <w:rFonts w:ascii="Times New Roman" w:eastAsia="Times New Roman" w:hAnsi="Times New Roman" w:cs="Times New Roman"/>
          <w:b/>
          <w:sz w:val="28"/>
          <w:szCs w:val="28"/>
          <w:lang w:eastAsia="ru-RU"/>
        </w:rPr>
      </w:pPr>
      <w:r w:rsidRPr="00CF5A09">
        <w:rPr>
          <w:rFonts w:ascii="Times New Roman" w:eastAsia="Times New Roman" w:hAnsi="Times New Roman" w:cs="Times New Roman"/>
          <w:b/>
          <w:sz w:val="28"/>
          <w:szCs w:val="28"/>
          <w:lang w:eastAsia="ru-RU"/>
        </w:rPr>
        <w:t>АДМИНИСТРАЦИЯ</w:t>
      </w:r>
    </w:p>
    <w:p w14:paraId="4BDD3A2A" w14:textId="77777777" w:rsidR="00377B86" w:rsidRPr="00CF5A09" w:rsidRDefault="00377B86" w:rsidP="00377B86">
      <w:pPr>
        <w:spacing w:after="0" w:line="240" w:lineRule="auto"/>
        <w:jc w:val="center"/>
        <w:rPr>
          <w:rFonts w:ascii="Times New Roman" w:eastAsia="Times New Roman" w:hAnsi="Times New Roman" w:cs="Times New Roman"/>
          <w:b/>
          <w:sz w:val="28"/>
          <w:szCs w:val="28"/>
          <w:lang w:eastAsia="ru-RU"/>
        </w:rPr>
      </w:pPr>
      <w:r w:rsidRPr="00CF5A09">
        <w:rPr>
          <w:rFonts w:ascii="Times New Roman" w:eastAsia="Times New Roman" w:hAnsi="Times New Roman" w:cs="Times New Roman"/>
          <w:b/>
          <w:sz w:val="28"/>
          <w:szCs w:val="28"/>
          <w:lang w:eastAsia="ru-RU"/>
        </w:rPr>
        <w:t>ГОРОДСКОГО ОКРУГА</w:t>
      </w:r>
    </w:p>
    <w:p w14:paraId="010D2F29" w14:textId="77777777" w:rsidR="00377B86" w:rsidRPr="00A10E91" w:rsidRDefault="00377B86" w:rsidP="00377B86">
      <w:pPr>
        <w:spacing w:after="240" w:line="240" w:lineRule="auto"/>
        <w:jc w:val="center"/>
        <w:rPr>
          <w:rFonts w:ascii="Times New Roman" w:eastAsia="Times New Roman" w:hAnsi="Times New Roman" w:cs="Times New Roman"/>
          <w:b/>
          <w:sz w:val="16"/>
          <w:szCs w:val="16"/>
          <w:lang w:eastAsia="ru-RU"/>
        </w:rPr>
      </w:pPr>
      <w:r w:rsidRPr="00CF5A09">
        <w:rPr>
          <w:rFonts w:ascii="Times New Roman" w:eastAsia="Times New Roman" w:hAnsi="Times New Roman" w:cs="Times New Roman"/>
          <w:b/>
          <w:sz w:val="28"/>
          <w:szCs w:val="28"/>
          <w:lang w:eastAsia="ru-RU"/>
        </w:rPr>
        <w:t>«АЛЕКСАНДРОВСК-САХАЛИНСКИЙ РАЙОН»</w:t>
      </w:r>
    </w:p>
    <w:p w14:paraId="71D6D976" w14:textId="77777777" w:rsidR="00377B86" w:rsidRPr="00CF5A09" w:rsidRDefault="00377B86" w:rsidP="00377B86">
      <w:pPr>
        <w:tabs>
          <w:tab w:val="left" w:pos="5954"/>
        </w:tabs>
        <w:spacing w:after="0" w:line="240" w:lineRule="auto"/>
        <w:ind w:left="360" w:hanging="360"/>
        <w:jc w:val="center"/>
        <w:rPr>
          <w:rFonts w:ascii="Times New Roman" w:eastAsia="Times New Roman" w:hAnsi="Times New Roman" w:cs="Times New Roman"/>
          <w:lang w:eastAsia="ru-RU"/>
        </w:rPr>
      </w:pPr>
      <w:r w:rsidRPr="00CF5A09">
        <w:rPr>
          <w:rFonts w:ascii="Times New Roman" w:eastAsia="Times New Roman" w:hAnsi="Times New Roman" w:cs="Times New Roman"/>
          <w:b/>
          <w:sz w:val="28"/>
          <w:szCs w:val="28"/>
          <w:lang w:eastAsia="ru-RU"/>
        </w:rPr>
        <w:t>ПОСТАНОВЛЕНИЕ</w:t>
      </w:r>
    </w:p>
    <w:tbl>
      <w:tblPr>
        <w:tblStyle w:val="a5"/>
        <w:tblpPr w:leftFromText="180" w:rightFromText="180" w:vertAnchor="text" w:horzAnchor="margin" w:tblpY="4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3"/>
      </w:tblGrid>
      <w:tr w:rsidR="00377B86" w:rsidRPr="001041DB" w14:paraId="580DB7F3" w14:textId="77777777" w:rsidTr="00DB23A7">
        <w:trPr>
          <w:trHeight w:val="1162"/>
        </w:trPr>
        <w:tc>
          <w:tcPr>
            <w:tcW w:w="5593" w:type="dxa"/>
          </w:tcPr>
          <w:p w14:paraId="5A616C18" w14:textId="304E8C06" w:rsidR="00377B86" w:rsidRPr="001041DB" w:rsidRDefault="00377B86" w:rsidP="00DB23A7">
            <w:pPr>
              <w:spacing w:line="360" w:lineRule="auto"/>
              <w:rPr>
                <w:rFonts w:ascii="Times New Roman" w:hAnsi="Times New Roman" w:cs="Times New Roman"/>
                <w:sz w:val="26"/>
                <w:szCs w:val="26"/>
              </w:rPr>
            </w:pPr>
            <w:r w:rsidRPr="001041DB">
              <w:rPr>
                <w:rFonts w:ascii="Times New Roman" w:hAnsi="Times New Roman" w:cs="Times New Roman"/>
                <w:sz w:val="26"/>
                <w:szCs w:val="26"/>
              </w:rPr>
              <w:t xml:space="preserve">от </w:t>
            </w:r>
            <w:r w:rsidR="001041DB">
              <w:rPr>
                <w:rFonts w:ascii="Times New Roman" w:hAnsi="Times New Roman" w:cs="Times New Roman"/>
                <w:sz w:val="26"/>
                <w:szCs w:val="26"/>
              </w:rPr>
              <w:t>31.05.2024 № 409</w:t>
            </w:r>
          </w:p>
          <w:p w14:paraId="667CAD35" w14:textId="77777777" w:rsidR="00377B86" w:rsidRPr="001041DB" w:rsidRDefault="00377B86" w:rsidP="00DB23A7">
            <w:pPr>
              <w:rPr>
                <w:rFonts w:ascii="Times New Roman" w:hAnsi="Times New Roman" w:cs="Times New Roman"/>
                <w:sz w:val="26"/>
                <w:szCs w:val="26"/>
              </w:rPr>
            </w:pPr>
            <w:r w:rsidRPr="001041DB">
              <w:rPr>
                <w:rFonts w:ascii="Times New Roman" w:eastAsia="Times New Roman" w:hAnsi="Times New Roman" w:cs="Times New Roman"/>
                <w:sz w:val="26"/>
                <w:szCs w:val="26"/>
                <w:lang w:eastAsia="ru-RU"/>
              </w:rPr>
              <w:t>г. Александровск-Сахалинский</w:t>
            </w:r>
          </w:p>
        </w:tc>
      </w:tr>
      <w:tr w:rsidR="00377B86" w:rsidRPr="001041DB" w14:paraId="006B35CE" w14:textId="77777777" w:rsidTr="00DB23A7">
        <w:trPr>
          <w:trHeight w:val="300"/>
        </w:trPr>
        <w:tc>
          <w:tcPr>
            <w:tcW w:w="5593" w:type="dxa"/>
          </w:tcPr>
          <w:bookmarkStart w:id="0" w:name="_GoBack" w:displacedByCustomXml="next"/>
          <w:bookmarkStart w:id="1" w:name="_Hlk167353982" w:displacedByCustomXml="next"/>
          <w:sdt>
            <w:sdtPr>
              <w:rPr>
                <w:rFonts w:ascii="Times New Roman" w:eastAsia="Calibri" w:hAnsi="Times New Roman" w:cs="Times New Roman"/>
                <w:b/>
                <w:sz w:val="26"/>
                <w:szCs w:val="26"/>
              </w:rPr>
              <w:alias w:val="{Title}"/>
              <w:tag w:val="{Title}"/>
              <w:id w:val="-1703088750"/>
              <w:placeholder>
                <w:docPart w:val="315E73FACC714B8C9E1BC8FE50FDD288"/>
              </w:placeholder>
            </w:sdtPr>
            <w:sdtEndPr/>
            <w:sdtContent>
              <w:p w14:paraId="2156BC1F" w14:textId="02A3C649" w:rsidR="00377B86" w:rsidRPr="001041DB" w:rsidRDefault="00377B86" w:rsidP="00DB23A7">
                <w:pPr>
                  <w:ind w:right="90"/>
                  <w:jc w:val="both"/>
                  <w:rPr>
                    <w:rFonts w:ascii="Times New Roman" w:eastAsia="Calibri" w:hAnsi="Times New Roman" w:cs="Times New Roman"/>
                    <w:b/>
                    <w:sz w:val="26"/>
                    <w:szCs w:val="26"/>
                  </w:rPr>
                </w:pPr>
                <w:r w:rsidRPr="001041DB">
                  <w:rPr>
                    <w:rFonts w:ascii="Times New Roman" w:eastAsia="Calibri" w:hAnsi="Times New Roman" w:cs="Times New Roman"/>
                    <w:b/>
                    <w:bCs/>
                    <w:sz w:val="26"/>
                    <w:szCs w:val="26"/>
                    <w:lang w:eastAsia="ru-RU"/>
                  </w:rPr>
                  <w:t xml:space="preserve">Об утверждении руководства по соблюдению обязательных требований, предъявляемых при осуществлении муниципального контроля </w:t>
                </w:r>
                <w:bookmarkStart w:id="2" w:name="_Hlk167715064"/>
                <w:r w:rsidR="001A7C44" w:rsidRPr="001041DB">
                  <w:rPr>
                    <w:rFonts w:ascii="Times New Roman" w:eastAsia="Calibri" w:hAnsi="Times New Roman" w:cs="Times New Roman"/>
                    <w:b/>
                    <w:bCs/>
                    <w:sz w:val="26"/>
                    <w:szCs w:val="26"/>
                    <w:lang w:eastAsia="ru-RU"/>
                  </w:rPr>
                  <w:t>в сфере благоустройства в границах</w:t>
                </w:r>
                <w:bookmarkEnd w:id="2"/>
                <w:r w:rsidR="001A7C44" w:rsidRPr="001041DB">
                  <w:rPr>
                    <w:rFonts w:ascii="Times New Roman" w:eastAsia="Calibri" w:hAnsi="Times New Roman" w:cs="Times New Roman"/>
                    <w:b/>
                    <w:bCs/>
                    <w:sz w:val="26"/>
                    <w:szCs w:val="26"/>
                    <w:lang w:eastAsia="ru-RU"/>
                  </w:rPr>
                  <w:t xml:space="preserve"> </w:t>
                </w:r>
                <w:r w:rsidRPr="001041DB">
                  <w:rPr>
                    <w:rFonts w:ascii="Times New Roman" w:eastAsia="Calibri" w:hAnsi="Times New Roman" w:cs="Times New Roman"/>
                    <w:b/>
                    <w:bCs/>
                    <w:sz w:val="26"/>
                    <w:szCs w:val="26"/>
                    <w:lang w:eastAsia="ru-RU"/>
                  </w:rPr>
                  <w:t>городского округа «Александровск-Сахалинский район»</w:t>
                </w:r>
              </w:p>
            </w:sdtContent>
          </w:sdt>
          <w:bookmarkEnd w:id="1"/>
          <w:bookmarkEnd w:id="0"/>
          <w:p w14:paraId="177BB8BF" w14:textId="77777777" w:rsidR="00377B86" w:rsidRPr="001041DB" w:rsidRDefault="00377B86" w:rsidP="00DB23A7">
            <w:pPr>
              <w:jc w:val="both"/>
              <w:rPr>
                <w:rFonts w:ascii="Times New Roman" w:eastAsia="Times New Roman" w:hAnsi="Times New Roman" w:cs="Times New Roman"/>
                <w:sz w:val="26"/>
                <w:szCs w:val="26"/>
                <w:lang w:eastAsia="ru-RU"/>
              </w:rPr>
            </w:pPr>
          </w:p>
        </w:tc>
      </w:tr>
    </w:tbl>
    <w:p w14:paraId="2BFBDF14" w14:textId="77777777" w:rsidR="00377B86" w:rsidRPr="001041DB" w:rsidRDefault="00377B86" w:rsidP="00377B86">
      <w:pPr>
        <w:spacing w:after="240" w:line="240" w:lineRule="auto"/>
        <w:jc w:val="center"/>
        <w:rPr>
          <w:rFonts w:ascii="Times New Roman" w:eastAsia="Times New Roman" w:hAnsi="Times New Roman" w:cs="Times New Roman"/>
          <w:noProof/>
          <w:sz w:val="26"/>
          <w:szCs w:val="26"/>
          <w:lang w:eastAsia="ru-RU"/>
        </w:rPr>
      </w:pPr>
      <w:r w:rsidRPr="001041DB">
        <w:rPr>
          <w:rFonts w:ascii="Times New Roman" w:eastAsia="Times New Roman" w:hAnsi="Times New Roman" w:cs="Times New Roman"/>
          <w:noProof/>
          <w:sz w:val="26"/>
          <w:szCs w:val="26"/>
          <w:lang w:eastAsia="ru-RU"/>
        </w:rPr>
        <w:t xml:space="preserve"> </w:t>
      </w:r>
      <w:r w:rsidRPr="001041DB">
        <w:rPr>
          <w:rFonts w:ascii="Times New Roman" w:eastAsia="Times New Roman" w:hAnsi="Times New Roman" w:cs="Times New Roman"/>
          <w:noProof/>
          <w:sz w:val="26"/>
          <w:szCs w:val="26"/>
          <w:lang w:eastAsia="ru-RU"/>
        </w:rPr>
        <w:drawing>
          <wp:inline distT="0" distB="0" distL="0" distR="0" wp14:anchorId="4C835063" wp14:editId="64AFB2FD">
            <wp:extent cx="5743575" cy="104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78A9C16E" w14:textId="77777777" w:rsidR="00377B86" w:rsidRPr="001041DB" w:rsidRDefault="00377B86" w:rsidP="00377B86">
      <w:pPr>
        <w:spacing w:after="240" w:line="240" w:lineRule="auto"/>
        <w:jc w:val="center"/>
        <w:rPr>
          <w:rFonts w:ascii="Times New Roman" w:eastAsia="Times New Roman" w:hAnsi="Times New Roman" w:cs="Times New Roman"/>
          <w:sz w:val="26"/>
          <w:szCs w:val="26"/>
          <w:lang w:eastAsia="ru-RU"/>
        </w:rPr>
      </w:pPr>
    </w:p>
    <w:p w14:paraId="236E8306" w14:textId="77777777" w:rsidR="00377B86" w:rsidRPr="001041DB" w:rsidRDefault="00377B86" w:rsidP="00377B86">
      <w:pPr>
        <w:widowControl w:val="0"/>
        <w:autoSpaceDE w:val="0"/>
        <w:autoSpaceDN w:val="0"/>
        <w:adjustRightInd w:val="0"/>
        <w:spacing w:after="0" w:line="240" w:lineRule="auto"/>
        <w:ind w:right="-1" w:firstLine="540"/>
        <w:jc w:val="both"/>
        <w:rPr>
          <w:rFonts w:ascii="Times New Roman" w:eastAsia="Times New Roman" w:hAnsi="Times New Roman" w:cs="Times New Roman"/>
          <w:sz w:val="26"/>
          <w:szCs w:val="26"/>
          <w:lang w:eastAsia="ru-RU"/>
        </w:rPr>
      </w:pPr>
    </w:p>
    <w:p w14:paraId="61A5482E" w14:textId="77777777" w:rsidR="00377B86" w:rsidRPr="001041DB" w:rsidRDefault="00377B86" w:rsidP="00377B86">
      <w:pPr>
        <w:widowControl w:val="0"/>
        <w:autoSpaceDE w:val="0"/>
        <w:autoSpaceDN w:val="0"/>
        <w:adjustRightInd w:val="0"/>
        <w:spacing w:after="480" w:line="240" w:lineRule="auto"/>
        <w:ind w:right="-1" w:firstLine="540"/>
        <w:jc w:val="both"/>
        <w:rPr>
          <w:rFonts w:ascii="Times New Roman" w:eastAsia="Times New Roman" w:hAnsi="Times New Roman" w:cs="Times New Roman"/>
          <w:sz w:val="26"/>
          <w:szCs w:val="26"/>
          <w:lang w:eastAsia="ru-RU"/>
        </w:rPr>
      </w:pPr>
    </w:p>
    <w:p w14:paraId="1CCF0619" w14:textId="77777777" w:rsidR="00377B86" w:rsidRPr="001041DB" w:rsidRDefault="00377B86" w:rsidP="00377B86">
      <w:pPr>
        <w:widowControl w:val="0"/>
        <w:autoSpaceDE w:val="0"/>
        <w:autoSpaceDN w:val="0"/>
        <w:adjustRightInd w:val="0"/>
        <w:spacing w:after="480" w:line="240" w:lineRule="auto"/>
        <w:ind w:right="-1" w:firstLine="540"/>
        <w:jc w:val="both"/>
        <w:rPr>
          <w:rFonts w:ascii="Times New Roman" w:eastAsia="Times New Roman" w:hAnsi="Times New Roman" w:cs="Times New Roman"/>
          <w:sz w:val="26"/>
          <w:szCs w:val="26"/>
          <w:lang w:eastAsia="ru-RU"/>
        </w:rPr>
      </w:pPr>
    </w:p>
    <w:p w14:paraId="4D29AA73" w14:textId="77777777" w:rsidR="00377B86" w:rsidRPr="001041DB" w:rsidRDefault="00377B86" w:rsidP="00377B86">
      <w:pPr>
        <w:widowControl w:val="0"/>
        <w:autoSpaceDE w:val="0"/>
        <w:autoSpaceDN w:val="0"/>
        <w:adjustRightInd w:val="0"/>
        <w:spacing w:after="480" w:line="240" w:lineRule="auto"/>
        <w:ind w:right="-1"/>
        <w:jc w:val="both"/>
        <w:rPr>
          <w:rFonts w:ascii="Times New Roman" w:eastAsia="Times New Roman" w:hAnsi="Times New Roman" w:cs="Times New Roman"/>
          <w:sz w:val="26"/>
          <w:szCs w:val="26"/>
          <w:lang w:eastAsia="ru-RU"/>
        </w:rPr>
      </w:pPr>
    </w:p>
    <w:p w14:paraId="527CCE8D" w14:textId="77777777" w:rsidR="00377B86" w:rsidRPr="001041DB" w:rsidRDefault="00377B86" w:rsidP="00377B86">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p>
    <w:p w14:paraId="1AA37129" w14:textId="707270BE" w:rsidR="00377B86" w:rsidRDefault="00377B86" w:rsidP="001A7C44">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r w:rsidRPr="001041DB">
        <w:rPr>
          <w:rFonts w:ascii="Times New Roman" w:eastAsia="Calibri" w:hAnsi="Times New Roman" w:cs="Times New Roman"/>
          <w:sz w:val="26"/>
          <w:szCs w:val="26"/>
        </w:rPr>
        <w:t xml:space="preserve">В соответствии с п. 5 части 3 статьи 46 </w:t>
      </w:r>
      <w:bookmarkStart w:id="3" w:name="_Hlk167372157"/>
      <w:r w:rsidRPr="001041DB">
        <w:rPr>
          <w:rFonts w:ascii="Times New Roman" w:eastAsia="Calibri" w:hAnsi="Times New Roman" w:cs="Times New Roman"/>
          <w:sz w:val="26"/>
          <w:szCs w:val="26"/>
        </w:rPr>
        <w:t>Федерального закона от 31.07.2020 №248-ФЗ «О государственном контроле (надзоре) и муниципальном контроле в Российской Федерации»</w:t>
      </w:r>
      <w:bookmarkEnd w:id="3"/>
      <w:r w:rsidRPr="001041DB">
        <w:rPr>
          <w:rFonts w:ascii="Times New Roman" w:eastAsia="Calibri" w:hAnsi="Times New Roman" w:cs="Times New Roman"/>
          <w:sz w:val="26"/>
          <w:szCs w:val="26"/>
        </w:rPr>
        <w:t xml:space="preserve">, Федеральным законом от 6 октября 2003 года № 131 – ФЗ «Об общих принципах организации местного самоуправления в Российской Федерации», Уставом городского округа «Александровск-Сахалинский район», администрация городского округа «Александровск-Сахалинский район» </w:t>
      </w:r>
      <w:r w:rsidRPr="001041DB">
        <w:rPr>
          <w:rFonts w:ascii="Times New Roman" w:eastAsia="Calibri" w:hAnsi="Times New Roman" w:cs="Times New Roman"/>
          <w:b/>
          <w:sz w:val="26"/>
          <w:szCs w:val="26"/>
        </w:rPr>
        <w:t>постановляет</w:t>
      </w:r>
      <w:r w:rsidRPr="001041DB">
        <w:rPr>
          <w:rFonts w:ascii="Times New Roman" w:eastAsia="Calibri" w:hAnsi="Times New Roman" w:cs="Times New Roman"/>
          <w:sz w:val="26"/>
          <w:szCs w:val="26"/>
        </w:rPr>
        <w:t>:</w:t>
      </w:r>
    </w:p>
    <w:p w14:paraId="2C3A8C50" w14:textId="77777777" w:rsidR="001041DB" w:rsidRPr="001041DB" w:rsidRDefault="001041DB" w:rsidP="001A7C44">
      <w:pPr>
        <w:widowControl w:val="0"/>
        <w:autoSpaceDE w:val="0"/>
        <w:autoSpaceDN w:val="0"/>
        <w:adjustRightInd w:val="0"/>
        <w:spacing w:after="0" w:line="240" w:lineRule="auto"/>
        <w:ind w:firstLine="851"/>
        <w:jc w:val="both"/>
        <w:rPr>
          <w:rFonts w:ascii="Times New Roman" w:eastAsia="Calibri" w:hAnsi="Times New Roman" w:cs="Times New Roman"/>
          <w:sz w:val="26"/>
          <w:szCs w:val="26"/>
        </w:rPr>
      </w:pPr>
    </w:p>
    <w:p w14:paraId="0B38F928" w14:textId="53B97718" w:rsidR="00377B86" w:rsidRPr="001041DB" w:rsidRDefault="00377B86" w:rsidP="00377B86">
      <w:pPr>
        <w:pStyle w:val="a3"/>
        <w:widowControl w:val="0"/>
        <w:numPr>
          <w:ilvl w:val="0"/>
          <w:numId w:val="4"/>
        </w:numPr>
        <w:autoSpaceDE w:val="0"/>
        <w:autoSpaceDN w:val="0"/>
        <w:adjustRightInd w:val="0"/>
        <w:spacing w:after="0" w:line="240" w:lineRule="auto"/>
        <w:ind w:left="0" w:firstLine="851"/>
        <w:jc w:val="both"/>
        <w:rPr>
          <w:rFonts w:ascii="Times New Roman" w:eastAsia="Calibri" w:hAnsi="Times New Roman" w:cs="Times New Roman"/>
          <w:sz w:val="26"/>
          <w:szCs w:val="26"/>
        </w:rPr>
      </w:pPr>
      <w:r w:rsidRPr="001041DB">
        <w:rPr>
          <w:rFonts w:ascii="Times New Roman" w:eastAsia="Calibri" w:hAnsi="Times New Roman" w:cs="Times New Roman"/>
          <w:sz w:val="26"/>
          <w:szCs w:val="26"/>
        </w:rPr>
        <w:t xml:space="preserve">Утвердить руководство по соблюдению обязательных требований, предъявляемых при осуществлении муниципального контроля </w:t>
      </w:r>
      <w:r w:rsidR="001A7C44" w:rsidRPr="001041DB">
        <w:rPr>
          <w:rFonts w:ascii="Times New Roman" w:eastAsia="Calibri" w:hAnsi="Times New Roman" w:cs="Times New Roman"/>
          <w:sz w:val="26"/>
          <w:szCs w:val="26"/>
        </w:rPr>
        <w:t xml:space="preserve">в сфере благоустройства в границах </w:t>
      </w:r>
      <w:r w:rsidRPr="001041DB">
        <w:rPr>
          <w:rFonts w:ascii="Times New Roman" w:eastAsia="Calibri" w:hAnsi="Times New Roman" w:cs="Times New Roman"/>
          <w:sz w:val="26"/>
          <w:szCs w:val="26"/>
        </w:rPr>
        <w:t>городского округа «Александровск-Сахалинский район» (прилагается).</w:t>
      </w:r>
    </w:p>
    <w:p w14:paraId="23BB1D0B" w14:textId="77777777" w:rsidR="00377B86" w:rsidRPr="001041DB" w:rsidRDefault="00377B86" w:rsidP="00377B86">
      <w:pPr>
        <w:pStyle w:val="a3"/>
        <w:numPr>
          <w:ilvl w:val="0"/>
          <w:numId w:val="4"/>
        </w:numPr>
        <w:spacing w:after="0" w:line="240" w:lineRule="auto"/>
        <w:ind w:left="0" w:firstLine="851"/>
        <w:jc w:val="both"/>
        <w:rPr>
          <w:rFonts w:ascii="Times New Roman" w:eastAsia="Calibri" w:hAnsi="Times New Roman" w:cs="Times New Roman"/>
          <w:sz w:val="26"/>
          <w:szCs w:val="26"/>
        </w:rPr>
      </w:pPr>
      <w:r w:rsidRPr="001041DB">
        <w:rPr>
          <w:rFonts w:ascii="Times New Roman" w:eastAsia="Calibri" w:hAnsi="Times New Roman" w:cs="Times New Roman"/>
          <w:sz w:val="26"/>
          <w:szCs w:val="26"/>
        </w:rPr>
        <w:t>Настоящее постановление опубликовать в газете "Красное знамя" и разместить на официальном сайте городского округа "Александровск-Сахалинский район".</w:t>
      </w:r>
    </w:p>
    <w:p w14:paraId="5C55FA99" w14:textId="77777777" w:rsidR="00377B86" w:rsidRPr="001041DB" w:rsidRDefault="00377B86" w:rsidP="00377B86">
      <w:pPr>
        <w:pStyle w:val="a3"/>
        <w:numPr>
          <w:ilvl w:val="0"/>
          <w:numId w:val="4"/>
        </w:numPr>
        <w:spacing w:after="0" w:line="240" w:lineRule="auto"/>
        <w:ind w:left="0" w:firstLine="851"/>
        <w:jc w:val="both"/>
        <w:rPr>
          <w:rFonts w:ascii="Times New Roman" w:eastAsia="Calibri" w:hAnsi="Times New Roman" w:cs="Times New Roman"/>
          <w:sz w:val="26"/>
          <w:szCs w:val="26"/>
        </w:rPr>
      </w:pPr>
      <w:r w:rsidRPr="001041DB">
        <w:rPr>
          <w:rFonts w:ascii="Times New Roman" w:eastAsia="Calibri" w:hAnsi="Times New Roman" w:cs="Times New Roman"/>
          <w:sz w:val="26"/>
          <w:szCs w:val="26"/>
        </w:rPr>
        <w:t>Постановление администрации ГО «Александровск-Сахалинский район» от 10.03.2024 № 183 «Об утверждении руководства по соблюдению обязательных требований, предъявляемых при осуществлении муниципального контроля за соблюдением правил благоустройства на территории городского округа «Александровск-Сахалинский район» считать утратившим силу.</w:t>
      </w:r>
    </w:p>
    <w:p w14:paraId="697BA3FC" w14:textId="77777777" w:rsidR="00377B86" w:rsidRPr="001041DB" w:rsidRDefault="00377B86" w:rsidP="00377B86">
      <w:pPr>
        <w:pStyle w:val="a3"/>
        <w:numPr>
          <w:ilvl w:val="0"/>
          <w:numId w:val="4"/>
        </w:numPr>
        <w:spacing w:after="0" w:line="240" w:lineRule="auto"/>
        <w:ind w:left="0" w:firstLine="851"/>
        <w:jc w:val="both"/>
        <w:rPr>
          <w:rFonts w:ascii="Times New Roman" w:eastAsia="Calibri" w:hAnsi="Times New Roman" w:cs="Times New Roman"/>
          <w:sz w:val="26"/>
          <w:szCs w:val="26"/>
        </w:rPr>
      </w:pPr>
      <w:r w:rsidRPr="001041DB">
        <w:rPr>
          <w:rFonts w:ascii="Times New Roman" w:eastAsia="Calibri" w:hAnsi="Times New Roman" w:cs="Times New Roman"/>
          <w:sz w:val="26"/>
          <w:szCs w:val="26"/>
        </w:rPr>
        <w:t xml:space="preserve">Контроль за выполнением настоящего постановления возложить на первого вице-мэра городского округа «Александровск-Сахалинский район». </w:t>
      </w:r>
    </w:p>
    <w:p w14:paraId="474EE3AC" w14:textId="715C1764" w:rsidR="00377B86" w:rsidRPr="001041DB" w:rsidRDefault="00377B86" w:rsidP="00377B86">
      <w:pPr>
        <w:pStyle w:val="a3"/>
        <w:spacing w:after="0" w:line="240" w:lineRule="auto"/>
        <w:ind w:left="851"/>
        <w:jc w:val="both"/>
        <w:rPr>
          <w:rFonts w:ascii="Times New Roman" w:eastAsia="Calibri" w:hAnsi="Times New Roman" w:cs="Times New Roman"/>
          <w:sz w:val="26"/>
          <w:szCs w:val="26"/>
        </w:rPr>
      </w:pPr>
    </w:p>
    <w:p w14:paraId="74FA4698" w14:textId="77777777" w:rsidR="001A7C44" w:rsidRPr="001041DB" w:rsidRDefault="001A7C44" w:rsidP="00377B86">
      <w:pPr>
        <w:pStyle w:val="a3"/>
        <w:spacing w:after="0" w:line="240" w:lineRule="auto"/>
        <w:ind w:left="851"/>
        <w:jc w:val="both"/>
        <w:rPr>
          <w:rFonts w:ascii="Times New Roman" w:eastAsia="Calibri" w:hAnsi="Times New Roman" w:cs="Times New Roman"/>
          <w:sz w:val="26"/>
          <w:szCs w:val="26"/>
        </w:rPr>
      </w:pPr>
    </w:p>
    <w:tbl>
      <w:tblPr>
        <w:tblW w:w="10241" w:type="dxa"/>
        <w:tblLook w:val="01E0" w:firstRow="1" w:lastRow="1" w:firstColumn="1" w:lastColumn="1" w:noHBand="0" w:noVBand="0"/>
      </w:tblPr>
      <w:tblGrid>
        <w:gridCol w:w="5706"/>
        <w:gridCol w:w="4535"/>
      </w:tblGrid>
      <w:tr w:rsidR="00377B86" w:rsidRPr="001041DB" w14:paraId="75169991" w14:textId="77777777" w:rsidTr="00DB23A7">
        <w:trPr>
          <w:trHeight w:val="767"/>
        </w:trPr>
        <w:tc>
          <w:tcPr>
            <w:tcW w:w="5706" w:type="dxa"/>
            <w:shd w:val="clear" w:color="auto" w:fill="auto"/>
          </w:tcPr>
          <w:p w14:paraId="38811141" w14:textId="63C01FB9" w:rsidR="00377B86" w:rsidRPr="001041DB" w:rsidRDefault="001A7C44" w:rsidP="00DB23A7">
            <w:pPr>
              <w:spacing w:after="0" w:line="240" w:lineRule="auto"/>
              <w:ind w:left="-108"/>
              <w:rPr>
                <w:rFonts w:ascii="Times New Roman" w:eastAsia="Times New Roman" w:hAnsi="Times New Roman" w:cs="Times New Roman"/>
                <w:b/>
                <w:sz w:val="26"/>
                <w:szCs w:val="26"/>
                <w:lang w:eastAsia="ru-RU"/>
              </w:rPr>
            </w:pPr>
            <w:r w:rsidRPr="001041DB">
              <w:rPr>
                <w:rFonts w:ascii="Times New Roman" w:eastAsia="Times New Roman" w:hAnsi="Times New Roman" w:cs="Times New Roman"/>
                <w:b/>
                <w:sz w:val="26"/>
                <w:szCs w:val="26"/>
                <w:lang w:eastAsia="ru-RU"/>
              </w:rPr>
              <w:t>И.о. м</w:t>
            </w:r>
            <w:r w:rsidR="00377B86" w:rsidRPr="001041DB">
              <w:rPr>
                <w:rFonts w:ascii="Times New Roman" w:eastAsia="Times New Roman" w:hAnsi="Times New Roman" w:cs="Times New Roman"/>
                <w:b/>
                <w:sz w:val="26"/>
                <w:szCs w:val="26"/>
                <w:lang w:eastAsia="ru-RU"/>
              </w:rPr>
              <w:t>эр</w:t>
            </w:r>
            <w:r w:rsidRPr="001041DB">
              <w:rPr>
                <w:rFonts w:ascii="Times New Roman" w:eastAsia="Times New Roman" w:hAnsi="Times New Roman" w:cs="Times New Roman"/>
                <w:b/>
                <w:sz w:val="26"/>
                <w:szCs w:val="26"/>
                <w:lang w:eastAsia="ru-RU"/>
              </w:rPr>
              <w:t>а</w:t>
            </w:r>
            <w:r w:rsidR="00377B86" w:rsidRPr="001041DB">
              <w:rPr>
                <w:rFonts w:ascii="Times New Roman" w:eastAsia="Times New Roman" w:hAnsi="Times New Roman" w:cs="Times New Roman"/>
                <w:b/>
                <w:sz w:val="26"/>
                <w:szCs w:val="26"/>
                <w:lang w:eastAsia="ru-RU"/>
              </w:rPr>
              <w:t xml:space="preserve"> городского округа </w:t>
            </w:r>
          </w:p>
          <w:p w14:paraId="4A7FC74D" w14:textId="77777777" w:rsidR="00377B86" w:rsidRPr="001041DB" w:rsidRDefault="00377B86" w:rsidP="00DB23A7">
            <w:pPr>
              <w:spacing w:after="0" w:line="240" w:lineRule="auto"/>
              <w:ind w:left="-108"/>
              <w:rPr>
                <w:rFonts w:ascii="Times New Roman" w:eastAsia="Times New Roman" w:hAnsi="Times New Roman" w:cs="Times New Roman"/>
                <w:b/>
                <w:sz w:val="26"/>
                <w:szCs w:val="26"/>
                <w:lang w:eastAsia="ru-RU"/>
              </w:rPr>
            </w:pPr>
            <w:r w:rsidRPr="001041DB">
              <w:rPr>
                <w:rFonts w:ascii="Times New Roman" w:eastAsia="Times New Roman" w:hAnsi="Times New Roman" w:cs="Times New Roman"/>
                <w:b/>
                <w:sz w:val="26"/>
                <w:szCs w:val="26"/>
                <w:lang w:eastAsia="ru-RU"/>
              </w:rPr>
              <w:t>«Александровск-Сахалинский район»</w:t>
            </w:r>
          </w:p>
        </w:tc>
        <w:tc>
          <w:tcPr>
            <w:tcW w:w="4535" w:type="dxa"/>
            <w:shd w:val="clear" w:color="auto" w:fill="auto"/>
          </w:tcPr>
          <w:p w14:paraId="230DA2E6" w14:textId="77777777" w:rsidR="00377B86" w:rsidRPr="001041DB" w:rsidRDefault="00377B86" w:rsidP="00DB23A7">
            <w:pPr>
              <w:spacing w:after="0" w:line="240" w:lineRule="auto"/>
              <w:jc w:val="both"/>
              <w:rPr>
                <w:rFonts w:ascii="Times New Roman" w:eastAsia="Times New Roman" w:hAnsi="Times New Roman" w:cs="Times New Roman"/>
                <w:b/>
                <w:sz w:val="26"/>
                <w:szCs w:val="26"/>
                <w:lang w:eastAsia="ru-RU"/>
              </w:rPr>
            </w:pPr>
          </w:p>
          <w:p w14:paraId="442D5C7F" w14:textId="77777777" w:rsidR="00377B86" w:rsidRPr="001041DB" w:rsidRDefault="00377B86" w:rsidP="00DB23A7">
            <w:pPr>
              <w:spacing w:after="0" w:line="240" w:lineRule="auto"/>
              <w:jc w:val="right"/>
              <w:rPr>
                <w:rFonts w:ascii="Times New Roman" w:eastAsia="Times New Roman" w:hAnsi="Times New Roman" w:cs="Times New Roman"/>
                <w:b/>
                <w:sz w:val="26"/>
                <w:szCs w:val="26"/>
                <w:lang w:eastAsia="ru-RU"/>
              </w:rPr>
            </w:pPr>
            <w:r w:rsidRPr="001041DB">
              <w:rPr>
                <w:rFonts w:ascii="Times New Roman" w:eastAsia="Times New Roman" w:hAnsi="Times New Roman" w:cs="Times New Roman"/>
                <w:b/>
                <w:sz w:val="26"/>
                <w:szCs w:val="26"/>
                <w:lang w:eastAsia="ru-RU"/>
              </w:rPr>
              <w:t xml:space="preserve">                             </w:t>
            </w:r>
            <w:r w:rsidR="00273446" w:rsidRPr="001041DB">
              <w:rPr>
                <w:rFonts w:ascii="Times New Roman" w:eastAsia="Times New Roman" w:hAnsi="Times New Roman" w:cs="Times New Roman"/>
                <w:b/>
                <w:sz w:val="26"/>
                <w:szCs w:val="26"/>
                <w:lang w:eastAsia="ru-RU"/>
              </w:rPr>
              <w:t>В</w:t>
            </w:r>
            <w:r w:rsidRPr="001041DB">
              <w:rPr>
                <w:rFonts w:ascii="Times New Roman" w:eastAsia="Times New Roman" w:hAnsi="Times New Roman" w:cs="Times New Roman"/>
                <w:b/>
                <w:sz w:val="26"/>
                <w:szCs w:val="26"/>
                <w:lang w:eastAsia="ru-RU"/>
              </w:rPr>
              <w:t>.</w:t>
            </w:r>
            <w:r w:rsidR="001A7C44" w:rsidRPr="001041DB">
              <w:rPr>
                <w:rFonts w:ascii="Times New Roman" w:eastAsia="Times New Roman" w:hAnsi="Times New Roman" w:cs="Times New Roman"/>
                <w:b/>
                <w:sz w:val="26"/>
                <w:szCs w:val="26"/>
                <w:lang w:eastAsia="ru-RU"/>
              </w:rPr>
              <w:t>В</w:t>
            </w:r>
            <w:r w:rsidRPr="001041DB">
              <w:rPr>
                <w:rFonts w:ascii="Times New Roman" w:eastAsia="Times New Roman" w:hAnsi="Times New Roman" w:cs="Times New Roman"/>
                <w:b/>
                <w:sz w:val="26"/>
                <w:szCs w:val="26"/>
                <w:lang w:eastAsia="ru-RU"/>
              </w:rPr>
              <w:t xml:space="preserve">. </w:t>
            </w:r>
            <w:r w:rsidR="00273446" w:rsidRPr="001041DB">
              <w:rPr>
                <w:rFonts w:ascii="Times New Roman" w:eastAsia="Times New Roman" w:hAnsi="Times New Roman" w:cs="Times New Roman"/>
                <w:b/>
                <w:sz w:val="26"/>
                <w:szCs w:val="26"/>
                <w:lang w:eastAsia="ru-RU"/>
              </w:rPr>
              <w:t>Козьяков</w:t>
            </w:r>
          </w:p>
          <w:p w14:paraId="5D2F27CC" w14:textId="3C026D71" w:rsidR="00273446" w:rsidRPr="001041DB" w:rsidRDefault="00273446" w:rsidP="00DB23A7">
            <w:pPr>
              <w:spacing w:after="0" w:line="240" w:lineRule="auto"/>
              <w:jc w:val="right"/>
              <w:rPr>
                <w:rFonts w:ascii="Times New Roman" w:eastAsia="Times New Roman" w:hAnsi="Times New Roman" w:cs="Times New Roman"/>
                <w:b/>
                <w:sz w:val="26"/>
                <w:szCs w:val="26"/>
                <w:lang w:eastAsia="ru-RU"/>
              </w:rPr>
            </w:pPr>
          </w:p>
        </w:tc>
      </w:tr>
    </w:tbl>
    <w:p w14:paraId="7F0E556B" w14:textId="77777777" w:rsidR="00377B86" w:rsidRDefault="00377B86" w:rsidP="00377B86">
      <w:pPr>
        <w:spacing w:after="0" w:line="240" w:lineRule="auto"/>
        <w:rPr>
          <w:rFonts w:ascii="Times New Roman" w:eastAsia="Calibri" w:hAnsi="Times New Roman" w:cs="Times New Roman"/>
          <w:sz w:val="24"/>
          <w:szCs w:val="24"/>
        </w:rPr>
      </w:pPr>
    </w:p>
    <w:p w14:paraId="5D25A20B" w14:textId="77777777" w:rsidR="001041DB" w:rsidRDefault="001041DB" w:rsidP="00377B86">
      <w:pPr>
        <w:spacing w:after="0" w:line="240" w:lineRule="auto"/>
        <w:jc w:val="right"/>
        <w:rPr>
          <w:rFonts w:ascii="Times New Roman" w:eastAsia="Calibri" w:hAnsi="Times New Roman" w:cs="Times New Roman"/>
          <w:sz w:val="24"/>
          <w:szCs w:val="24"/>
        </w:rPr>
      </w:pPr>
    </w:p>
    <w:p w14:paraId="07C656B1" w14:textId="77777777" w:rsidR="001041DB" w:rsidRDefault="001041DB" w:rsidP="00377B86">
      <w:pPr>
        <w:spacing w:after="0" w:line="240" w:lineRule="auto"/>
        <w:jc w:val="right"/>
        <w:rPr>
          <w:rFonts w:ascii="Times New Roman" w:eastAsia="Calibri" w:hAnsi="Times New Roman" w:cs="Times New Roman"/>
          <w:sz w:val="24"/>
          <w:szCs w:val="24"/>
        </w:rPr>
      </w:pPr>
    </w:p>
    <w:p w14:paraId="5EF87DD8" w14:textId="77777777" w:rsidR="001041DB" w:rsidRDefault="001041DB" w:rsidP="00377B86">
      <w:pPr>
        <w:spacing w:after="0" w:line="240" w:lineRule="auto"/>
        <w:jc w:val="right"/>
        <w:rPr>
          <w:rFonts w:ascii="Times New Roman" w:eastAsia="Calibri" w:hAnsi="Times New Roman" w:cs="Times New Roman"/>
          <w:sz w:val="24"/>
          <w:szCs w:val="24"/>
        </w:rPr>
      </w:pPr>
    </w:p>
    <w:p w14:paraId="63EFF2EA" w14:textId="77777777" w:rsidR="00377B86" w:rsidRPr="00D02807" w:rsidRDefault="00377B86" w:rsidP="00377B86">
      <w:pPr>
        <w:spacing w:after="0" w:line="240" w:lineRule="auto"/>
        <w:jc w:val="right"/>
        <w:rPr>
          <w:rFonts w:ascii="Times New Roman" w:eastAsia="Calibri" w:hAnsi="Times New Roman" w:cs="Times New Roman"/>
          <w:sz w:val="24"/>
          <w:szCs w:val="24"/>
        </w:rPr>
      </w:pPr>
      <w:r w:rsidRPr="00D02807">
        <w:rPr>
          <w:rFonts w:ascii="Times New Roman" w:eastAsia="Calibri" w:hAnsi="Times New Roman" w:cs="Times New Roman"/>
          <w:sz w:val="24"/>
          <w:szCs w:val="24"/>
        </w:rPr>
        <w:lastRenderedPageBreak/>
        <w:t xml:space="preserve">Утверждено </w:t>
      </w:r>
    </w:p>
    <w:p w14:paraId="0746DD64" w14:textId="77777777" w:rsidR="00377B86" w:rsidRPr="00D02807" w:rsidRDefault="00377B86" w:rsidP="00377B86">
      <w:pPr>
        <w:spacing w:after="0" w:line="240" w:lineRule="auto"/>
        <w:jc w:val="right"/>
        <w:rPr>
          <w:rFonts w:ascii="Times New Roman" w:eastAsia="Calibri" w:hAnsi="Times New Roman" w:cs="Times New Roman"/>
          <w:sz w:val="24"/>
          <w:szCs w:val="24"/>
        </w:rPr>
      </w:pPr>
      <w:r w:rsidRPr="00D02807">
        <w:rPr>
          <w:rFonts w:ascii="Times New Roman" w:eastAsia="Calibri" w:hAnsi="Times New Roman" w:cs="Times New Roman"/>
          <w:sz w:val="24"/>
          <w:szCs w:val="24"/>
        </w:rPr>
        <w:t xml:space="preserve">постановлением администрации </w:t>
      </w:r>
    </w:p>
    <w:p w14:paraId="44A80BC3" w14:textId="77777777" w:rsidR="00377B86" w:rsidRPr="00D02807" w:rsidRDefault="00377B86" w:rsidP="00377B86">
      <w:pPr>
        <w:spacing w:after="0" w:line="240" w:lineRule="auto"/>
        <w:jc w:val="right"/>
        <w:rPr>
          <w:rFonts w:ascii="Times New Roman" w:eastAsia="Calibri" w:hAnsi="Times New Roman" w:cs="Times New Roman"/>
          <w:sz w:val="24"/>
          <w:szCs w:val="24"/>
        </w:rPr>
      </w:pPr>
      <w:r w:rsidRPr="00D02807">
        <w:rPr>
          <w:rFonts w:ascii="Times New Roman" w:eastAsia="Calibri" w:hAnsi="Times New Roman" w:cs="Times New Roman"/>
          <w:sz w:val="24"/>
          <w:szCs w:val="24"/>
        </w:rPr>
        <w:t>городского округа «Александровск-</w:t>
      </w:r>
    </w:p>
    <w:p w14:paraId="7DD807C9" w14:textId="77777777" w:rsidR="00377B86" w:rsidRPr="00D02807" w:rsidRDefault="00377B86" w:rsidP="00377B86">
      <w:pPr>
        <w:spacing w:after="0" w:line="240" w:lineRule="auto"/>
        <w:jc w:val="right"/>
        <w:rPr>
          <w:rFonts w:ascii="Times New Roman" w:eastAsia="Calibri" w:hAnsi="Times New Roman" w:cs="Times New Roman"/>
          <w:sz w:val="24"/>
          <w:szCs w:val="24"/>
        </w:rPr>
      </w:pPr>
      <w:r w:rsidRPr="00D02807">
        <w:rPr>
          <w:rFonts w:ascii="Times New Roman" w:eastAsia="Calibri" w:hAnsi="Times New Roman" w:cs="Times New Roman"/>
          <w:sz w:val="24"/>
          <w:szCs w:val="24"/>
        </w:rPr>
        <w:t xml:space="preserve">Сахалинский район» </w:t>
      </w:r>
    </w:p>
    <w:p w14:paraId="63AFA2F4" w14:textId="45C9C89F" w:rsidR="00377B86" w:rsidRPr="00D02807" w:rsidRDefault="00377B86" w:rsidP="00377B86">
      <w:pPr>
        <w:spacing w:after="0" w:line="240" w:lineRule="auto"/>
        <w:jc w:val="right"/>
        <w:rPr>
          <w:rFonts w:ascii="Times New Roman" w:eastAsia="Calibri" w:hAnsi="Times New Roman" w:cs="Times New Roman"/>
          <w:sz w:val="24"/>
          <w:szCs w:val="24"/>
        </w:rPr>
      </w:pPr>
      <w:r w:rsidRPr="00D02807">
        <w:rPr>
          <w:rFonts w:ascii="Times New Roman" w:eastAsia="Calibri" w:hAnsi="Times New Roman" w:cs="Times New Roman"/>
          <w:sz w:val="24"/>
          <w:szCs w:val="24"/>
        </w:rPr>
        <w:t xml:space="preserve">от </w:t>
      </w:r>
      <w:r w:rsidR="001041DB">
        <w:rPr>
          <w:rFonts w:ascii="Times New Roman" w:eastAsia="Calibri" w:hAnsi="Times New Roman" w:cs="Times New Roman"/>
          <w:sz w:val="24"/>
          <w:szCs w:val="24"/>
        </w:rPr>
        <w:t>31.05.2024 № 409</w:t>
      </w:r>
    </w:p>
    <w:p w14:paraId="640B4B12" w14:textId="77777777" w:rsidR="00377B86" w:rsidRPr="001041DB" w:rsidRDefault="00377B86" w:rsidP="00377B86">
      <w:pPr>
        <w:spacing w:line="240" w:lineRule="auto"/>
        <w:rPr>
          <w:rFonts w:ascii="Times New Roman" w:eastAsia="Calibri" w:hAnsi="Times New Roman" w:cs="Times New Roman"/>
          <w:sz w:val="24"/>
          <w:szCs w:val="24"/>
        </w:rPr>
      </w:pPr>
    </w:p>
    <w:p w14:paraId="491449E2" w14:textId="77777777" w:rsidR="001041DB" w:rsidRPr="001041DB" w:rsidRDefault="00377B86" w:rsidP="001041DB">
      <w:pPr>
        <w:spacing w:after="0" w:line="240" w:lineRule="auto"/>
        <w:jc w:val="center"/>
        <w:rPr>
          <w:rFonts w:ascii="Times New Roman" w:eastAsia="Calibri" w:hAnsi="Times New Roman" w:cs="Times New Roman"/>
          <w:b/>
        </w:rPr>
      </w:pPr>
      <w:r w:rsidRPr="001041DB">
        <w:rPr>
          <w:rFonts w:ascii="Times New Roman" w:eastAsia="Calibri" w:hAnsi="Times New Roman" w:cs="Times New Roman"/>
          <w:b/>
        </w:rPr>
        <w:t xml:space="preserve">Руководство по соблюдению обязательных требований, предъявляемых при осуществлении муниципального контроля </w:t>
      </w:r>
      <w:r w:rsidR="001A7C44" w:rsidRPr="001041DB">
        <w:rPr>
          <w:rFonts w:ascii="Times New Roman" w:eastAsia="Calibri" w:hAnsi="Times New Roman" w:cs="Times New Roman"/>
          <w:b/>
        </w:rPr>
        <w:t>в сфере благоустройства в границах</w:t>
      </w:r>
      <w:r w:rsidRPr="001041DB">
        <w:rPr>
          <w:rFonts w:ascii="Times New Roman" w:eastAsia="Calibri" w:hAnsi="Times New Roman" w:cs="Times New Roman"/>
          <w:b/>
        </w:rPr>
        <w:t xml:space="preserve"> </w:t>
      </w:r>
    </w:p>
    <w:p w14:paraId="204BE8FA" w14:textId="2A632DE2" w:rsidR="00377B86" w:rsidRPr="001041DB" w:rsidRDefault="00377B86" w:rsidP="00377B86">
      <w:pPr>
        <w:spacing w:line="240" w:lineRule="auto"/>
        <w:jc w:val="center"/>
        <w:rPr>
          <w:rFonts w:ascii="Times New Roman" w:eastAsia="Calibri" w:hAnsi="Times New Roman" w:cs="Times New Roman"/>
          <w:b/>
        </w:rPr>
      </w:pPr>
      <w:r w:rsidRPr="001041DB">
        <w:rPr>
          <w:rFonts w:ascii="Times New Roman" w:eastAsia="Calibri" w:hAnsi="Times New Roman" w:cs="Times New Roman"/>
          <w:b/>
        </w:rPr>
        <w:t>городского округа «Александровск-Сахалинский район»</w:t>
      </w:r>
    </w:p>
    <w:p w14:paraId="1B3586D4" w14:textId="77777777" w:rsidR="00377B86" w:rsidRPr="001041DB" w:rsidRDefault="00377B86" w:rsidP="00377B86">
      <w:pPr>
        <w:spacing w:after="0" w:line="240" w:lineRule="auto"/>
        <w:ind w:firstLine="851"/>
        <w:jc w:val="both"/>
        <w:rPr>
          <w:rFonts w:ascii="Times New Roman" w:eastAsia="Calibri" w:hAnsi="Times New Roman" w:cs="Times New Roman"/>
        </w:rPr>
      </w:pPr>
      <w:r w:rsidRPr="001041DB">
        <w:rPr>
          <w:rFonts w:ascii="Times New Roman" w:eastAsia="Calibri" w:hAnsi="Times New Roman" w:cs="Times New Roman"/>
        </w:rPr>
        <w:t>В соответствии с требованиями части 3 статьи 46 Федерального закона от 31.07.2020 №248-ФЗ «О государственном контроле (надзоре) и муниципальном контроле в Российской Федерации»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6F823BD8" w14:textId="77777777" w:rsidR="00377B86" w:rsidRPr="001041DB" w:rsidRDefault="00377B86" w:rsidP="00377B86">
      <w:pPr>
        <w:spacing w:after="0" w:line="240" w:lineRule="auto"/>
        <w:ind w:firstLine="851"/>
        <w:jc w:val="both"/>
        <w:rPr>
          <w:rFonts w:ascii="Times New Roman" w:eastAsia="Calibri" w:hAnsi="Times New Roman" w:cs="Times New Roman"/>
        </w:rPr>
      </w:pPr>
      <w:r w:rsidRPr="001041DB">
        <w:rPr>
          <w:rFonts w:ascii="Times New Roman" w:eastAsia="Calibri" w:hAnsi="Times New Roman" w:cs="Times New Roman"/>
        </w:rPr>
        <w:t>Данный перечень размещен на официальном сайте городского округа «Александровск-Сахалинский район».</w:t>
      </w:r>
    </w:p>
    <w:p w14:paraId="723EBC96" w14:textId="77777777" w:rsidR="00377B86" w:rsidRPr="001041DB" w:rsidRDefault="00377B86" w:rsidP="00377B86">
      <w:pPr>
        <w:spacing w:after="0" w:line="240" w:lineRule="auto"/>
        <w:ind w:firstLine="851"/>
        <w:jc w:val="both"/>
        <w:rPr>
          <w:rFonts w:ascii="Times New Roman" w:eastAsia="Calibri" w:hAnsi="Times New Roman" w:cs="Times New Roman"/>
        </w:rPr>
      </w:pPr>
      <w:r w:rsidRPr="001041DB">
        <w:rPr>
          <w:rFonts w:ascii="Times New Roman" w:eastAsia="Calibri" w:hAnsi="Times New Roman" w:cs="Times New Roman"/>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городского округа «Александровск-Сахалинский район», по телефонам, по средствам электронной почты, через Интернет-приемную администрации городского округа «Александровск-Сахалинский район».</w:t>
      </w:r>
    </w:p>
    <w:p w14:paraId="6BD5AEB7" w14:textId="0B279D1B" w:rsidR="00377B86" w:rsidRPr="001041DB" w:rsidRDefault="00377B86" w:rsidP="00377B86">
      <w:pPr>
        <w:spacing w:after="0" w:line="240" w:lineRule="auto"/>
        <w:ind w:firstLine="851"/>
        <w:jc w:val="both"/>
        <w:rPr>
          <w:rFonts w:ascii="Times New Roman" w:eastAsia="Calibri" w:hAnsi="Times New Roman" w:cs="Times New Roman"/>
        </w:rPr>
      </w:pPr>
      <w:r w:rsidRPr="001041DB">
        <w:rPr>
          <w:rFonts w:ascii="Times New Roman" w:eastAsia="Calibri" w:hAnsi="Times New Roman" w:cs="Times New Roman"/>
        </w:rPr>
        <w:t xml:space="preserve">Тексты нормативных правовых актов, содержащих обязательные требование, соблюдение которых оценивается при проведении мероприятий по контролю при осуществлении муниципального контроля </w:t>
      </w:r>
      <w:r w:rsidR="001A7C44" w:rsidRPr="001041DB">
        <w:rPr>
          <w:rFonts w:ascii="Times New Roman" w:eastAsia="Calibri" w:hAnsi="Times New Roman" w:cs="Times New Roman"/>
        </w:rPr>
        <w:t>в сфере благоустройства в границах</w:t>
      </w:r>
      <w:r w:rsidRPr="001041DB">
        <w:rPr>
          <w:rFonts w:ascii="Times New Roman" w:eastAsia="Calibri" w:hAnsi="Times New Roman" w:cs="Times New Roman"/>
        </w:rPr>
        <w:t xml:space="preserve"> городского округа «Александровск-Сахалинский район» (далее - муниципальный контроль), размещены на официальном сайте городского округа «Александровск-Сахалинский район» в разделе «Муниципальный контроль». </w:t>
      </w:r>
    </w:p>
    <w:p w14:paraId="7F9C95CB" w14:textId="77777777" w:rsidR="00377B86" w:rsidRPr="001041DB" w:rsidRDefault="00377B86" w:rsidP="00377B86">
      <w:pPr>
        <w:spacing w:line="240" w:lineRule="auto"/>
        <w:rPr>
          <w:rFonts w:ascii="Times New Roman" w:eastAsia="Calibri" w:hAnsi="Times New Roman" w:cs="Times New Roman"/>
          <w:b/>
        </w:rPr>
      </w:pPr>
    </w:p>
    <w:p w14:paraId="352B7B91" w14:textId="77777777" w:rsidR="00377B86" w:rsidRPr="001041DB" w:rsidRDefault="00377B86" w:rsidP="00377B86">
      <w:pPr>
        <w:spacing w:line="240" w:lineRule="auto"/>
        <w:ind w:firstLine="720"/>
        <w:jc w:val="center"/>
        <w:rPr>
          <w:rFonts w:ascii="Times New Roman" w:eastAsia="Calibri" w:hAnsi="Times New Roman" w:cs="Times New Roman"/>
          <w:b/>
        </w:rPr>
      </w:pPr>
      <w:r w:rsidRPr="001041DB">
        <w:rPr>
          <w:rFonts w:ascii="Times New Roman" w:eastAsia="Calibri" w:hAnsi="Times New Roman" w:cs="Times New Roman"/>
          <w:b/>
        </w:rPr>
        <w:t>Ведение работы по профилактике соблюдения обязательных требований</w:t>
      </w:r>
    </w:p>
    <w:p w14:paraId="60303607" w14:textId="77777777" w:rsidR="00377B86" w:rsidRPr="001041DB" w:rsidRDefault="00377B86" w:rsidP="00377B86">
      <w:pPr>
        <w:spacing w:after="0" w:line="240" w:lineRule="auto"/>
        <w:ind w:firstLine="720"/>
        <w:jc w:val="both"/>
        <w:rPr>
          <w:rFonts w:ascii="Times New Roman" w:eastAsia="Calibri" w:hAnsi="Times New Roman" w:cs="Times New Roman"/>
        </w:rPr>
      </w:pPr>
      <w:r w:rsidRPr="001041DB">
        <w:rPr>
          <w:rFonts w:ascii="Times New Roman" w:eastAsia="Calibri" w:hAnsi="Times New Roman" w:cs="Times New Roman"/>
        </w:rPr>
        <w:t>Органы муниципального контроля обязаны информировать контролируемых лиц по вопросам соблюдения обязательных требований, в том числе посредством:</w:t>
      </w:r>
    </w:p>
    <w:p w14:paraId="349587E8" w14:textId="77777777" w:rsidR="00377B86" w:rsidRPr="001041DB" w:rsidRDefault="00377B86" w:rsidP="00377B86">
      <w:pPr>
        <w:spacing w:after="0" w:line="240" w:lineRule="auto"/>
        <w:ind w:firstLine="720"/>
        <w:jc w:val="both"/>
        <w:rPr>
          <w:rFonts w:ascii="Times New Roman" w:eastAsia="Calibri" w:hAnsi="Times New Roman" w:cs="Times New Roman"/>
        </w:rPr>
      </w:pPr>
      <w:r w:rsidRPr="001041DB">
        <w:rPr>
          <w:rFonts w:ascii="Times New Roman" w:eastAsia="Calibri" w:hAnsi="Times New Roman" w:cs="Times New Roman"/>
        </w:rPr>
        <w:t>а) консультаций с подконтрольными субъектами по разъяснению обязательных требований (в том числе семинары, вебинары, конференции, заседания рабочих групп);</w:t>
      </w:r>
    </w:p>
    <w:p w14:paraId="678B8F31" w14:textId="77777777" w:rsidR="00377B86" w:rsidRPr="001041DB" w:rsidRDefault="00377B86" w:rsidP="00377B86">
      <w:pPr>
        <w:spacing w:after="0" w:line="240" w:lineRule="auto"/>
        <w:ind w:firstLine="720"/>
        <w:jc w:val="both"/>
        <w:rPr>
          <w:rFonts w:ascii="Times New Roman" w:eastAsia="Calibri" w:hAnsi="Times New Roman" w:cs="Times New Roman"/>
        </w:rPr>
      </w:pPr>
      <w:r w:rsidRPr="001041DB">
        <w:rPr>
          <w:rFonts w:ascii="Times New Roman" w:eastAsia="Calibri" w:hAnsi="Times New Roman" w:cs="Times New Roman"/>
        </w:rPr>
        <w:t>б) разъяснительной работы в средствах массовой информации;</w:t>
      </w:r>
    </w:p>
    <w:p w14:paraId="700148AD" w14:textId="77777777" w:rsidR="00377B86" w:rsidRPr="001041DB" w:rsidRDefault="00377B86" w:rsidP="00377B86">
      <w:pPr>
        <w:spacing w:after="0" w:line="240" w:lineRule="auto"/>
        <w:ind w:firstLine="720"/>
        <w:jc w:val="both"/>
        <w:rPr>
          <w:rFonts w:ascii="Times New Roman" w:eastAsia="Calibri" w:hAnsi="Times New Roman" w:cs="Times New Roman"/>
        </w:rPr>
      </w:pPr>
      <w:r w:rsidRPr="001041DB">
        <w:rPr>
          <w:rFonts w:ascii="Times New Roman" w:eastAsia="Calibri" w:hAnsi="Times New Roman" w:cs="Times New Roman"/>
        </w:rPr>
        <w:t>в)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14:paraId="7C4E1B0A" w14:textId="77777777" w:rsidR="00377B86" w:rsidRPr="001041DB" w:rsidRDefault="00377B86" w:rsidP="00377B86">
      <w:pPr>
        <w:spacing w:after="0" w:line="240" w:lineRule="auto"/>
        <w:ind w:firstLine="720"/>
        <w:jc w:val="both"/>
        <w:rPr>
          <w:rFonts w:ascii="Times New Roman" w:eastAsia="Calibri" w:hAnsi="Times New Roman" w:cs="Times New Roman"/>
        </w:rPr>
      </w:pPr>
      <w:r w:rsidRPr="001041DB">
        <w:rPr>
          <w:rFonts w:ascii="Times New Roman" w:eastAsia="Calibri" w:hAnsi="Times New Roman" w:cs="Times New Roman"/>
        </w:rPr>
        <w:t>г)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14:paraId="5B705B1F" w14:textId="77777777" w:rsidR="00377B86" w:rsidRPr="001041DB" w:rsidRDefault="00377B86" w:rsidP="00377B86">
      <w:pPr>
        <w:spacing w:after="0" w:line="240" w:lineRule="auto"/>
        <w:ind w:firstLine="720"/>
        <w:jc w:val="both"/>
        <w:rPr>
          <w:rFonts w:ascii="Times New Roman" w:eastAsia="Calibri" w:hAnsi="Times New Roman" w:cs="Times New Roman"/>
        </w:rPr>
      </w:pPr>
      <w:r w:rsidRPr="001041DB">
        <w:rPr>
          <w:rFonts w:ascii="Times New Roman" w:eastAsia="Calibri" w:hAnsi="Times New Roman" w:cs="Times New Roman"/>
        </w:rPr>
        <w:t xml:space="preserve">Программа профилактики нарушений обязательных требований законодательства в сфере муниципального контроля утверждается ежегодно постановлением администрации городского округа «Александровск-Сахалинский район» и размещается на официальном сайте городского округа «Александровск-Сахалинский район».  </w:t>
      </w:r>
    </w:p>
    <w:p w14:paraId="0064A449" w14:textId="77777777" w:rsidR="00377B86" w:rsidRPr="001041DB" w:rsidRDefault="00377B86" w:rsidP="00377B86">
      <w:pPr>
        <w:spacing w:after="0" w:line="240" w:lineRule="auto"/>
        <w:ind w:firstLine="720"/>
        <w:jc w:val="both"/>
        <w:rPr>
          <w:rFonts w:ascii="Times New Roman" w:eastAsia="Calibri" w:hAnsi="Times New Roman" w:cs="Times New Roman"/>
        </w:rPr>
      </w:pPr>
    </w:p>
    <w:p w14:paraId="2FFF26D7" w14:textId="77777777" w:rsidR="00377B86" w:rsidRPr="001041DB" w:rsidRDefault="00377B86" w:rsidP="00377B86">
      <w:pPr>
        <w:spacing w:after="0" w:line="240" w:lineRule="auto"/>
        <w:ind w:firstLine="720"/>
        <w:jc w:val="center"/>
        <w:rPr>
          <w:rFonts w:ascii="Times New Roman" w:eastAsia="Calibri" w:hAnsi="Times New Roman" w:cs="Times New Roman"/>
          <w:b/>
        </w:rPr>
      </w:pPr>
      <w:r w:rsidRPr="001041DB">
        <w:rPr>
          <w:rFonts w:ascii="Times New Roman" w:eastAsia="Calibri" w:hAnsi="Times New Roman" w:cs="Times New Roman"/>
          <w:b/>
        </w:rPr>
        <w:t>Направление предостережений о недопустимости нарушения обязательных требований</w:t>
      </w:r>
    </w:p>
    <w:p w14:paraId="6A81C0EC" w14:textId="77777777" w:rsidR="00377B86" w:rsidRPr="001041DB" w:rsidRDefault="00377B86" w:rsidP="00377B86">
      <w:pPr>
        <w:spacing w:after="0" w:line="240" w:lineRule="auto"/>
        <w:ind w:firstLine="720"/>
        <w:jc w:val="center"/>
        <w:rPr>
          <w:rFonts w:ascii="Times New Roman" w:eastAsia="Calibri" w:hAnsi="Times New Roman" w:cs="Times New Roman"/>
          <w:b/>
        </w:rPr>
      </w:pPr>
    </w:p>
    <w:p w14:paraId="0ED31C84" w14:textId="77777777" w:rsidR="00377B86" w:rsidRPr="001041DB" w:rsidRDefault="00377B86" w:rsidP="00377B86">
      <w:pPr>
        <w:spacing w:after="0" w:line="240" w:lineRule="auto"/>
        <w:ind w:firstLine="720"/>
        <w:jc w:val="both"/>
        <w:rPr>
          <w:rFonts w:ascii="Times New Roman" w:eastAsia="Calibri" w:hAnsi="Times New Roman" w:cs="Times New Roman"/>
        </w:rPr>
      </w:pPr>
      <w:r w:rsidRPr="001041DB">
        <w:rPr>
          <w:rFonts w:ascii="Times New Roman" w:eastAsia="Calibri" w:hAnsi="Times New Roman" w:cs="Times New Roman"/>
        </w:rPr>
        <w:t>Предусмотрено направление органами муниципального контроля контролируемым лицам предостережений о недопустимости нарушения обязательных требований.</w:t>
      </w:r>
    </w:p>
    <w:p w14:paraId="53F9B451" w14:textId="77777777" w:rsidR="00377B86" w:rsidRPr="001041DB" w:rsidRDefault="00377B86" w:rsidP="00377B86">
      <w:pPr>
        <w:spacing w:after="0" w:line="240" w:lineRule="auto"/>
        <w:ind w:firstLine="720"/>
        <w:jc w:val="both"/>
        <w:rPr>
          <w:rFonts w:ascii="Times New Roman" w:eastAsia="Calibri" w:hAnsi="Times New Roman" w:cs="Times New Roman"/>
        </w:rPr>
      </w:pPr>
      <w:r w:rsidRPr="001041DB">
        <w:rPr>
          <w:rFonts w:ascii="Times New Roman" w:eastAsia="Calibri" w:hAnsi="Times New Roman" w:cs="Times New Roman"/>
        </w:rPr>
        <w:t xml:space="preserve">Решение о направлении предостережения в соответствии с ч. 1 ст. 49 Закона </w:t>
      </w:r>
      <w:bookmarkStart w:id="4" w:name="_Hlk167358456"/>
      <w:r w:rsidRPr="001041DB">
        <w:rPr>
          <w:rFonts w:ascii="Times New Roman" w:eastAsia="Calibri" w:hAnsi="Times New Roman" w:cs="Times New Roman"/>
        </w:rPr>
        <w:t>№ 248-ФЗ</w:t>
      </w:r>
      <w:bookmarkEnd w:id="4"/>
      <w:r w:rsidRPr="001041DB">
        <w:rPr>
          <w:rFonts w:ascii="Times New Roman" w:eastAsia="Calibri" w:hAnsi="Times New Roman" w:cs="Times New Roman"/>
        </w:rPr>
        <w:t xml:space="preserve"> принимается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D876264" w14:textId="77777777" w:rsidR="00377B86" w:rsidRPr="001041DB" w:rsidRDefault="00377B86" w:rsidP="00377B86">
      <w:pPr>
        <w:spacing w:after="0" w:line="240" w:lineRule="auto"/>
        <w:ind w:firstLine="720"/>
        <w:jc w:val="both"/>
        <w:rPr>
          <w:rFonts w:ascii="Times New Roman" w:eastAsia="Calibri" w:hAnsi="Times New Roman" w:cs="Times New Roman"/>
        </w:rPr>
      </w:pPr>
      <w:r w:rsidRPr="001041DB">
        <w:rPr>
          <w:rFonts w:ascii="Times New Roman" w:eastAsia="Calibri" w:hAnsi="Times New Roman" w:cs="Times New Roman"/>
        </w:rPr>
        <w:lastRenderedPageBreak/>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w:t>
      </w:r>
    </w:p>
    <w:p w14:paraId="3DD65D6F"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 xml:space="preserve">По результатам рассмотрения контролируемым лицом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 </w:t>
      </w:r>
    </w:p>
    <w:p w14:paraId="63CB539F"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A53F4F9" w14:textId="77777777" w:rsidR="00377B86" w:rsidRPr="001041DB" w:rsidRDefault="00377B86" w:rsidP="00377B86">
      <w:pPr>
        <w:spacing w:after="0" w:line="240" w:lineRule="auto"/>
        <w:ind w:firstLine="567"/>
        <w:jc w:val="both"/>
        <w:rPr>
          <w:rFonts w:ascii="Times New Roman" w:eastAsia="Calibri" w:hAnsi="Times New Roman" w:cs="Times New Roman"/>
        </w:rPr>
      </w:pPr>
    </w:p>
    <w:p w14:paraId="51E9B1BF" w14:textId="77777777" w:rsidR="00377B86" w:rsidRPr="001041DB" w:rsidRDefault="00377B86" w:rsidP="00377B86">
      <w:pPr>
        <w:spacing w:after="0" w:line="240" w:lineRule="auto"/>
        <w:ind w:left="567"/>
        <w:jc w:val="center"/>
        <w:rPr>
          <w:rFonts w:ascii="Times New Roman" w:eastAsia="Calibri" w:hAnsi="Times New Roman" w:cs="Times New Roman"/>
          <w:b/>
        </w:rPr>
      </w:pPr>
      <w:r w:rsidRPr="001041DB">
        <w:rPr>
          <w:rFonts w:ascii="Times New Roman" w:eastAsia="Calibri" w:hAnsi="Times New Roman" w:cs="Times New Roman"/>
          <w:b/>
        </w:rPr>
        <w:t>Проведение мероприятий по контролю без взаимодействия с контролируемыми лицами</w:t>
      </w:r>
    </w:p>
    <w:p w14:paraId="0D54DC8F" w14:textId="77777777" w:rsidR="00377B86" w:rsidRPr="001041DB" w:rsidRDefault="00377B86" w:rsidP="00377B86">
      <w:pPr>
        <w:spacing w:after="0" w:line="240" w:lineRule="auto"/>
        <w:ind w:left="567"/>
        <w:jc w:val="center"/>
        <w:rPr>
          <w:rFonts w:ascii="Times New Roman" w:eastAsia="Calibri" w:hAnsi="Times New Roman" w:cs="Times New Roman"/>
          <w:b/>
        </w:rPr>
      </w:pPr>
    </w:p>
    <w:p w14:paraId="0B9E0A35"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Без взаимодействия с контролируемым лицом проводятся следующие контрольные (надзорные) мероприятия:</w:t>
      </w:r>
    </w:p>
    <w:p w14:paraId="48FA45D5"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1) наблюдение за соблюдением обязательных требований;</w:t>
      </w:r>
    </w:p>
    <w:p w14:paraId="4455C728"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2) выездное обследование;</w:t>
      </w:r>
    </w:p>
    <w:p w14:paraId="29C62E03"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3) другие виды и формы мероприятий по контролю, установленные федеральными законами.</w:t>
      </w:r>
    </w:p>
    <w:p w14:paraId="32DFF2D2"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Положением о виде контроля устанавливаются контрольные (надзорные) мероприятия,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547331F0"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По результатам таких мероприятий контролируемым лицам может быть направлено предостережение о недопустимости нарушения обязательных требований.</w:t>
      </w:r>
    </w:p>
    <w:p w14:paraId="624FA13F"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В случае выявления при проведении мероприятий по контролю без взаимодействия с контролируемыми лицами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контролируемого лица.</w:t>
      </w:r>
    </w:p>
    <w:p w14:paraId="23E9DEA8" w14:textId="77777777" w:rsidR="00377B86" w:rsidRPr="001041DB" w:rsidRDefault="00377B86" w:rsidP="00377B86">
      <w:pPr>
        <w:spacing w:after="0" w:line="240" w:lineRule="auto"/>
        <w:jc w:val="both"/>
        <w:rPr>
          <w:rFonts w:ascii="Times New Roman" w:eastAsia="Calibri" w:hAnsi="Times New Roman" w:cs="Times New Roman"/>
          <w:highlight w:val="yellow"/>
        </w:rPr>
      </w:pPr>
    </w:p>
    <w:p w14:paraId="5E0F94AB" w14:textId="77777777" w:rsidR="00377B86" w:rsidRPr="001041DB" w:rsidRDefault="00377B86" w:rsidP="00377B86">
      <w:pPr>
        <w:spacing w:after="0" w:line="240" w:lineRule="auto"/>
        <w:ind w:firstLine="567"/>
        <w:jc w:val="center"/>
        <w:rPr>
          <w:rFonts w:ascii="Times New Roman" w:eastAsia="Calibri" w:hAnsi="Times New Roman" w:cs="Times New Roman"/>
          <w:b/>
        </w:rPr>
      </w:pPr>
      <w:r w:rsidRPr="001041DB">
        <w:rPr>
          <w:rFonts w:ascii="Times New Roman" w:eastAsia="Calibri" w:hAnsi="Times New Roman" w:cs="Times New Roman"/>
          <w:b/>
        </w:rPr>
        <w:t>Порядок запроса документов у контролируемых лиц</w:t>
      </w:r>
    </w:p>
    <w:p w14:paraId="16C74275" w14:textId="77777777" w:rsidR="00377B86" w:rsidRPr="001041DB" w:rsidRDefault="00377B86" w:rsidP="00377B86">
      <w:pPr>
        <w:spacing w:after="0" w:line="240" w:lineRule="auto"/>
        <w:ind w:firstLine="567"/>
        <w:jc w:val="center"/>
        <w:rPr>
          <w:rFonts w:ascii="Times New Roman" w:eastAsia="Calibri" w:hAnsi="Times New Roman" w:cs="Times New Roman"/>
          <w:b/>
        </w:rPr>
      </w:pPr>
    </w:p>
    <w:p w14:paraId="754D5047"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20DA277"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501E6DA5"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3A61388B"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Внеплановая документарная проверка проводится без согласования с органами прокуратуры.</w:t>
      </w:r>
    </w:p>
    <w:p w14:paraId="3EC31206" w14:textId="77777777" w:rsidR="00377B86" w:rsidRPr="001041DB" w:rsidRDefault="00377B86" w:rsidP="00377B86">
      <w:pPr>
        <w:spacing w:after="0" w:line="240" w:lineRule="auto"/>
        <w:ind w:firstLine="567"/>
        <w:jc w:val="both"/>
        <w:rPr>
          <w:rFonts w:ascii="Times New Roman" w:eastAsia="Calibri" w:hAnsi="Times New Roman" w:cs="Times New Roman"/>
          <w:highlight w:val="yellow"/>
        </w:rPr>
      </w:pPr>
    </w:p>
    <w:p w14:paraId="5C974EBD" w14:textId="77777777" w:rsidR="00377B86" w:rsidRPr="001041DB" w:rsidRDefault="00377B86" w:rsidP="00377B86">
      <w:pPr>
        <w:spacing w:after="0" w:line="240" w:lineRule="auto"/>
        <w:ind w:firstLine="567"/>
        <w:jc w:val="center"/>
        <w:rPr>
          <w:rFonts w:ascii="Times New Roman" w:eastAsia="Calibri" w:hAnsi="Times New Roman" w:cs="Times New Roman"/>
          <w:b/>
        </w:rPr>
      </w:pPr>
      <w:r w:rsidRPr="001041DB">
        <w:rPr>
          <w:rFonts w:ascii="Times New Roman" w:eastAsia="Calibri" w:hAnsi="Times New Roman" w:cs="Times New Roman"/>
          <w:b/>
        </w:rPr>
        <w:t>Конкретизация способов возможного уведомления юридического лица, индивидуального предпринимателя о проведении проверки</w:t>
      </w:r>
    </w:p>
    <w:p w14:paraId="33B48B57" w14:textId="77777777" w:rsidR="00377B86" w:rsidRPr="001041DB" w:rsidRDefault="00377B86" w:rsidP="00377B86">
      <w:pPr>
        <w:spacing w:after="0" w:line="240" w:lineRule="auto"/>
        <w:ind w:firstLine="567"/>
        <w:jc w:val="center"/>
        <w:rPr>
          <w:rFonts w:ascii="Times New Roman" w:eastAsia="Calibri" w:hAnsi="Times New Roman" w:cs="Times New Roman"/>
          <w:b/>
        </w:rPr>
      </w:pPr>
    </w:p>
    <w:p w14:paraId="30526AEA"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 xml:space="preserve">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направлении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w:t>
      </w:r>
      <w:r w:rsidRPr="001041DB">
        <w:rPr>
          <w:rFonts w:ascii="Times New Roman" w:eastAsia="Calibri" w:hAnsi="Times New Roman" w:cs="Times New Roman"/>
        </w:rPr>
        <w:lastRenderedPageBreak/>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64DC5278" w14:textId="77777777" w:rsidR="00377B86" w:rsidRPr="001041DB" w:rsidRDefault="00377B86" w:rsidP="00377B86">
      <w:pPr>
        <w:spacing w:after="0" w:line="240" w:lineRule="auto"/>
        <w:ind w:firstLine="567"/>
        <w:jc w:val="both"/>
        <w:rPr>
          <w:rFonts w:ascii="Times New Roman" w:eastAsia="Calibri" w:hAnsi="Times New Roman" w:cs="Times New Roman"/>
          <w:highlight w:val="yellow"/>
        </w:rPr>
      </w:pPr>
    </w:p>
    <w:p w14:paraId="7354C006" w14:textId="77777777" w:rsidR="00377B86" w:rsidRPr="001041DB" w:rsidRDefault="00377B86" w:rsidP="00377B86">
      <w:pPr>
        <w:spacing w:after="0" w:line="240" w:lineRule="auto"/>
        <w:ind w:firstLine="567"/>
        <w:jc w:val="center"/>
        <w:rPr>
          <w:rFonts w:ascii="Times New Roman" w:eastAsia="Calibri" w:hAnsi="Times New Roman" w:cs="Times New Roman"/>
          <w:b/>
          <w:highlight w:val="yellow"/>
        </w:rPr>
      </w:pPr>
    </w:p>
    <w:p w14:paraId="15579EBE" w14:textId="77777777" w:rsidR="00377B86" w:rsidRPr="001041DB" w:rsidRDefault="00377B86" w:rsidP="00377B86">
      <w:pPr>
        <w:spacing w:after="0" w:line="240" w:lineRule="auto"/>
        <w:ind w:firstLine="567"/>
        <w:jc w:val="center"/>
        <w:rPr>
          <w:rFonts w:ascii="Times New Roman" w:eastAsia="Calibri" w:hAnsi="Times New Roman" w:cs="Times New Roman"/>
          <w:b/>
        </w:rPr>
      </w:pPr>
      <w:r w:rsidRPr="001041DB">
        <w:rPr>
          <w:rFonts w:ascii="Times New Roman" w:eastAsia="Calibri" w:hAnsi="Times New Roman" w:cs="Times New Roman"/>
          <w:b/>
        </w:rPr>
        <w:t>Порядок рассмотрения анонимных и недостоверных обращений, содержащих информацию, являющуюся основанием для проведения проверки</w:t>
      </w:r>
    </w:p>
    <w:p w14:paraId="5D719C8A" w14:textId="77777777" w:rsidR="00377B86" w:rsidRPr="001041DB" w:rsidRDefault="00377B86" w:rsidP="00377B86">
      <w:pPr>
        <w:spacing w:after="0" w:line="240" w:lineRule="auto"/>
        <w:ind w:firstLine="567"/>
        <w:jc w:val="center"/>
        <w:rPr>
          <w:rFonts w:ascii="Times New Roman" w:eastAsia="Calibri" w:hAnsi="Times New Roman" w:cs="Times New Roman"/>
          <w:b/>
          <w:highlight w:val="yellow"/>
        </w:rPr>
      </w:pPr>
    </w:p>
    <w:p w14:paraId="6A8F38D7"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 xml:space="preserve">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w:t>
      </w:r>
      <w:r w:rsidRPr="001041DB">
        <w:rPr>
          <w:rFonts w:ascii="Times New Roman" w:eastAsia="Calibri" w:hAnsi="Times New Roman" w:cs="Times New Roman"/>
        </w:rPr>
        <w:br/>
        <w:t>принимаются контрольным (надзорным) органом к рассмотрению:</w:t>
      </w:r>
    </w:p>
    <w:p w14:paraId="138480BA"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5D4B1345"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w:t>
      </w:r>
      <w:r w:rsidRPr="001041DB">
        <w:rPr>
          <w:rFonts w:ascii="Times New Roman" w:eastAsia="Calibri" w:hAnsi="Times New Roman" w:cs="Times New Roman"/>
        </w:rPr>
        <w:br/>
        <w:t>системах контрольных (надзорных) органов;</w:t>
      </w:r>
    </w:p>
    <w:p w14:paraId="242F24A5"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3F9D9AF8"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r w:rsidRPr="001041DB">
        <w:rPr>
          <w:rFonts w:ascii="Times New Roman" w:eastAsia="Calibri" w:hAnsi="Times New Roman" w:cs="Times New Roman"/>
        </w:rPr>
        <w:br/>
        <w:t xml:space="preserve">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от 02.05.2006 года N 59-ФЗ "О порядке рассмотрения обращений граждан Российской Федерации". </w:t>
      </w:r>
    </w:p>
    <w:p w14:paraId="1C4EEB72"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1AAB359B"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35342FD6"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2E1BE4E2"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7F287828" w14:textId="77777777" w:rsidR="00377B86" w:rsidRPr="001041DB" w:rsidRDefault="00377B86" w:rsidP="00377B86">
      <w:pPr>
        <w:spacing w:after="0" w:line="240" w:lineRule="auto"/>
        <w:ind w:firstLine="567"/>
        <w:jc w:val="both"/>
        <w:rPr>
          <w:rFonts w:ascii="Times New Roman" w:eastAsia="Calibri" w:hAnsi="Times New Roman" w:cs="Times New Roman"/>
        </w:rPr>
      </w:pPr>
    </w:p>
    <w:p w14:paraId="4E96905D" w14:textId="77777777" w:rsidR="00377B86" w:rsidRPr="001041DB" w:rsidRDefault="00377B86" w:rsidP="00377B86">
      <w:pPr>
        <w:spacing w:after="0" w:line="240" w:lineRule="auto"/>
        <w:ind w:firstLine="567"/>
        <w:jc w:val="center"/>
        <w:rPr>
          <w:rFonts w:ascii="Times New Roman" w:eastAsia="Calibri" w:hAnsi="Times New Roman" w:cs="Times New Roman"/>
          <w:b/>
        </w:rPr>
      </w:pPr>
      <w:r w:rsidRPr="001041DB">
        <w:rPr>
          <w:rFonts w:ascii="Times New Roman" w:eastAsia="Calibri" w:hAnsi="Times New Roman" w:cs="Times New Roman"/>
          <w:b/>
        </w:rPr>
        <w:t>Порядок действий органа муниципального контроля в случае невозможности проведения проверки</w:t>
      </w:r>
    </w:p>
    <w:p w14:paraId="012D271E" w14:textId="77777777" w:rsidR="00377B86" w:rsidRPr="001041DB" w:rsidRDefault="00377B86" w:rsidP="00377B86">
      <w:pPr>
        <w:spacing w:after="0" w:line="240" w:lineRule="auto"/>
        <w:ind w:firstLine="567"/>
        <w:jc w:val="center"/>
        <w:rPr>
          <w:rFonts w:ascii="Times New Roman" w:eastAsia="Calibri" w:hAnsi="Times New Roman" w:cs="Times New Roman"/>
          <w:b/>
        </w:rPr>
      </w:pPr>
    </w:p>
    <w:p w14:paraId="3C424985"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 xml:space="preserve">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w:t>
      </w:r>
      <w:r w:rsidRPr="001041DB">
        <w:rPr>
          <w:rFonts w:ascii="Times New Roman" w:eastAsia="Calibri" w:hAnsi="Times New Roman" w:cs="Times New Roman"/>
        </w:rPr>
        <w:lastRenderedPageBreak/>
        <w:t>(бездействием)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ч.4 и 5 статьи 21 Федерального закона №248-ФЗ.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560B3FD1"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089C2BB1"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14:paraId="6A44D4F4"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А) на граждан от пятисот до тысячи рублей</w:t>
      </w:r>
    </w:p>
    <w:p w14:paraId="6DAA828F"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б) на должностных лиц в размере от двух тысяч до четырех тысяч рублей;</w:t>
      </w:r>
    </w:p>
    <w:p w14:paraId="415F93B2"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 xml:space="preserve">в) на юридических лиц - от пяти тысяч до десяти тысяч рублей. </w:t>
      </w:r>
    </w:p>
    <w:p w14:paraId="0AB1F54D" w14:textId="77777777" w:rsidR="00377B86" w:rsidRPr="001041DB" w:rsidRDefault="00377B86" w:rsidP="00377B86">
      <w:pPr>
        <w:spacing w:after="0" w:line="240" w:lineRule="auto"/>
        <w:ind w:firstLine="567"/>
        <w:jc w:val="both"/>
        <w:rPr>
          <w:rFonts w:ascii="Times New Roman" w:eastAsia="Calibri" w:hAnsi="Times New Roman" w:cs="Times New Roman"/>
          <w:highlight w:val="yellow"/>
        </w:rPr>
      </w:pPr>
    </w:p>
    <w:p w14:paraId="681C3215" w14:textId="77777777" w:rsidR="00377B86" w:rsidRPr="001041DB" w:rsidRDefault="00377B86" w:rsidP="00377B86">
      <w:pPr>
        <w:spacing w:after="0" w:line="240" w:lineRule="auto"/>
        <w:ind w:firstLine="567"/>
        <w:jc w:val="center"/>
        <w:rPr>
          <w:rFonts w:ascii="Times New Roman" w:eastAsia="Calibri" w:hAnsi="Times New Roman" w:cs="Times New Roman"/>
          <w:b/>
        </w:rPr>
      </w:pPr>
      <w:r w:rsidRPr="001041DB">
        <w:rPr>
          <w:rFonts w:ascii="Times New Roman" w:eastAsia="Calibri" w:hAnsi="Times New Roman" w:cs="Times New Roman"/>
          <w:b/>
        </w:rPr>
        <w:t>Административная ответственность</w:t>
      </w:r>
    </w:p>
    <w:p w14:paraId="1CBA48CA" w14:textId="77777777" w:rsidR="00377B86" w:rsidRPr="001041DB" w:rsidRDefault="00377B86" w:rsidP="00377B86">
      <w:pPr>
        <w:spacing w:after="0" w:line="240" w:lineRule="auto"/>
        <w:ind w:firstLine="567"/>
        <w:jc w:val="center"/>
        <w:rPr>
          <w:rFonts w:ascii="Times New Roman" w:eastAsia="Calibri" w:hAnsi="Times New Roman" w:cs="Times New Roman"/>
          <w:b/>
        </w:rPr>
      </w:pPr>
    </w:p>
    <w:p w14:paraId="31873C35"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городского округа «Александровск-Сахалинский район» об установлении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образуют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14:paraId="2C1D9A64"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14:paraId="06B8BFB4"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14:paraId="789F19E7"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14:paraId="0AB1B7FF" w14:textId="77777777" w:rsidR="00377B86" w:rsidRPr="001041DB" w:rsidRDefault="00377B86" w:rsidP="00377B86">
      <w:pPr>
        <w:spacing w:after="0" w:line="240" w:lineRule="auto"/>
        <w:ind w:firstLine="567"/>
        <w:jc w:val="both"/>
        <w:rPr>
          <w:rFonts w:ascii="Times New Roman" w:eastAsia="Calibri" w:hAnsi="Times New Roman" w:cs="Times New Roman"/>
        </w:rPr>
      </w:pPr>
      <w:r w:rsidRPr="001041DB">
        <w:rPr>
          <w:rFonts w:ascii="Times New Roman" w:eastAsia="Calibri" w:hAnsi="Times New Roman" w:cs="Times New Roman"/>
        </w:rPr>
        <w:t>статья 19.7. Непредставление сведений (информации).</w:t>
      </w:r>
    </w:p>
    <w:p w14:paraId="0D0D352D" w14:textId="77777777" w:rsidR="004B7609" w:rsidRPr="004B7609" w:rsidRDefault="004B7609" w:rsidP="004B7609">
      <w:pPr>
        <w:spacing w:after="0" w:line="240" w:lineRule="auto"/>
        <w:jc w:val="both"/>
        <w:rPr>
          <w:rFonts w:ascii="Times New Roman" w:eastAsia="Times New Roman" w:hAnsi="Times New Roman" w:cs="Times New Roman"/>
          <w:sz w:val="20"/>
          <w:szCs w:val="20"/>
          <w:lang w:eastAsia="ru-RU"/>
        </w:rPr>
      </w:pPr>
    </w:p>
    <w:sectPr w:rsidR="004B7609" w:rsidRPr="004B7609" w:rsidSect="001041DB">
      <w:type w:val="continuous"/>
      <w:pgSz w:w="11906" w:h="16838" w:code="9"/>
      <w:pgMar w:top="567" w:right="567" w:bottom="567"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F7254" w14:textId="77777777" w:rsidR="008E6D36" w:rsidRDefault="008E6D36" w:rsidP="00E654EF">
      <w:pPr>
        <w:spacing w:after="0" w:line="240" w:lineRule="auto"/>
      </w:pPr>
      <w:r>
        <w:separator/>
      </w:r>
    </w:p>
  </w:endnote>
  <w:endnote w:type="continuationSeparator" w:id="0">
    <w:p w14:paraId="1A4AFBA1" w14:textId="77777777" w:rsidR="008E6D36" w:rsidRDefault="008E6D36"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F5E5C" w14:textId="77777777" w:rsidR="008E6D36" w:rsidRDefault="008E6D36" w:rsidP="00E654EF">
      <w:pPr>
        <w:spacing w:after="0" w:line="240" w:lineRule="auto"/>
      </w:pPr>
      <w:r>
        <w:separator/>
      </w:r>
    </w:p>
  </w:footnote>
  <w:footnote w:type="continuationSeparator" w:id="0">
    <w:p w14:paraId="39FF0884" w14:textId="77777777" w:rsidR="008E6D36" w:rsidRDefault="008E6D36" w:rsidP="00E65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32A7"/>
    <w:multiLevelType w:val="hybridMultilevel"/>
    <w:tmpl w:val="09B00606"/>
    <w:lvl w:ilvl="0" w:tplc="5E82F81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BE44BB"/>
    <w:multiLevelType w:val="hybridMultilevel"/>
    <w:tmpl w:val="C220FECC"/>
    <w:lvl w:ilvl="0" w:tplc="EF6237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8A"/>
    <w:rsid w:val="00003269"/>
    <w:rsid w:val="0001363C"/>
    <w:rsid w:val="000138C7"/>
    <w:rsid w:val="00031EE2"/>
    <w:rsid w:val="00032873"/>
    <w:rsid w:val="0003345A"/>
    <w:rsid w:val="00044641"/>
    <w:rsid w:val="00050C75"/>
    <w:rsid w:val="0005630E"/>
    <w:rsid w:val="00066D2F"/>
    <w:rsid w:val="00072FC8"/>
    <w:rsid w:val="0007351A"/>
    <w:rsid w:val="00075813"/>
    <w:rsid w:val="00082885"/>
    <w:rsid w:val="000849E3"/>
    <w:rsid w:val="000903AD"/>
    <w:rsid w:val="00097CFC"/>
    <w:rsid w:val="000B2D3C"/>
    <w:rsid w:val="000B3AAF"/>
    <w:rsid w:val="000C0A91"/>
    <w:rsid w:val="000C689B"/>
    <w:rsid w:val="000D0D92"/>
    <w:rsid w:val="000D293F"/>
    <w:rsid w:val="000E7993"/>
    <w:rsid w:val="001041DB"/>
    <w:rsid w:val="00116160"/>
    <w:rsid w:val="001246A9"/>
    <w:rsid w:val="00141E6F"/>
    <w:rsid w:val="00143136"/>
    <w:rsid w:val="0015625A"/>
    <w:rsid w:val="00160BC0"/>
    <w:rsid w:val="0016575C"/>
    <w:rsid w:val="00171C27"/>
    <w:rsid w:val="00180284"/>
    <w:rsid w:val="00180B8F"/>
    <w:rsid w:val="0018217C"/>
    <w:rsid w:val="001930ED"/>
    <w:rsid w:val="00197B64"/>
    <w:rsid w:val="001A7C44"/>
    <w:rsid w:val="001B57DF"/>
    <w:rsid w:val="001B7CA7"/>
    <w:rsid w:val="001C118D"/>
    <w:rsid w:val="001D0479"/>
    <w:rsid w:val="001D3094"/>
    <w:rsid w:val="001E1E32"/>
    <w:rsid w:val="001E7015"/>
    <w:rsid w:val="001F0E1B"/>
    <w:rsid w:val="001F6A2D"/>
    <w:rsid w:val="001F7183"/>
    <w:rsid w:val="00201244"/>
    <w:rsid w:val="002028B2"/>
    <w:rsid w:val="0020513A"/>
    <w:rsid w:val="002056D6"/>
    <w:rsid w:val="00225F69"/>
    <w:rsid w:val="0023005A"/>
    <w:rsid w:val="00236D58"/>
    <w:rsid w:val="00240218"/>
    <w:rsid w:val="0024242B"/>
    <w:rsid w:val="002428D4"/>
    <w:rsid w:val="002456E6"/>
    <w:rsid w:val="00252408"/>
    <w:rsid w:val="00255EF6"/>
    <w:rsid w:val="00257380"/>
    <w:rsid w:val="002608E8"/>
    <w:rsid w:val="00262A74"/>
    <w:rsid w:val="00263921"/>
    <w:rsid w:val="00264ACE"/>
    <w:rsid w:val="00271EBE"/>
    <w:rsid w:val="00272276"/>
    <w:rsid w:val="00273446"/>
    <w:rsid w:val="0027774E"/>
    <w:rsid w:val="00277ED5"/>
    <w:rsid w:val="00281C4D"/>
    <w:rsid w:val="00287647"/>
    <w:rsid w:val="0029035D"/>
    <w:rsid w:val="00291A06"/>
    <w:rsid w:val="002A042E"/>
    <w:rsid w:val="002A40BA"/>
    <w:rsid w:val="002B7D37"/>
    <w:rsid w:val="002C1057"/>
    <w:rsid w:val="002C2E20"/>
    <w:rsid w:val="002C565A"/>
    <w:rsid w:val="002C6658"/>
    <w:rsid w:val="002C6A59"/>
    <w:rsid w:val="002D49CA"/>
    <w:rsid w:val="002E23E2"/>
    <w:rsid w:val="002E2762"/>
    <w:rsid w:val="00306058"/>
    <w:rsid w:val="00327448"/>
    <w:rsid w:val="00340B7E"/>
    <w:rsid w:val="003445DF"/>
    <w:rsid w:val="00347972"/>
    <w:rsid w:val="00353324"/>
    <w:rsid w:val="0035619C"/>
    <w:rsid w:val="003613E9"/>
    <w:rsid w:val="0036724D"/>
    <w:rsid w:val="0036793A"/>
    <w:rsid w:val="003702F1"/>
    <w:rsid w:val="00377B86"/>
    <w:rsid w:val="0039240A"/>
    <w:rsid w:val="003A1042"/>
    <w:rsid w:val="003B4464"/>
    <w:rsid w:val="003B51A9"/>
    <w:rsid w:val="003C070F"/>
    <w:rsid w:val="003C0F32"/>
    <w:rsid w:val="003C4113"/>
    <w:rsid w:val="003C616A"/>
    <w:rsid w:val="003D3A13"/>
    <w:rsid w:val="003F0432"/>
    <w:rsid w:val="00402D36"/>
    <w:rsid w:val="004126A8"/>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95BB8"/>
    <w:rsid w:val="004A3515"/>
    <w:rsid w:val="004A5F72"/>
    <w:rsid w:val="004B2AC5"/>
    <w:rsid w:val="004B3215"/>
    <w:rsid w:val="004B3872"/>
    <w:rsid w:val="004B7609"/>
    <w:rsid w:val="004C0AFF"/>
    <w:rsid w:val="004D368A"/>
    <w:rsid w:val="004D7DFA"/>
    <w:rsid w:val="004E378E"/>
    <w:rsid w:val="00500FE8"/>
    <w:rsid w:val="00504A12"/>
    <w:rsid w:val="005160C7"/>
    <w:rsid w:val="005322EB"/>
    <w:rsid w:val="00535A8D"/>
    <w:rsid w:val="00545CA1"/>
    <w:rsid w:val="0054673C"/>
    <w:rsid w:val="00550000"/>
    <w:rsid w:val="00553763"/>
    <w:rsid w:val="00557CFB"/>
    <w:rsid w:val="00562024"/>
    <w:rsid w:val="0056253A"/>
    <w:rsid w:val="00567EC1"/>
    <w:rsid w:val="00570346"/>
    <w:rsid w:val="00582574"/>
    <w:rsid w:val="00582D5F"/>
    <w:rsid w:val="00587A36"/>
    <w:rsid w:val="00594548"/>
    <w:rsid w:val="005A0D8A"/>
    <w:rsid w:val="005C01FB"/>
    <w:rsid w:val="005E3926"/>
    <w:rsid w:val="00610546"/>
    <w:rsid w:val="00623CB1"/>
    <w:rsid w:val="00647038"/>
    <w:rsid w:val="00651506"/>
    <w:rsid w:val="00664653"/>
    <w:rsid w:val="00665C90"/>
    <w:rsid w:val="006763F4"/>
    <w:rsid w:val="006852C9"/>
    <w:rsid w:val="00690114"/>
    <w:rsid w:val="0069291C"/>
    <w:rsid w:val="006A0F74"/>
    <w:rsid w:val="006B17CF"/>
    <w:rsid w:val="006B454D"/>
    <w:rsid w:val="006D1697"/>
    <w:rsid w:val="006D29B1"/>
    <w:rsid w:val="006D65AF"/>
    <w:rsid w:val="006D7FD3"/>
    <w:rsid w:val="006E0405"/>
    <w:rsid w:val="006E2477"/>
    <w:rsid w:val="006E35BB"/>
    <w:rsid w:val="006F3C67"/>
    <w:rsid w:val="006F4F55"/>
    <w:rsid w:val="006F5291"/>
    <w:rsid w:val="006F593E"/>
    <w:rsid w:val="007226D8"/>
    <w:rsid w:val="00724032"/>
    <w:rsid w:val="007267C1"/>
    <w:rsid w:val="007322BC"/>
    <w:rsid w:val="00740228"/>
    <w:rsid w:val="007435B8"/>
    <w:rsid w:val="00743D10"/>
    <w:rsid w:val="007511F8"/>
    <w:rsid w:val="00751CE8"/>
    <w:rsid w:val="00763A5F"/>
    <w:rsid w:val="007644F2"/>
    <w:rsid w:val="00773DED"/>
    <w:rsid w:val="00780206"/>
    <w:rsid w:val="00786C0E"/>
    <w:rsid w:val="00790978"/>
    <w:rsid w:val="00796AAA"/>
    <w:rsid w:val="007B7986"/>
    <w:rsid w:val="007C21C6"/>
    <w:rsid w:val="007C5568"/>
    <w:rsid w:val="007C5D4D"/>
    <w:rsid w:val="007D4DA2"/>
    <w:rsid w:val="007D78EE"/>
    <w:rsid w:val="007E72B9"/>
    <w:rsid w:val="007F4630"/>
    <w:rsid w:val="007F57D1"/>
    <w:rsid w:val="007F75CC"/>
    <w:rsid w:val="008057D5"/>
    <w:rsid w:val="00810C35"/>
    <w:rsid w:val="0081533D"/>
    <w:rsid w:val="00827356"/>
    <w:rsid w:val="008308B8"/>
    <w:rsid w:val="00836CC3"/>
    <w:rsid w:val="00840826"/>
    <w:rsid w:val="0084111F"/>
    <w:rsid w:val="00841C24"/>
    <w:rsid w:val="0084251A"/>
    <w:rsid w:val="00846D12"/>
    <w:rsid w:val="00853B24"/>
    <w:rsid w:val="008566CB"/>
    <w:rsid w:val="008574CA"/>
    <w:rsid w:val="00861B92"/>
    <w:rsid w:val="0086288E"/>
    <w:rsid w:val="00866C9C"/>
    <w:rsid w:val="008721EC"/>
    <w:rsid w:val="008733A4"/>
    <w:rsid w:val="00876EAB"/>
    <w:rsid w:val="00892EC1"/>
    <w:rsid w:val="008A4863"/>
    <w:rsid w:val="008B0DB8"/>
    <w:rsid w:val="008B452A"/>
    <w:rsid w:val="008B50A8"/>
    <w:rsid w:val="008C0DC2"/>
    <w:rsid w:val="008D2BCE"/>
    <w:rsid w:val="008D2EA7"/>
    <w:rsid w:val="008E4397"/>
    <w:rsid w:val="008E6D36"/>
    <w:rsid w:val="008F2091"/>
    <w:rsid w:val="00901948"/>
    <w:rsid w:val="00901C12"/>
    <w:rsid w:val="00905D5A"/>
    <w:rsid w:val="00910D1C"/>
    <w:rsid w:val="0091467E"/>
    <w:rsid w:val="009158D7"/>
    <w:rsid w:val="00926DA9"/>
    <w:rsid w:val="00932A87"/>
    <w:rsid w:val="00933D1E"/>
    <w:rsid w:val="009426EE"/>
    <w:rsid w:val="0095482A"/>
    <w:rsid w:val="00963B34"/>
    <w:rsid w:val="00963F46"/>
    <w:rsid w:val="00964D73"/>
    <w:rsid w:val="00980BEC"/>
    <w:rsid w:val="0098151E"/>
    <w:rsid w:val="00991668"/>
    <w:rsid w:val="00996BF3"/>
    <w:rsid w:val="009978E2"/>
    <w:rsid w:val="009B2679"/>
    <w:rsid w:val="009C3103"/>
    <w:rsid w:val="009C3C9C"/>
    <w:rsid w:val="009C5E67"/>
    <w:rsid w:val="009D2057"/>
    <w:rsid w:val="009E5429"/>
    <w:rsid w:val="009F2822"/>
    <w:rsid w:val="009F4322"/>
    <w:rsid w:val="009F47FF"/>
    <w:rsid w:val="00A05A44"/>
    <w:rsid w:val="00A1029A"/>
    <w:rsid w:val="00A10529"/>
    <w:rsid w:val="00A10E91"/>
    <w:rsid w:val="00A2711D"/>
    <w:rsid w:val="00A27167"/>
    <w:rsid w:val="00A30A7D"/>
    <w:rsid w:val="00A36993"/>
    <w:rsid w:val="00A40749"/>
    <w:rsid w:val="00A44B61"/>
    <w:rsid w:val="00A51830"/>
    <w:rsid w:val="00A5403A"/>
    <w:rsid w:val="00A652D1"/>
    <w:rsid w:val="00A73AEB"/>
    <w:rsid w:val="00A760B1"/>
    <w:rsid w:val="00A87208"/>
    <w:rsid w:val="00A9470D"/>
    <w:rsid w:val="00A95A59"/>
    <w:rsid w:val="00A97B4E"/>
    <w:rsid w:val="00AA4DE1"/>
    <w:rsid w:val="00AA52BC"/>
    <w:rsid w:val="00AB26B1"/>
    <w:rsid w:val="00AB621F"/>
    <w:rsid w:val="00AB7856"/>
    <w:rsid w:val="00AC271F"/>
    <w:rsid w:val="00AC68E9"/>
    <w:rsid w:val="00AD4E24"/>
    <w:rsid w:val="00AD5492"/>
    <w:rsid w:val="00AE1846"/>
    <w:rsid w:val="00AF246D"/>
    <w:rsid w:val="00B01975"/>
    <w:rsid w:val="00B01FF3"/>
    <w:rsid w:val="00B02BF7"/>
    <w:rsid w:val="00B057BE"/>
    <w:rsid w:val="00B1008A"/>
    <w:rsid w:val="00B14C8C"/>
    <w:rsid w:val="00B1625D"/>
    <w:rsid w:val="00B200CE"/>
    <w:rsid w:val="00B32F83"/>
    <w:rsid w:val="00B4348B"/>
    <w:rsid w:val="00B51101"/>
    <w:rsid w:val="00B51FA1"/>
    <w:rsid w:val="00B64256"/>
    <w:rsid w:val="00B647DF"/>
    <w:rsid w:val="00B71FEF"/>
    <w:rsid w:val="00B73EAB"/>
    <w:rsid w:val="00B825BD"/>
    <w:rsid w:val="00B83C93"/>
    <w:rsid w:val="00B9363B"/>
    <w:rsid w:val="00BA08B2"/>
    <w:rsid w:val="00BA5518"/>
    <w:rsid w:val="00BB5591"/>
    <w:rsid w:val="00BB5FA8"/>
    <w:rsid w:val="00BB7DE1"/>
    <w:rsid w:val="00BD35ED"/>
    <w:rsid w:val="00BD65A6"/>
    <w:rsid w:val="00BE3269"/>
    <w:rsid w:val="00BF4781"/>
    <w:rsid w:val="00BF65A4"/>
    <w:rsid w:val="00C0631A"/>
    <w:rsid w:val="00C11144"/>
    <w:rsid w:val="00C2107E"/>
    <w:rsid w:val="00C2790B"/>
    <w:rsid w:val="00C35ABA"/>
    <w:rsid w:val="00C415FA"/>
    <w:rsid w:val="00C42811"/>
    <w:rsid w:val="00C46D3F"/>
    <w:rsid w:val="00C46FED"/>
    <w:rsid w:val="00C476CE"/>
    <w:rsid w:val="00C547DF"/>
    <w:rsid w:val="00C55462"/>
    <w:rsid w:val="00C60347"/>
    <w:rsid w:val="00C659F9"/>
    <w:rsid w:val="00C6726D"/>
    <w:rsid w:val="00C85652"/>
    <w:rsid w:val="00C86356"/>
    <w:rsid w:val="00C90AF3"/>
    <w:rsid w:val="00C90CDF"/>
    <w:rsid w:val="00C9366E"/>
    <w:rsid w:val="00C93835"/>
    <w:rsid w:val="00CC2B45"/>
    <w:rsid w:val="00CC5485"/>
    <w:rsid w:val="00CD59FF"/>
    <w:rsid w:val="00CD6325"/>
    <w:rsid w:val="00CE75C2"/>
    <w:rsid w:val="00CF0EFE"/>
    <w:rsid w:val="00CF5A09"/>
    <w:rsid w:val="00CF67DE"/>
    <w:rsid w:val="00CF72FB"/>
    <w:rsid w:val="00D06931"/>
    <w:rsid w:val="00D17CB7"/>
    <w:rsid w:val="00D22938"/>
    <w:rsid w:val="00D25744"/>
    <w:rsid w:val="00D32FEA"/>
    <w:rsid w:val="00D40971"/>
    <w:rsid w:val="00D42DEB"/>
    <w:rsid w:val="00D45D7B"/>
    <w:rsid w:val="00D46ED9"/>
    <w:rsid w:val="00D82401"/>
    <w:rsid w:val="00D87EC1"/>
    <w:rsid w:val="00D92A22"/>
    <w:rsid w:val="00DA1B2B"/>
    <w:rsid w:val="00DF0244"/>
    <w:rsid w:val="00E0256B"/>
    <w:rsid w:val="00E076B8"/>
    <w:rsid w:val="00E11C99"/>
    <w:rsid w:val="00E11F1F"/>
    <w:rsid w:val="00E1396E"/>
    <w:rsid w:val="00E25263"/>
    <w:rsid w:val="00E252CB"/>
    <w:rsid w:val="00E2711D"/>
    <w:rsid w:val="00E27B97"/>
    <w:rsid w:val="00E36CA5"/>
    <w:rsid w:val="00E46A1C"/>
    <w:rsid w:val="00E5365E"/>
    <w:rsid w:val="00E6191D"/>
    <w:rsid w:val="00E654EF"/>
    <w:rsid w:val="00E72202"/>
    <w:rsid w:val="00E72217"/>
    <w:rsid w:val="00E7718C"/>
    <w:rsid w:val="00E800D2"/>
    <w:rsid w:val="00E839A3"/>
    <w:rsid w:val="00E936AF"/>
    <w:rsid w:val="00EA7922"/>
    <w:rsid w:val="00EB2AE8"/>
    <w:rsid w:val="00EB5F2F"/>
    <w:rsid w:val="00EB7C18"/>
    <w:rsid w:val="00EC176D"/>
    <w:rsid w:val="00ED18CE"/>
    <w:rsid w:val="00ED459B"/>
    <w:rsid w:val="00ED7B59"/>
    <w:rsid w:val="00EE36B1"/>
    <w:rsid w:val="00EE5A32"/>
    <w:rsid w:val="00EF3D4F"/>
    <w:rsid w:val="00EF5971"/>
    <w:rsid w:val="00F00492"/>
    <w:rsid w:val="00F20DC6"/>
    <w:rsid w:val="00F30CE1"/>
    <w:rsid w:val="00F33720"/>
    <w:rsid w:val="00F419BC"/>
    <w:rsid w:val="00F41F8E"/>
    <w:rsid w:val="00F47103"/>
    <w:rsid w:val="00F55D8A"/>
    <w:rsid w:val="00F665A0"/>
    <w:rsid w:val="00F67672"/>
    <w:rsid w:val="00F74593"/>
    <w:rsid w:val="00F75ACB"/>
    <w:rsid w:val="00F7697A"/>
    <w:rsid w:val="00F807DA"/>
    <w:rsid w:val="00F865D6"/>
    <w:rsid w:val="00F96612"/>
    <w:rsid w:val="00F9775E"/>
    <w:rsid w:val="00FA1102"/>
    <w:rsid w:val="00FA768A"/>
    <w:rsid w:val="00FB1DD5"/>
    <w:rsid w:val="00FB53D1"/>
    <w:rsid w:val="00FB558F"/>
    <w:rsid w:val="00FC042A"/>
    <w:rsid w:val="00FC5EA7"/>
    <w:rsid w:val="00FE1D76"/>
    <w:rsid w:val="00FE6A34"/>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257D35"/>
  <w15:docId w15:val="{74D50DFB-9E7D-4E9F-A67C-97F8A71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paragraph" w:customStyle="1" w:styleId="ConsPlusTitle">
    <w:name w:val="ConsPlusTitle"/>
    <w:rsid w:val="00A10E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
    <w:name w:val="w"/>
    <w:basedOn w:val="a0"/>
    <w:rsid w:val="0020513A"/>
  </w:style>
  <w:style w:type="character" w:styleId="ac">
    <w:name w:val="annotation reference"/>
    <w:basedOn w:val="a0"/>
    <w:uiPriority w:val="99"/>
    <w:semiHidden/>
    <w:unhideWhenUsed/>
    <w:rsid w:val="004D7DFA"/>
    <w:rPr>
      <w:sz w:val="16"/>
      <w:szCs w:val="16"/>
    </w:rPr>
  </w:style>
  <w:style w:type="paragraph" w:styleId="ad">
    <w:name w:val="annotation text"/>
    <w:basedOn w:val="a"/>
    <w:link w:val="ae"/>
    <w:uiPriority w:val="99"/>
    <w:semiHidden/>
    <w:unhideWhenUsed/>
    <w:rsid w:val="004D7DFA"/>
    <w:pPr>
      <w:spacing w:line="240" w:lineRule="auto"/>
    </w:pPr>
    <w:rPr>
      <w:sz w:val="20"/>
      <w:szCs w:val="20"/>
    </w:rPr>
  </w:style>
  <w:style w:type="character" w:customStyle="1" w:styleId="ae">
    <w:name w:val="Текст примечания Знак"/>
    <w:basedOn w:val="a0"/>
    <w:link w:val="ad"/>
    <w:uiPriority w:val="99"/>
    <w:semiHidden/>
    <w:rsid w:val="004D7DFA"/>
    <w:rPr>
      <w:sz w:val="20"/>
      <w:szCs w:val="20"/>
    </w:rPr>
  </w:style>
  <w:style w:type="paragraph" w:styleId="af">
    <w:name w:val="annotation subject"/>
    <w:basedOn w:val="ad"/>
    <w:next w:val="ad"/>
    <w:link w:val="af0"/>
    <w:uiPriority w:val="99"/>
    <w:semiHidden/>
    <w:unhideWhenUsed/>
    <w:rsid w:val="004D7DFA"/>
    <w:rPr>
      <w:b/>
      <w:bCs/>
    </w:rPr>
  </w:style>
  <w:style w:type="character" w:customStyle="1" w:styleId="af0">
    <w:name w:val="Тема примечания Знак"/>
    <w:basedOn w:val="ae"/>
    <w:link w:val="af"/>
    <w:uiPriority w:val="99"/>
    <w:semiHidden/>
    <w:rsid w:val="004D7DFA"/>
    <w:rPr>
      <w:b/>
      <w:bCs/>
      <w:sz w:val="20"/>
      <w:szCs w:val="20"/>
    </w:rPr>
  </w:style>
  <w:style w:type="character" w:styleId="af1">
    <w:name w:val="Placeholder Text"/>
    <w:basedOn w:val="a0"/>
    <w:uiPriority w:val="99"/>
    <w:semiHidden/>
    <w:rsid w:val="004B7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5E73FACC714B8C9E1BC8FE50FDD288"/>
        <w:category>
          <w:name w:val="Общие"/>
          <w:gallery w:val="placeholder"/>
        </w:category>
        <w:types>
          <w:type w:val="bbPlcHdr"/>
        </w:types>
        <w:behaviors>
          <w:behavior w:val="content"/>
        </w:behaviors>
        <w:guid w:val="{CF47B3AC-A275-4236-8FD4-1A79B6A263D9}"/>
      </w:docPartPr>
      <w:docPartBody>
        <w:p w:rsidR="00164B65" w:rsidRDefault="00FD1A12" w:rsidP="00FD1A12">
          <w:pPr>
            <w:pStyle w:val="315E73FACC714B8C9E1BC8FE50FDD288"/>
          </w:pPr>
          <w:r w:rsidRPr="00AE49F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B7"/>
    <w:rsid w:val="00164B65"/>
    <w:rsid w:val="00846256"/>
    <w:rsid w:val="00A333A2"/>
    <w:rsid w:val="00F25CB7"/>
    <w:rsid w:val="00F37169"/>
    <w:rsid w:val="00FD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F8C8F6AB5864C95BFD87301844CEB34">
    <w:name w:val="2F8C8F6AB5864C95BFD87301844CEB34"/>
    <w:rsid w:val="00FD1A12"/>
  </w:style>
  <w:style w:type="paragraph" w:customStyle="1" w:styleId="45B1C09142A54D2CBAA803AA210F70EE">
    <w:name w:val="45B1C09142A54D2CBAA803AA210F70EE"/>
    <w:rsid w:val="00FD1A12"/>
  </w:style>
  <w:style w:type="character" w:styleId="a3">
    <w:name w:val="Placeholder Text"/>
    <w:basedOn w:val="a0"/>
    <w:uiPriority w:val="99"/>
    <w:semiHidden/>
    <w:rsid w:val="00FD1A12"/>
    <w:rPr>
      <w:color w:val="808080"/>
    </w:rPr>
  </w:style>
  <w:style w:type="paragraph" w:customStyle="1" w:styleId="315E73FACC714B8C9E1BC8FE50FDD288">
    <w:name w:val="315E73FACC714B8C9E1BC8FE50FDD288"/>
    <w:rsid w:val="00FD1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D775-B5F6-4C31-A54B-1F901556F01F}">
  <ds:schemaRefs>
    <ds:schemaRef ds:uri="http://www.w3.org/XML/1998/namespace"/>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00ae519a-a787-4cb6-a9f3-e0d2ce624f96"/>
    <ds:schemaRef ds:uri="http://schemas.microsoft.com/sharepoint/v3"/>
    <ds:schemaRef ds:uri="D7192FFF-C2B2-4F10-B7A4-C791C93B1729"/>
  </ds:schemaRefs>
</ds:datastoreItem>
</file>

<file path=customXml/itemProps2.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4.xml><?xml version="1.0" encoding="utf-8"?>
<ds:datastoreItem xmlns:ds="http://schemas.openxmlformats.org/officeDocument/2006/customXml" ds:itemID="{EAFB7F55-B49E-4B15-8BB0-451D924B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2604</Words>
  <Characters>14848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
  <LinksUpToDate>false</LinksUpToDate>
  <CharactersWithSpaces>17418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Кузнецова Евгения В.</cp:lastModifiedBy>
  <cp:revision>48</cp:revision>
  <cp:lastPrinted>2024-06-03T00:55:00Z</cp:lastPrinted>
  <dcterms:created xsi:type="dcterms:W3CDTF">2018-12-05T01:13:00Z</dcterms:created>
  <dcterms:modified xsi:type="dcterms:W3CDTF">2024-06-03T00:58:00Z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