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A3B2" w14:textId="7F1A7091" w:rsidR="003C649D" w:rsidRPr="00FD3923" w:rsidRDefault="003C649D" w:rsidP="003C649D">
      <w:pPr>
        <w:autoSpaceDE w:val="0"/>
        <w:autoSpaceDN w:val="0"/>
        <w:adjustRightInd w:val="0"/>
        <w:spacing w:after="0" w:line="240" w:lineRule="auto"/>
        <w:rPr>
          <w:rFonts w:ascii="Times New Roman" w:eastAsia="Times New Roman" w:hAnsi="Times New Roman" w:cs="Times New Roman"/>
          <w:b/>
          <w:sz w:val="28"/>
          <w:szCs w:val="28"/>
          <w:lang w:val="en-US" w:eastAsia="ru-RU"/>
        </w:rPr>
      </w:pPr>
    </w:p>
    <w:p w14:paraId="451BB663" w14:textId="78C13890" w:rsidR="003C649D" w:rsidRPr="003C649D" w:rsidRDefault="00F45E59" w:rsidP="003C649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w:t>
      </w:r>
      <w:r w:rsidR="003C649D" w:rsidRPr="003C649D">
        <w:rPr>
          <w:rFonts w:ascii="Times New Roman" w:eastAsia="Times New Roman" w:hAnsi="Times New Roman" w:cs="Times New Roman"/>
          <w:sz w:val="24"/>
          <w:szCs w:val="24"/>
          <w:lang w:eastAsia="ru-RU"/>
        </w:rPr>
        <w:t>вержден</w:t>
      </w:r>
    </w:p>
    <w:p w14:paraId="5330BBD2" w14:textId="77777777" w:rsidR="003C649D" w:rsidRPr="003C649D" w:rsidRDefault="003C649D" w:rsidP="003C649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C649D">
        <w:rPr>
          <w:rFonts w:ascii="Times New Roman" w:eastAsia="Times New Roman" w:hAnsi="Times New Roman" w:cs="Times New Roman"/>
          <w:sz w:val="24"/>
          <w:szCs w:val="24"/>
          <w:lang w:eastAsia="ru-RU"/>
        </w:rPr>
        <w:t xml:space="preserve">постановлением администрации городского округа </w:t>
      </w:r>
    </w:p>
    <w:p w14:paraId="0FA2488D" w14:textId="77777777" w:rsidR="003C649D" w:rsidRPr="003C649D" w:rsidRDefault="003C649D" w:rsidP="003C649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C649D">
        <w:rPr>
          <w:rFonts w:ascii="Times New Roman" w:eastAsia="Times New Roman" w:hAnsi="Times New Roman" w:cs="Times New Roman"/>
          <w:sz w:val="24"/>
          <w:szCs w:val="24"/>
          <w:lang w:eastAsia="ru-RU"/>
        </w:rPr>
        <w:t>«Александровск-Сахалинский район»</w:t>
      </w:r>
    </w:p>
    <w:p w14:paraId="20AFF153" w14:textId="77777777" w:rsidR="00FD3923" w:rsidRDefault="003C649D" w:rsidP="003C649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3C649D">
        <w:rPr>
          <w:rFonts w:ascii="Times New Roman" w:eastAsia="Times New Roman" w:hAnsi="Times New Roman" w:cs="Times New Roman"/>
          <w:sz w:val="24"/>
          <w:szCs w:val="24"/>
          <w:lang w:eastAsia="ru-RU"/>
        </w:rPr>
        <w:t xml:space="preserve">                                                                                                      </w:t>
      </w:r>
      <w:r w:rsidR="00893C8C">
        <w:rPr>
          <w:rFonts w:ascii="Times New Roman" w:eastAsia="Times New Roman" w:hAnsi="Times New Roman" w:cs="Times New Roman"/>
          <w:sz w:val="24"/>
          <w:szCs w:val="24"/>
          <w:lang w:eastAsia="ru-RU"/>
        </w:rPr>
        <w:t xml:space="preserve">           от   10.07.2020</w:t>
      </w:r>
      <w:r w:rsidRPr="003C649D">
        <w:rPr>
          <w:rFonts w:ascii="Times New Roman" w:eastAsia="Times New Roman" w:hAnsi="Times New Roman" w:cs="Times New Roman"/>
          <w:sz w:val="24"/>
          <w:szCs w:val="24"/>
          <w:lang w:eastAsia="ru-RU"/>
        </w:rPr>
        <w:t xml:space="preserve">   № </w:t>
      </w:r>
      <w:r w:rsidR="00893C8C">
        <w:rPr>
          <w:rFonts w:ascii="Times New Roman" w:eastAsia="Times New Roman" w:hAnsi="Times New Roman" w:cs="Times New Roman"/>
          <w:sz w:val="24"/>
          <w:szCs w:val="24"/>
          <w:lang w:eastAsia="ru-RU"/>
        </w:rPr>
        <w:t>439</w:t>
      </w:r>
    </w:p>
    <w:p w14:paraId="698AC9F3" w14:textId="77777777" w:rsidR="00FD3923" w:rsidRDefault="00FD3923" w:rsidP="003C649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 ред. 02.11.2020, от 09.06.2021,</w:t>
      </w:r>
    </w:p>
    <w:p w14:paraId="744043AD" w14:textId="77777777" w:rsidR="00BB59A3" w:rsidRDefault="00FD3923" w:rsidP="003C649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01.09.202, от 16.08.2024 №613</w:t>
      </w:r>
      <w:r w:rsidR="00BB59A3">
        <w:rPr>
          <w:rFonts w:ascii="Times New Roman" w:eastAsia="Times New Roman" w:hAnsi="Times New Roman" w:cs="Times New Roman"/>
          <w:sz w:val="24"/>
          <w:szCs w:val="24"/>
          <w:lang w:eastAsia="ru-RU"/>
        </w:rPr>
        <w:t>,</w:t>
      </w:r>
    </w:p>
    <w:p w14:paraId="5FC5F3DB" w14:textId="55A3DB40" w:rsidR="003C649D" w:rsidRPr="003C649D" w:rsidRDefault="00BB59A3" w:rsidP="003C649D">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от 08.04.2025 №319</w:t>
      </w:r>
      <w:r w:rsidR="00FD3923">
        <w:rPr>
          <w:rFonts w:ascii="Times New Roman" w:eastAsia="Times New Roman" w:hAnsi="Times New Roman" w:cs="Times New Roman"/>
          <w:sz w:val="24"/>
          <w:szCs w:val="24"/>
          <w:lang w:eastAsia="ru-RU"/>
        </w:rPr>
        <w:t>)</w:t>
      </w:r>
      <w:r w:rsidR="003C649D" w:rsidRPr="003C649D">
        <w:rPr>
          <w:rFonts w:ascii="Times New Roman" w:eastAsia="Times New Roman" w:hAnsi="Times New Roman" w:cs="Times New Roman"/>
          <w:sz w:val="24"/>
          <w:szCs w:val="24"/>
          <w:lang w:eastAsia="ru-RU"/>
        </w:rPr>
        <w:t xml:space="preserve">   </w:t>
      </w:r>
      <w:r w:rsidR="003C649D" w:rsidRPr="003C649D">
        <w:rPr>
          <w:rFonts w:ascii="Times New Roman" w:eastAsia="Times New Roman" w:hAnsi="Times New Roman" w:cs="Times New Roman"/>
          <w:sz w:val="28"/>
          <w:szCs w:val="28"/>
          <w:lang w:eastAsia="ru-RU"/>
        </w:rPr>
        <w:t xml:space="preserve"> </w:t>
      </w:r>
    </w:p>
    <w:p w14:paraId="4828FFF6" w14:textId="77777777" w:rsidR="003C649D" w:rsidRPr="003C649D" w:rsidRDefault="003C649D" w:rsidP="003C649D">
      <w:pPr>
        <w:widowControl w:val="0"/>
        <w:autoSpaceDE w:val="0"/>
        <w:autoSpaceDN w:val="0"/>
        <w:spacing w:after="0" w:line="240" w:lineRule="auto"/>
        <w:jc w:val="center"/>
        <w:rPr>
          <w:rFonts w:ascii="Calibri" w:eastAsia="Times New Roman" w:hAnsi="Calibri" w:cs="Calibri"/>
          <w:szCs w:val="20"/>
          <w:lang w:eastAsia="ru-RU"/>
        </w:rPr>
      </w:pPr>
    </w:p>
    <w:p w14:paraId="67F04D51" w14:textId="77777777" w:rsidR="003C649D" w:rsidRPr="003C649D" w:rsidRDefault="003C649D" w:rsidP="003C649D">
      <w:pPr>
        <w:widowControl w:val="0"/>
        <w:autoSpaceDE w:val="0"/>
        <w:autoSpaceDN w:val="0"/>
        <w:spacing w:after="0" w:line="240" w:lineRule="auto"/>
        <w:jc w:val="center"/>
        <w:rPr>
          <w:rFonts w:ascii="Calibri" w:eastAsia="Times New Roman" w:hAnsi="Calibri" w:cs="Calibri"/>
          <w:szCs w:val="20"/>
          <w:lang w:eastAsia="ru-RU"/>
        </w:rPr>
      </w:pPr>
    </w:p>
    <w:p w14:paraId="08D30B2C" w14:textId="77777777" w:rsidR="003C649D" w:rsidRPr="003C649D" w:rsidRDefault="003C649D" w:rsidP="003C649D">
      <w:pPr>
        <w:widowControl w:val="0"/>
        <w:autoSpaceDE w:val="0"/>
        <w:autoSpaceDN w:val="0"/>
        <w:spacing w:after="0" w:line="240" w:lineRule="auto"/>
        <w:jc w:val="center"/>
        <w:rPr>
          <w:rFonts w:ascii="Calibri" w:eastAsia="Times New Roman" w:hAnsi="Calibri" w:cs="Calibri"/>
          <w:szCs w:val="20"/>
          <w:lang w:eastAsia="ru-RU"/>
        </w:rPr>
      </w:pPr>
    </w:p>
    <w:p w14:paraId="42C183C2" w14:textId="1A7B6F2F" w:rsidR="003C649D" w:rsidRPr="00A43732" w:rsidRDefault="003C649D" w:rsidP="006B75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43732">
        <w:rPr>
          <w:rFonts w:ascii="Times New Roman" w:eastAsia="Times New Roman" w:hAnsi="Times New Roman" w:cs="Times New Roman"/>
          <w:b/>
          <w:sz w:val="24"/>
          <w:szCs w:val="24"/>
          <w:lang w:eastAsia="ru-RU"/>
        </w:rPr>
        <w:t>АДМИНИСТРАТИВНЫЙ РЕГЛАМЕНТ</w:t>
      </w:r>
    </w:p>
    <w:p w14:paraId="14E89381" w14:textId="77777777" w:rsidR="003C649D" w:rsidRPr="00A43732" w:rsidRDefault="003C649D" w:rsidP="006B75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43732">
        <w:rPr>
          <w:rFonts w:ascii="Times New Roman" w:eastAsia="Times New Roman" w:hAnsi="Times New Roman" w:cs="Times New Roman"/>
          <w:b/>
          <w:sz w:val="24"/>
          <w:szCs w:val="24"/>
          <w:lang w:eastAsia="ru-RU"/>
        </w:rPr>
        <w:t>ПРЕДОСТАВЛЕНИЯ МУНИЦИПАЛЬНОЙ УСЛУГИ «</w:t>
      </w:r>
      <w:r w:rsidRPr="00A43732">
        <w:rPr>
          <w:rFonts w:ascii="Times New Roman" w:eastAsia="Times New Roman" w:hAnsi="Times New Roman" w:cs="Times New Roman"/>
          <w:b/>
          <w:caps/>
          <w:sz w:val="24"/>
          <w:szCs w:val="24"/>
          <w:lang w:eastAsia="ru-RU"/>
        </w:rPr>
        <w:t xml:space="preserve">Выдача разрешения на ИСПОЛЬЗОВАНИЕ ЗЕМЕЛЬ ИЛИ ЗЕМЕЛЬНОГО УЧАСТКА, НАХОДЯЩиХСЯ </w:t>
      </w:r>
      <w:proofErr w:type="gramStart"/>
      <w:r w:rsidRPr="00A43732">
        <w:rPr>
          <w:rFonts w:ascii="Times New Roman" w:eastAsia="Times New Roman" w:hAnsi="Times New Roman" w:cs="Times New Roman"/>
          <w:b/>
          <w:caps/>
          <w:sz w:val="24"/>
          <w:szCs w:val="24"/>
          <w:lang w:eastAsia="ru-RU"/>
        </w:rPr>
        <w:t>В МУНИЦИПАЛЬНОЙ СОБСТВЕННОСТИ</w:t>
      </w:r>
      <w:proofErr w:type="gramEnd"/>
      <w:r w:rsidRPr="00A43732">
        <w:rPr>
          <w:rFonts w:ascii="Times New Roman" w:eastAsia="Times New Roman" w:hAnsi="Times New Roman" w:cs="Times New Roman"/>
          <w:b/>
          <w:caps/>
          <w:sz w:val="24"/>
          <w:szCs w:val="24"/>
          <w:lang w:eastAsia="ru-RU"/>
        </w:rPr>
        <w:t xml:space="preserve"> 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A43732">
        <w:rPr>
          <w:rFonts w:ascii="Times New Roman" w:eastAsia="Times New Roman" w:hAnsi="Times New Roman" w:cs="Times New Roman"/>
          <w:b/>
          <w:sz w:val="24"/>
          <w:szCs w:val="24"/>
          <w:lang w:eastAsia="ru-RU"/>
        </w:rPr>
        <w:t>»</w:t>
      </w:r>
    </w:p>
    <w:p w14:paraId="396F702A"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32ECCDC" w14:textId="77777777" w:rsidR="003C649D" w:rsidRPr="00A43732" w:rsidRDefault="003C649D" w:rsidP="003C649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Раздел 1. ОБЩИЕ ПОЛОЖЕНИЯ</w:t>
      </w:r>
    </w:p>
    <w:p w14:paraId="3575BFFB"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152D289"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1.1. Предмет регулирования административного регламента</w:t>
      </w:r>
    </w:p>
    <w:p w14:paraId="61638DC9"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34344D1"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14:paraId="06B3E158"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DD89129"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1.2. Круг заявителей</w:t>
      </w:r>
    </w:p>
    <w:p w14:paraId="3845A178"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2504EAF" w14:textId="0E23ACE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1.2.1. Заявителями являются физические или юридические лица, предполагающие использование земель или земельного участка, находящихся в муниципальной собственности  Александровск-Сахалинск</w:t>
      </w:r>
      <w:r w:rsidR="0000344B">
        <w:rPr>
          <w:rFonts w:ascii="Times New Roman" w:eastAsia="Times New Roman" w:hAnsi="Times New Roman" w:cs="Times New Roman"/>
          <w:sz w:val="24"/>
          <w:szCs w:val="24"/>
          <w:lang w:eastAsia="ru-RU"/>
        </w:rPr>
        <w:t>ого муниципального округа</w:t>
      </w:r>
      <w:r w:rsidRPr="00A43732">
        <w:rPr>
          <w:rFonts w:ascii="Times New Roman" w:eastAsia="Times New Roman" w:hAnsi="Times New Roman" w:cs="Times New Roman"/>
          <w:sz w:val="24"/>
          <w:szCs w:val="24"/>
          <w:lang w:eastAsia="ru-RU"/>
        </w:rPr>
        <w:t xml:space="preserve"> и государственная собственность на которые на разграничена,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уполномоченных представителей, (далее - заявители) в целях:</w:t>
      </w:r>
    </w:p>
    <w:p w14:paraId="3DE78476"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проведения инженерных изысканий;</w:t>
      </w:r>
    </w:p>
    <w:p w14:paraId="75D18A7D"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капитального или текущего ремонта линейного объекта;</w:t>
      </w:r>
    </w:p>
    <w:p w14:paraId="02BAE5A2" w14:textId="42D71FC0"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 </w:t>
      </w:r>
      <w:r w:rsidR="007D6F50">
        <w:rPr>
          <w:rFonts w:ascii="Times New Roman" w:eastAsia="Times New Roman" w:hAnsi="Times New Roman" w:cs="Times New Roman"/>
          <w:sz w:val="24"/>
          <w:szCs w:val="24"/>
          <w:lang w:eastAsia="ru-RU"/>
        </w:rPr>
        <w:t>возведение некапитальных строений, сооружений</w:t>
      </w:r>
      <w:r w:rsidRPr="00A43732">
        <w:rPr>
          <w:rFonts w:ascii="Times New Roman" w:eastAsia="Times New Roman" w:hAnsi="Times New Roman" w:cs="Times New Roman"/>
          <w:sz w:val="24"/>
          <w:szCs w:val="24"/>
          <w:lang w:eastAsia="ru-RU"/>
        </w:rPr>
        <w:t xml:space="preserve">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57083405"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осуществления геологического изучения недр;</w:t>
      </w:r>
    </w:p>
    <w:p w14:paraId="70C0782F"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осуществления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14:paraId="22CFA826"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возведения некапитальных строений, сооружений, предназначенных для осуществления товарной аквакультуры (товарного рыбоводства).</w:t>
      </w:r>
    </w:p>
    <w:p w14:paraId="13728410"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w:t>
      </w:r>
      <w:r w:rsidRPr="00A43732">
        <w:rPr>
          <w:rFonts w:ascii="Times New Roman" w:eastAsia="Times New Roman" w:hAnsi="Times New Roman" w:cs="Times New Roman"/>
          <w:sz w:val="24"/>
          <w:szCs w:val="24"/>
          <w:lang w:eastAsia="ru-RU"/>
        </w:rPr>
        <w:lastRenderedPageBreak/>
        <w:t>или доверенные лица (далее - представители).</w:t>
      </w:r>
    </w:p>
    <w:p w14:paraId="2B410D84" w14:textId="77777777" w:rsidR="003C649D" w:rsidRPr="00A43732" w:rsidRDefault="003C649D" w:rsidP="003C64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9B0412A"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1.3. Требования к порядку информирования о </w:t>
      </w:r>
    </w:p>
    <w:p w14:paraId="79C0DBA5"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предоставлении муниципальной услуги</w:t>
      </w:r>
    </w:p>
    <w:p w14:paraId="76B73EA7"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EEB744B"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0" w:name="P56"/>
      <w:bookmarkEnd w:id="0"/>
      <w:r w:rsidRPr="00A43732">
        <w:rPr>
          <w:rFonts w:ascii="Times New Roman" w:eastAsia="Times New Roman" w:hAnsi="Times New Roman" w:cs="Times New Roman"/>
          <w:sz w:val="24"/>
          <w:szCs w:val="24"/>
          <w:lang w:eastAsia="ru-RU"/>
        </w:rPr>
        <w:t>1.3.1. Информация по вопросам предоставления муниципальной услуги сообщается заявителям:</w:t>
      </w:r>
    </w:p>
    <w:p w14:paraId="59D9432D" w14:textId="6A8A91D2"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 при личном обращении в орган </w:t>
      </w:r>
      <w:proofErr w:type="gramStart"/>
      <w:r w:rsidRPr="00A43732">
        <w:rPr>
          <w:rFonts w:ascii="Times New Roman" w:eastAsia="Times New Roman" w:hAnsi="Times New Roman" w:cs="Times New Roman"/>
          <w:sz w:val="24"/>
          <w:szCs w:val="24"/>
          <w:lang w:eastAsia="ru-RU"/>
        </w:rPr>
        <w:t>местного самоуправления</w:t>
      </w:r>
      <w:proofErr w:type="gramEnd"/>
      <w:r w:rsidRPr="00A43732">
        <w:rPr>
          <w:rFonts w:ascii="Times New Roman" w:eastAsia="Times New Roman" w:hAnsi="Times New Roman" w:cs="Times New Roman"/>
          <w:sz w:val="24"/>
          <w:szCs w:val="24"/>
          <w:lang w:eastAsia="ru-RU"/>
        </w:rPr>
        <w:t xml:space="preserve"> предоставляющий муниципальную услугу – Комитет по управлению муниципальной собственностью Александровск-Сахалинск</w:t>
      </w:r>
      <w:r w:rsidR="0000344B">
        <w:rPr>
          <w:rFonts w:ascii="Times New Roman" w:eastAsia="Times New Roman" w:hAnsi="Times New Roman" w:cs="Times New Roman"/>
          <w:sz w:val="24"/>
          <w:szCs w:val="24"/>
          <w:lang w:eastAsia="ru-RU"/>
        </w:rPr>
        <w:t>ого</w:t>
      </w:r>
      <w:r w:rsidRPr="00A43732">
        <w:rPr>
          <w:rFonts w:ascii="Times New Roman" w:eastAsia="Times New Roman" w:hAnsi="Times New Roman" w:cs="Times New Roman"/>
          <w:sz w:val="24"/>
          <w:szCs w:val="24"/>
          <w:lang w:eastAsia="ru-RU"/>
        </w:rPr>
        <w:t xml:space="preserve"> </w:t>
      </w:r>
      <w:r w:rsidR="0000344B">
        <w:rPr>
          <w:rFonts w:ascii="Times New Roman" w:eastAsia="Times New Roman" w:hAnsi="Times New Roman" w:cs="Times New Roman"/>
          <w:sz w:val="24"/>
          <w:szCs w:val="24"/>
          <w:lang w:eastAsia="ru-RU"/>
        </w:rPr>
        <w:t>муниципального округа (д</w:t>
      </w:r>
      <w:r w:rsidRPr="00A43732">
        <w:rPr>
          <w:rFonts w:ascii="Times New Roman" w:eastAsia="Times New Roman" w:hAnsi="Times New Roman" w:cs="Times New Roman"/>
          <w:sz w:val="24"/>
          <w:szCs w:val="24"/>
          <w:lang w:eastAsia="ru-RU"/>
        </w:rPr>
        <w:t>алее - ОМСУ) по адресу: 694420, Сахалинская область, г. Александровск-Сахалинский, ул. Советская, д. 7, кабинет 206.</w:t>
      </w:r>
    </w:p>
    <w:p w14:paraId="7EF2FEC5" w14:textId="77777777" w:rsidR="003C649D" w:rsidRPr="00A43732" w:rsidRDefault="003C649D" w:rsidP="003C64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График приема граждан: вторник, четверг с 11.00 до 16.00, обед с 13.00 до 14.00;</w:t>
      </w:r>
    </w:p>
    <w:p w14:paraId="4B24BB36" w14:textId="77777777" w:rsidR="003C649D" w:rsidRPr="00A43732" w:rsidRDefault="003C649D" w:rsidP="003C64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при обращении с использованием средств телефонной связи по номерам телефонов: 8 (42434) 4-29-61;</w:t>
      </w:r>
    </w:p>
    <w:p w14:paraId="5B2ED2F8" w14:textId="77777777" w:rsidR="003C649D" w:rsidRPr="00A43732" w:rsidRDefault="003C649D" w:rsidP="003C649D">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A43732">
        <w:rPr>
          <w:rFonts w:ascii="Times New Roman" w:eastAsia="Times New Roman" w:hAnsi="Times New Roman" w:cs="Times New Roman"/>
          <w:sz w:val="24"/>
          <w:szCs w:val="24"/>
          <w:lang w:eastAsia="ru-RU"/>
        </w:rPr>
        <w:t xml:space="preserve">- при письменном обращении в ОМСУ по почте по адресу: 694420, Сахалинская область, г. Александровск-Сахалинский, ул. Советская, д. 7 либо в электронном виде по адресу электронной почты: </w:t>
      </w:r>
      <w:hyperlink r:id="rId11" w:history="1">
        <w:r w:rsidRPr="00A43732">
          <w:rPr>
            <w:rFonts w:ascii="Times New Roman" w:eastAsia="Times New Roman" w:hAnsi="Times New Roman" w:cs="Times New Roman"/>
            <w:color w:val="0000FF"/>
            <w:sz w:val="24"/>
            <w:szCs w:val="24"/>
            <w:u w:val="single"/>
            <w:lang w:val="en-US" w:eastAsia="ru-RU"/>
          </w:rPr>
          <w:t>komitet</w:t>
        </w:r>
        <w:r w:rsidRPr="00A43732">
          <w:rPr>
            <w:rFonts w:ascii="Times New Roman" w:eastAsia="Times New Roman" w:hAnsi="Times New Roman" w:cs="Times New Roman"/>
            <w:color w:val="0000FF"/>
            <w:sz w:val="24"/>
            <w:szCs w:val="24"/>
            <w:u w:val="single"/>
            <w:lang w:eastAsia="ru-RU"/>
          </w:rPr>
          <w:t>_2003@</w:t>
        </w:r>
        <w:r w:rsidRPr="00A43732">
          <w:rPr>
            <w:rFonts w:ascii="Times New Roman" w:eastAsia="Times New Roman" w:hAnsi="Times New Roman" w:cs="Times New Roman"/>
            <w:color w:val="0000FF"/>
            <w:sz w:val="24"/>
            <w:szCs w:val="24"/>
            <w:u w:val="single"/>
            <w:lang w:val="en-US" w:eastAsia="ru-RU"/>
          </w:rPr>
          <w:t>mail</w:t>
        </w:r>
        <w:r w:rsidRPr="00A43732">
          <w:rPr>
            <w:rFonts w:ascii="Times New Roman" w:eastAsia="Times New Roman" w:hAnsi="Times New Roman" w:cs="Times New Roman"/>
            <w:color w:val="0000FF"/>
            <w:sz w:val="24"/>
            <w:szCs w:val="24"/>
            <w:u w:val="single"/>
            <w:lang w:eastAsia="ru-RU"/>
          </w:rPr>
          <w:t>.</w:t>
        </w:r>
        <w:proofErr w:type="spellStart"/>
        <w:r w:rsidRPr="00A43732">
          <w:rPr>
            <w:rFonts w:ascii="Times New Roman" w:eastAsia="Times New Roman" w:hAnsi="Times New Roman" w:cs="Times New Roman"/>
            <w:color w:val="0000FF"/>
            <w:sz w:val="24"/>
            <w:szCs w:val="24"/>
            <w:u w:val="single"/>
            <w:lang w:eastAsia="ru-RU"/>
          </w:rPr>
          <w:t>ru</w:t>
        </w:r>
        <w:proofErr w:type="spellEnd"/>
      </w:hyperlink>
      <w:r w:rsidRPr="00A43732">
        <w:rPr>
          <w:rFonts w:ascii="Times New Roman" w:eastAsia="Times New Roman" w:hAnsi="Times New Roman" w:cs="Times New Roman"/>
          <w:sz w:val="24"/>
          <w:szCs w:val="24"/>
          <w:lang w:eastAsia="ru-RU"/>
        </w:rPr>
        <w:t>;</w:t>
      </w:r>
    </w:p>
    <w:p w14:paraId="2E605175" w14:textId="77777777" w:rsidR="003C649D" w:rsidRPr="00A43732" w:rsidRDefault="003C649D" w:rsidP="003C64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w:t>
      </w:r>
      <w:r w:rsidRPr="00A43732">
        <w:rPr>
          <w:rFonts w:ascii="Times New Roman" w:eastAsia="Times New Roman" w:hAnsi="Times New Roman" w:cs="Times New Roman"/>
          <w:color w:val="FF0000"/>
          <w:sz w:val="24"/>
          <w:szCs w:val="24"/>
          <w:lang w:eastAsia="ru-RU"/>
        </w:rPr>
        <w:t xml:space="preserve"> </w:t>
      </w:r>
      <w:r w:rsidRPr="00A43732">
        <w:rPr>
          <w:rFonts w:ascii="Times New Roman" w:eastAsia="Times New Roman" w:hAnsi="Times New Roman" w:cs="Times New Roman"/>
          <w:sz w:val="24"/>
          <w:szCs w:val="24"/>
          <w:lang w:eastAsia="ru-RU"/>
        </w:rPr>
        <w:t>посредством размещения сведений:</w:t>
      </w:r>
    </w:p>
    <w:p w14:paraId="4021B56B" w14:textId="5B478219" w:rsidR="003C649D" w:rsidRPr="00A43732" w:rsidRDefault="003C649D" w:rsidP="003C64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а) на официальном интернет-сайте Александровск-Сахалинск</w:t>
      </w:r>
      <w:r w:rsidR="0000344B">
        <w:rPr>
          <w:rFonts w:ascii="Times New Roman" w:eastAsia="Times New Roman" w:hAnsi="Times New Roman" w:cs="Times New Roman"/>
          <w:sz w:val="24"/>
          <w:szCs w:val="24"/>
          <w:lang w:eastAsia="ru-RU"/>
        </w:rPr>
        <w:t>ого муниципального округа</w:t>
      </w:r>
      <w:r w:rsidRPr="00A43732">
        <w:rPr>
          <w:rFonts w:ascii="Times New Roman" w:eastAsia="Times New Roman" w:hAnsi="Times New Roman" w:cs="Times New Roman"/>
          <w:sz w:val="24"/>
          <w:szCs w:val="24"/>
          <w:lang w:eastAsia="ru-RU"/>
        </w:rPr>
        <w:t xml:space="preserve">: </w:t>
      </w:r>
      <w:hyperlink r:id="rId12" w:history="1">
        <w:r w:rsidRPr="00A43732">
          <w:rPr>
            <w:rFonts w:ascii="Times New Roman" w:eastAsia="Times New Roman" w:hAnsi="Times New Roman" w:cs="Times New Roman"/>
            <w:color w:val="0000FF"/>
            <w:sz w:val="24"/>
            <w:szCs w:val="24"/>
            <w:u w:val="single"/>
            <w:lang w:val="en-US" w:eastAsia="ru-RU"/>
          </w:rPr>
          <w:t>www</w:t>
        </w:r>
        <w:r w:rsidRPr="00A43732">
          <w:rPr>
            <w:rFonts w:ascii="Times New Roman" w:eastAsia="Times New Roman" w:hAnsi="Times New Roman" w:cs="Times New Roman"/>
            <w:color w:val="0000FF"/>
            <w:sz w:val="24"/>
            <w:szCs w:val="24"/>
            <w:u w:val="single"/>
            <w:lang w:eastAsia="ru-RU"/>
          </w:rPr>
          <w:t>.</w:t>
        </w:r>
        <w:proofErr w:type="spellStart"/>
        <w:r w:rsidRPr="00A43732">
          <w:rPr>
            <w:rFonts w:ascii="Times New Roman" w:eastAsia="Times New Roman" w:hAnsi="Times New Roman" w:cs="Times New Roman"/>
            <w:color w:val="0000FF"/>
            <w:sz w:val="24"/>
            <w:szCs w:val="24"/>
            <w:u w:val="single"/>
            <w:lang w:val="en-US" w:eastAsia="ru-RU"/>
          </w:rPr>
          <w:t>aleks</w:t>
        </w:r>
        <w:proofErr w:type="spellEnd"/>
        <w:r w:rsidRPr="00A43732">
          <w:rPr>
            <w:rFonts w:ascii="Times New Roman" w:eastAsia="Times New Roman" w:hAnsi="Times New Roman" w:cs="Times New Roman"/>
            <w:color w:val="0000FF"/>
            <w:sz w:val="24"/>
            <w:szCs w:val="24"/>
            <w:u w:val="single"/>
            <w:lang w:eastAsia="ru-RU"/>
          </w:rPr>
          <w:t>-</w:t>
        </w:r>
        <w:proofErr w:type="spellStart"/>
        <w:r w:rsidRPr="00A43732">
          <w:rPr>
            <w:rFonts w:ascii="Times New Roman" w:eastAsia="Times New Roman" w:hAnsi="Times New Roman" w:cs="Times New Roman"/>
            <w:color w:val="0000FF"/>
            <w:sz w:val="24"/>
            <w:szCs w:val="24"/>
            <w:u w:val="single"/>
            <w:lang w:val="en-US" w:eastAsia="ru-RU"/>
          </w:rPr>
          <w:t>sakh</w:t>
        </w:r>
        <w:proofErr w:type="spellEnd"/>
        <w:r w:rsidRPr="00A43732">
          <w:rPr>
            <w:rFonts w:ascii="Times New Roman" w:eastAsia="Times New Roman" w:hAnsi="Times New Roman" w:cs="Times New Roman"/>
            <w:color w:val="0000FF"/>
            <w:sz w:val="24"/>
            <w:szCs w:val="24"/>
            <w:u w:val="single"/>
            <w:lang w:eastAsia="ru-RU"/>
          </w:rPr>
          <w:t>.</w:t>
        </w:r>
        <w:proofErr w:type="spellStart"/>
        <w:r w:rsidRPr="00A43732">
          <w:rPr>
            <w:rFonts w:ascii="Times New Roman" w:eastAsia="Times New Roman" w:hAnsi="Times New Roman" w:cs="Times New Roman"/>
            <w:color w:val="0000FF"/>
            <w:sz w:val="24"/>
            <w:szCs w:val="24"/>
            <w:u w:val="single"/>
            <w:lang w:val="en-US" w:eastAsia="ru-RU"/>
          </w:rPr>
          <w:t>ru</w:t>
        </w:r>
        <w:proofErr w:type="spellEnd"/>
      </w:hyperlink>
      <w:r w:rsidRPr="00A43732">
        <w:rPr>
          <w:rFonts w:ascii="Times New Roman" w:eastAsia="Times New Roman" w:hAnsi="Times New Roman" w:cs="Times New Roman"/>
          <w:sz w:val="24"/>
          <w:szCs w:val="24"/>
          <w:lang w:eastAsia="ru-RU"/>
        </w:rPr>
        <w:t xml:space="preserve">; </w:t>
      </w:r>
    </w:p>
    <w:p w14:paraId="6839A163" w14:textId="77777777" w:rsidR="003C649D" w:rsidRPr="00A43732" w:rsidRDefault="003C649D" w:rsidP="003C64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б) в региональной государственной информационной системе «Портал государственных и муниципальных услуг (функций) Сахалинской области» (далее - РПГУ) </w:t>
      </w:r>
      <w:hyperlink r:id="rId13" w:history="1">
        <w:r w:rsidRPr="00A43732">
          <w:rPr>
            <w:rFonts w:ascii="Times New Roman" w:eastAsia="Times New Roman" w:hAnsi="Times New Roman" w:cs="Times New Roman"/>
            <w:color w:val="0000FF"/>
            <w:sz w:val="24"/>
            <w:szCs w:val="24"/>
            <w:u w:val="single"/>
            <w:lang w:eastAsia="ru-RU"/>
          </w:rPr>
          <w:t>https://uslugi.admsakhalin.ru</w:t>
        </w:r>
      </w:hyperlink>
      <w:r w:rsidRPr="00A43732">
        <w:rPr>
          <w:rFonts w:ascii="Times New Roman" w:eastAsia="Times New Roman" w:hAnsi="Times New Roman" w:cs="Times New Roman"/>
          <w:sz w:val="24"/>
          <w:szCs w:val="24"/>
          <w:lang w:eastAsia="ru-RU"/>
        </w:rPr>
        <w:t>;</w:t>
      </w:r>
    </w:p>
    <w:p w14:paraId="05F132CD" w14:textId="77777777" w:rsidR="003C649D" w:rsidRPr="00A43732" w:rsidRDefault="003C649D" w:rsidP="003C64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в) в федеральной государственной информационной системе «Единый портал государственных и муниципальных услуг (функций)» (далее - ЕПГУ) </w:t>
      </w:r>
      <w:hyperlink r:id="rId14" w:history="1">
        <w:r w:rsidRPr="00A43732">
          <w:rPr>
            <w:rFonts w:ascii="Times New Roman" w:eastAsia="Times New Roman" w:hAnsi="Times New Roman" w:cs="Times New Roman"/>
            <w:color w:val="0000FF"/>
            <w:sz w:val="24"/>
            <w:szCs w:val="24"/>
            <w:u w:val="single"/>
            <w:lang w:eastAsia="ru-RU"/>
          </w:rPr>
          <w:t>www.gosuslugi.ru</w:t>
        </w:r>
      </w:hyperlink>
      <w:r w:rsidRPr="00A43732">
        <w:rPr>
          <w:rFonts w:ascii="Times New Roman" w:eastAsia="Times New Roman" w:hAnsi="Times New Roman" w:cs="Times New Roman"/>
          <w:sz w:val="24"/>
          <w:szCs w:val="24"/>
          <w:lang w:eastAsia="ru-RU"/>
        </w:rPr>
        <w:t>;</w:t>
      </w:r>
    </w:p>
    <w:p w14:paraId="1136A22A" w14:textId="77777777" w:rsidR="003C649D" w:rsidRPr="00A43732" w:rsidRDefault="003C649D" w:rsidP="003C64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г) на информационном стенде, расположенном в ОМСУ.</w:t>
      </w:r>
    </w:p>
    <w:p w14:paraId="77F7E7DE" w14:textId="77777777" w:rsidR="003C649D" w:rsidRPr="00A43732" w:rsidRDefault="003C649D" w:rsidP="003C64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 w:name="P65"/>
      <w:bookmarkEnd w:id="1"/>
      <w:r w:rsidRPr="00A43732">
        <w:rPr>
          <w:rFonts w:ascii="Times New Roman" w:eastAsia="Times New Roman" w:hAnsi="Times New Roman" w:cs="Times New Roman"/>
          <w:sz w:val="24"/>
          <w:szCs w:val="24"/>
          <w:lang w:eastAsia="ru-RU"/>
        </w:rPr>
        <w:t>1.3.2. Сведения о ходе предоставления муниципальной услуги сообщаются заявителям:</w:t>
      </w:r>
    </w:p>
    <w:p w14:paraId="7C871BD7" w14:textId="77777777" w:rsidR="003C649D" w:rsidRPr="00A43732" w:rsidRDefault="003C649D" w:rsidP="003C64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при личном обращении в ОМСУ;</w:t>
      </w:r>
    </w:p>
    <w:p w14:paraId="66441265" w14:textId="77777777" w:rsidR="003C649D" w:rsidRPr="00A43732" w:rsidRDefault="003C649D" w:rsidP="003C64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при обращении в ОМСУ с использованием средств телефонной связи;</w:t>
      </w:r>
    </w:p>
    <w:p w14:paraId="5C82A04E" w14:textId="77777777" w:rsidR="003C649D" w:rsidRPr="00A43732" w:rsidRDefault="003C649D" w:rsidP="003C64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при письменном обращении в ОМСУ по почте либо в электронном виде;</w:t>
      </w:r>
    </w:p>
    <w:p w14:paraId="1A4CB498" w14:textId="77777777" w:rsidR="003C649D" w:rsidRPr="00A43732" w:rsidRDefault="003C649D" w:rsidP="003C64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1.3.3. Информирование проводится в форме:</w:t>
      </w:r>
    </w:p>
    <w:p w14:paraId="0BB8E00C" w14:textId="77777777" w:rsidR="003C649D" w:rsidRPr="00A43732" w:rsidRDefault="003C649D" w:rsidP="003C64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устного информирования;</w:t>
      </w:r>
    </w:p>
    <w:p w14:paraId="4E77E202" w14:textId="77777777" w:rsidR="003C649D" w:rsidRPr="00A43732" w:rsidRDefault="003C649D" w:rsidP="003C64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письменного информирования.</w:t>
      </w:r>
    </w:p>
    <w:p w14:paraId="682642A9"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1.3.3.1. Устное информирование осуществляется специалистами ОМСУ при обращении заявителей за информацией лично или по телефону.</w:t>
      </w:r>
    </w:p>
    <w:p w14:paraId="1ED848BB"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6A6AE0A8"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Устное информирование каждого заявителя осуществляется в течение времени, необходимого для его информирования.</w:t>
      </w:r>
    </w:p>
    <w:p w14:paraId="21398C1D"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1.3.3.2.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ОМСУ, в который обратился заявитель, фамилии, имени, отчестве и должности специалиста, принявшего телефонный звонок.</w:t>
      </w:r>
    </w:p>
    <w:p w14:paraId="37C0EA69"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7EED889F"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1.3.3.3.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799F2ABA"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Ответ на обращение заявителя предоставляется в простой, четкой и понятной форме с </w:t>
      </w:r>
      <w:r w:rsidRPr="00A43732">
        <w:rPr>
          <w:rFonts w:ascii="Times New Roman" w:eastAsia="Times New Roman" w:hAnsi="Times New Roman" w:cs="Times New Roman"/>
          <w:sz w:val="24"/>
          <w:szCs w:val="24"/>
          <w:lang w:eastAsia="ru-RU"/>
        </w:rPr>
        <w:lastRenderedPageBreak/>
        <w:t>указанием фамилии, инициалов, номера телефона специалиста ОМСУ.</w:t>
      </w:r>
    </w:p>
    <w:p w14:paraId="6A372238"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 </w:t>
      </w:r>
    </w:p>
    <w:p w14:paraId="6028B9E6"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15709A8D"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1.3.4.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15" w:history="1">
        <w:r w:rsidRPr="00A43732">
          <w:rPr>
            <w:rFonts w:ascii="Times New Roman" w:eastAsia="Times New Roman" w:hAnsi="Times New Roman" w:cs="Times New Roman"/>
            <w:color w:val="0000FF"/>
            <w:sz w:val="24"/>
            <w:szCs w:val="24"/>
            <w:lang w:eastAsia="ru-RU"/>
          </w:rPr>
          <w:t>постановления</w:t>
        </w:r>
      </w:hyperlink>
      <w:r w:rsidRPr="00A43732">
        <w:rPr>
          <w:rFonts w:ascii="Times New Roman" w:eastAsia="Times New Roman" w:hAnsi="Times New Roman" w:cs="Times New Roman"/>
          <w:sz w:val="24"/>
          <w:szCs w:val="24"/>
          <w:lang w:eastAsia="ru-RU"/>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BE5DF94"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1.3.5. ОМСУ обеспечивает размещение и актуализацию информации, указанной в </w:t>
      </w:r>
      <w:hyperlink r:id="rId16" w:anchor="P56" w:history="1">
        <w:r w:rsidRPr="00A43732">
          <w:rPr>
            <w:rFonts w:ascii="Times New Roman" w:eastAsia="Times New Roman" w:hAnsi="Times New Roman" w:cs="Times New Roman"/>
            <w:color w:val="0000FF"/>
            <w:sz w:val="24"/>
            <w:szCs w:val="24"/>
            <w:lang w:eastAsia="ru-RU"/>
          </w:rPr>
          <w:t>пункте 1.3.1</w:t>
        </w:r>
      </w:hyperlink>
      <w:r w:rsidRPr="00A43732">
        <w:rPr>
          <w:rFonts w:ascii="Times New Roman" w:eastAsia="Times New Roman" w:hAnsi="Times New Roman" w:cs="Times New Roman"/>
          <w:sz w:val="24"/>
          <w:szCs w:val="24"/>
          <w:lang w:eastAsia="ru-RU"/>
        </w:rPr>
        <w:t xml:space="preserve"> настоящего раздела административного регламента, на информационном стенде ОМСУ, официальном Интернет-сайте ОМСУ,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РПГУ и ЕПГУ.</w:t>
      </w:r>
    </w:p>
    <w:p w14:paraId="5CBEE7C3"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1.3.6. На ЕПГУ и РПГУ размещается следующая информация:</w:t>
      </w:r>
    </w:p>
    <w:p w14:paraId="22CE0A1E"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566F86A"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 круг заявителей;</w:t>
      </w:r>
    </w:p>
    <w:p w14:paraId="6A54DA57"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 срок предоставления муниципальной услуги;</w:t>
      </w:r>
    </w:p>
    <w:p w14:paraId="544921A8"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4) результат предоставления муниципальной услуги, порядок представления документа, являющегося результатом предоставления государственной услуги;</w:t>
      </w:r>
    </w:p>
    <w:p w14:paraId="149D1302"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5) размер государственной пошлины, взимаемой с заявителя при предоставлении муниципальной услуги;</w:t>
      </w:r>
    </w:p>
    <w:p w14:paraId="68EEF98F"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6) исчерпывающий перечень оснований для приостановления или отказа в предоставлении государственной услуги;</w:t>
      </w:r>
    </w:p>
    <w:p w14:paraId="32E8C7E1"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748CFEB"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8) формы заявлений (уведомлений, сообщений), используемые при предоставлении муниципальной услуги.</w:t>
      </w:r>
    </w:p>
    <w:p w14:paraId="2F5D214B"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Информация на ЕПГУ и РПГУ о порядке и сроках предоставления </w:t>
      </w:r>
      <w:proofErr w:type="gramStart"/>
      <w:r w:rsidRPr="00A43732">
        <w:rPr>
          <w:rFonts w:ascii="Times New Roman" w:eastAsia="Times New Roman" w:hAnsi="Times New Roman" w:cs="Times New Roman"/>
          <w:sz w:val="24"/>
          <w:szCs w:val="24"/>
          <w:lang w:eastAsia="ru-RU"/>
        </w:rPr>
        <w:t>государственной  услуги</w:t>
      </w:r>
      <w:proofErr w:type="gramEnd"/>
      <w:r w:rsidRPr="00A43732">
        <w:rPr>
          <w:rFonts w:ascii="Times New Roman" w:eastAsia="Times New Roman" w:hAnsi="Times New Roman" w:cs="Times New Roman"/>
          <w:sz w:val="24"/>
          <w:szCs w:val="24"/>
          <w:lang w:eastAsia="ru-RU"/>
        </w:rPr>
        <w:t xml:space="preserve">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2D3198F" w14:textId="77777777" w:rsidR="003C649D" w:rsidRPr="00A43732" w:rsidRDefault="003C649D" w:rsidP="003C649D">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Доступ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proofErr w:type="gramStart"/>
      <w:r w:rsidRPr="00A43732">
        <w:rPr>
          <w:rFonts w:ascii="Times New Roman" w:eastAsia="Times New Roman" w:hAnsi="Times New Roman" w:cs="Times New Roman"/>
          <w:sz w:val="24"/>
          <w:szCs w:val="24"/>
          <w:lang w:eastAsia="ru-RU"/>
        </w:rPr>
        <w:t>обеспечения ,</w:t>
      </w:r>
      <w:proofErr w:type="gramEnd"/>
      <w:r w:rsidRPr="00A43732">
        <w:rPr>
          <w:rFonts w:ascii="Times New Roman" w:eastAsia="Times New Roman" w:hAnsi="Times New Roman" w:cs="Times New Roman"/>
          <w:sz w:val="24"/>
          <w:szCs w:val="24"/>
          <w:lang w:eastAsia="ru-RU"/>
        </w:rPr>
        <w:t xml:space="preserve"> предусматривающего взимание платы, регистрацию или авторизацию заявителя, или предоставление им персональных данных.  </w:t>
      </w:r>
    </w:p>
    <w:p w14:paraId="1788383A" w14:textId="77777777" w:rsidR="003C649D" w:rsidRPr="00A43732" w:rsidRDefault="003C649D" w:rsidP="003C649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14:paraId="5FE1C22A" w14:textId="77777777" w:rsidR="003C649D" w:rsidRPr="00A43732" w:rsidRDefault="003C649D" w:rsidP="003C649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Раздел 2. СТАНДАРТ ПРЕДОСТАВЛЕНИЯ </w:t>
      </w:r>
    </w:p>
    <w:p w14:paraId="72E2AED4" w14:textId="77777777" w:rsidR="003C649D" w:rsidRPr="00A43732" w:rsidRDefault="003C649D" w:rsidP="003C649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МУНИЦИПАЛЬНОЙ УСЛУГИ</w:t>
      </w:r>
    </w:p>
    <w:p w14:paraId="7D59F898"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FA2C98A"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2.1. Наименование муниципальной услуги</w:t>
      </w:r>
    </w:p>
    <w:p w14:paraId="231AA9BF"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0EECC8B"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lastRenderedPageBreak/>
        <w:t>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14:paraId="7429C743" w14:textId="77777777" w:rsidR="003C649D" w:rsidRPr="00A43732" w:rsidRDefault="003C649D" w:rsidP="003C64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1CE3C38" w14:textId="77777777" w:rsidR="003C649D" w:rsidRPr="00A43732" w:rsidRDefault="003C649D" w:rsidP="003C649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FE8F2F4" w14:textId="77777777" w:rsidR="003C649D" w:rsidRPr="00A43732" w:rsidRDefault="003C649D" w:rsidP="003C649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6BD66D8" w14:textId="77777777" w:rsidR="003C649D" w:rsidRPr="00A43732" w:rsidRDefault="003C649D" w:rsidP="003C649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B1F1BAD" w14:textId="77777777" w:rsidR="003C649D" w:rsidRPr="00A43732" w:rsidRDefault="003C649D" w:rsidP="003C649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3757FF5" w14:textId="77777777" w:rsidR="003C649D" w:rsidRPr="00A43732" w:rsidRDefault="003C649D" w:rsidP="003C649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DBAB81E"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2.2. Наименование</w:t>
      </w:r>
    </w:p>
    <w:p w14:paraId="6F360FC4"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органа местного самоуправления Сахалинской области,</w:t>
      </w:r>
    </w:p>
    <w:p w14:paraId="0807CD3D"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предоставляющего муниципальную услугу</w:t>
      </w:r>
    </w:p>
    <w:p w14:paraId="2E595A87"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4F2BDD1" w14:textId="3395C9D4"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Предоставление муниципальной услуги осуществляется ОМСУ через Комитет по управлению муниципальной собственностью Александровск-Сахалинск</w:t>
      </w:r>
      <w:r w:rsidR="0000344B">
        <w:rPr>
          <w:rFonts w:ascii="Times New Roman" w:eastAsia="Times New Roman" w:hAnsi="Times New Roman" w:cs="Times New Roman"/>
          <w:sz w:val="24"/>
          <w:szCs w:val="24"/>
          <w:lang w:eastAsia="ru-RU"/>
        </w:rPr>
        <w:t>ого муниципального округу</w:t>
      </w:r>
      <w:r w:rsidRPr="00A43732">
        <w:rPr>
          <w:rFonts w:ascii="Times New Roman" w:eastAsia="Times New Roman" w:hAnsi="Times New Roman" w:cs="Times New Roman"/>
          <w:sz w:val="24"/>
          <w:szCs w:val="24"/>
          <w:lang w:eastAsia="ru-RU"/>
        </w:rPr>
        <w:t>.</w:t>
      </w:r>
    </w:p>
    <w:p w14:paraId="5F68CD6C"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w:t>
      </w:r>
    </w:p>
    <w:p w14:paraId="529D818C"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Сахалинской области;</w:t>
      </w:r>
    </w:p>
    <w:p w14:paraId="7F7FC57A"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Управление Федеральной налоговой службы по Сахалинской области;</w:t>
      </w:r>
    </w:p>
    <w:p w14:paraId="63C7CF8E"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Федеральное бюджетное учреждение «Территориальный фонд геологической информации по Дальневосточному федеральному округу», или федеральное государственное бюджетное учреждение «Российский федеральный геологический фонд»;</w:t>
      </w:r>
    </w:p>
    <w:p w14:paraId="03726CB5"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Министерство природных ресурсов и охраны окружающей среды Сахалинской области.</w:t>
      </w:r>
    </w:p>
    <w:p w14:paraId="57C1015E"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(далее – ФЗ № 210-ФЗ).</w:t>
      </w:r>
    </w:p>
    <w:p w14:paraId="225E5408"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CA8B6E"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2.3. Результат предоставления</w:t>
      </w:r>
    </w:p>
    <w:p w14:paraId="5053AA3D"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муниципальной услуги</w:t>
      </w:r>
    </w:p>
    <w:p w14:paraId="34B6D79A"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57A08EF"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2.3.1. Результатом предоставления муниципальной услуги являются: </w:t>
      </w:r>
    </w:p>
    <w:p w14:paraId="15B59870"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при положительном решении – разрешение на использование земель или земельного участка;</w:t>
      </w:r>
    </w:p>
    <w:p w14:paraId="72A5AB78"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при отрицательном решении – решение об отказе в выдаче разрешения на использование земель или земельного участка.</w:t>
      </w:r>
    </w:p>
    <w:p w14:paraId="58B00FEE"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Решение об отказе в выдаче разрешения на использование земель или земельного участка:</w:t>
      </w:r>
    </w:p>
    <w:p w14:paraId="756008AE"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 заявление подано с нарушением требований, установленных пунктом 2.6.1 подраздела 2.6 раздела 2 настоящего административного регламента;</w:t>
      </w:r>
    </w:p>
    <w:p w14:paraId="0039F8A5"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 от 25.10.2001 № 136-ФЗ;</w:t>
      </w:r>
    </w:p>
    <w:p w14:paraId="4B04881D"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 земельный участок, на использование которого испрашивается разрешение, предоставлен физическому или юридическому лицу.</w:t>
      </w:r>
    </w:p>
    <w:p w14:paraId="07E6A6E4"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2.3.2. Результат предоставления муниципальной услуги направляется одним из следующих способов: </w:t>
      </w:r>
    </w:p>
    <w:p w14:paraId="369D3F56"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в форме электронного документа через личный кабинет заявителя на РПГУ - в случае подачи запроса на получение муниципальной услуги через РПГУ;</w:t>
      </w:r>
    </w:p>
    <w:p w14:paraId="49939D29"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lastRenderedPageBreak/>
        <w:t>- в форме документа на бумажном носителе в ОМСУ – при личном обращении заявителя (представителя заявителя) либо почтовом направлении запроса на предоставление муниципальной услуги в ОМСУ;</w:t>
      </w:r>
    </w:p>
    <w:p w14:paraId="3F00FC58"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подтверждающем содержание электронного документа, поступившего из ОМСУ - в случае подачи запроса на получение муниципальной услуги через МФЦ.</w:t>
      </w:r>
    </w:p>
    <w:p w14:paraId="23DD9CA1"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7CE8C1B"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2.4. Срок предоставления муниципальной услуги</w:t>
      </w:r>
    </w:p>
    <w:p w14:paraId="19E1A374"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0486319"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Срок предоставления муниципальной услуги – в течение 28 календарных дня со дня подачи заявления.</w:t>
      </w:r>
    </w:p>
    <w:p w14:paraId="740E7445"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98F7220"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2.5. Нормативные правовые акты, </w:t>
      </w:r>
    </w:p>
    <w:p w14:paraId="3F1A35FA"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регулирующие предоставление муниципальной услуги </w:t>
      </w:r>
    </w:p>
    <w:p w14:paraId="6B95976D"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14:paraId="64DF281B"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2.5.1. Предоставление муниципальной услуги осуществляется в соответствии со следующими нормативными правовыми актами:</w:t>
      </w:r>
    </w:p>
    <w:p w14:paraId="60128938" w14:textId="77777777" w:rsidR="003C649D" w:rsidRPr="00A43732" w:rsidRDefault="003C649D" w:rsidP="003C649D">
      <w:pPr>
        <w:widowControl w:val="0"/>
        <w:autoSpaceDE w:val="0"/>
        <w:autoSpaceDN w:val="0"/>
        <w:spacing w:after="0" w:line="240" w:lineRule="auto"/>
        <w:ind w:firstLine="540"/>
        <w:jc w:val="both"/>
        <w:rPr>
          <w:rFonts w:ascii="TimesNewRomanPSMT" w:eastAsia="Times New Roman" w:hAnsi="TimesNewRomanPSMT" w:cs="Calibri"/>
          <w:color w:val="000000"/>
          <w:kern w:val="3"/>
          <w:sz w:val="24"/>
          <w:szCs w:val="24"/>
        </w:rPr>
      </w:pPr>
      <w:r w:rsidRPr="00A43732">
        <w:rPr>
          <w:rFonts w:ascii="TimesNewRomanPSMT" w:eastAsia="Times New Roman" w:hAnsi="TimesNewRomanPSMT" w:cs="Calibri"/>
          <w:color w:val="000000"/>
          <w:kern w:val="3"/>
          <w:sz w:val="24"/>
          <w:szCs w:val="24"/>
        </w:rPr>
        <w:t>- Конституцией Российской Федерации, принятой всенародным</w:t>
      </w:r>
      <w:r w:rsidRPr="00A43732">
        <w:rPr>
          <w:rFonts w:ascii="TimesNewRomanPSMT" w:eastAsia="Times New Roman" w:hAnsi="TimesNewRomanPSMT" w:cs="Calibri"/>
          <w:color w:val="000000"/>
          <w:kern w:val="3"/>
          <w:sz w:val="24"/>
          <w:szCs w:val="24"/>
        </w:rPr>
        <w:br/>
        <w:t>голосованием, 12.12.1993 («Российская газета», 25.12.1993, №237);</w:t>
      </w:r>
    </w:p>
    <w:p w14:paraId="42271B63" w14:textId="77777777" w:rsidR="003C649D" w:rsidRPr="00A43732" w:rsidRDefault="003C649D" w:rsidP="003C649D">
      <w:pPr>
        <w:widowControl w:val="0"/>
        <w:autoSpaceDE w:val="0"/>
        <w:autoSpaceDN w:val="0"/>
        <w:spacing w:after="0" w:line="240" w:lineRule="auto"/>
        <w:ind w:firstLine="540"/>
        <w:jc w:val="both"/>
        <w:rPr>
          <w:rFonts w:ascii="TimesNewRomanPSMT" w:eastAsia="Times New Roman" w:hAnsi="TimesNewRomanPSMT" w:cs="Calibri"/>
          <w:color w:val="000000"/>
          <w:kern w:val="3"/>
          <w:sz w:val="24"/>
          <w:szCs w:val="24"/>
        </w:rPr>
      </w:pPr>
      <w:r w:rsidRPr="00A43732">
        <w:rPr>
          <w:rFonts w:ascii="TimesNewRomanPSMT" w:eastAsia="Times New Roman" w:hAnsi="TimesNewRomanPSMT" w:cs="Calibri"/>
          <w:color w:val="000000"/>
          <w:kern w:val="3"/>
          <w:sz w:val="24"/>
          <w:szCs w:val="24"/>
        </w:rPr>
        <w:t>- Федеральным законом от 06.10.2003 № 131-ФЗ «Об общих принципах</w:t>
      </w:r>
      <w:r w:rsidRPr="00A43732">
        <w:rPr>
          <w:rFonts w:ascii="TimesNewRomanPSMT" w:eastAsia="Times New Roman" w:hAnsi="TimesNewRomanPSMT" w:cs="Calibri"/>
          <w:color w:val="000000"/>
          <w:kern w:val="3"/>
          <w:sz w:val="24"/>
          <w:szCs w:val="24"/>
        </w:rPr>
        <w:br/>
        <w:t>организации местного самоуправления в Российской Федерации» («Собрание</w:t>
      </w:r>
      <w:r w:rsidRPr="00A43732">
        <w:rPr>
          <w:rFonts w:ascii="TimesNewRomanPSMT" w:eastAsia="Times New Roman" w:hAnsi="TimesNewRomanPSMT" w:cs="Calibri"/>
          <w:color w:val="000000"/>
          <w:kern w:val="3"/>
          <w:sz w:val="24"/>
          <w:szCs w:val="24"/>
        </w:rPr>
        <w:br/>
        <w:t>законодательства Российской Федерации», 06.10.2003, № 40, ст. 38224);</w:t>
      </w:r>
      <w:r w:rsidRPr="00A43732">
        <w:rPr>
          <w:rFonts w:ascii="TimesNewRomanPSMT" w:eastAsia="Times New Roman" w:hAnsi="TimesNewRomanPSMT" w:cs="Calibri"/>
          <w:color w:val="000000"/>
          <w:kern w:val="3"/>
          <w:sz w:val="24"/>
          <w:szCs w:val="24"/>
        </w:rPr>
        <w:br/>
        <w:t xml:space="preserve">        - Градостроительным кодексом Российской Федерации от 29.12.2004                                  № 190-ФЗ («Российская газета», № 290, 30.12.2004, «Собрание законодательства</w:t>
      </w:r>
      <w:r w:rsidRPr="00A43732">
        <w:rPr>
          <w:rFonts w:ascii="TimesNewRomanPSMT" w:eastAsia="Times New Roman" w:hAnsi="TimesNewRomanPSMT" w:cs="Calibri"/>
          <w:color w:val="000000"/>
          <w:kern w:val="3"/>
          <w:sz w:val="24"/>
          <w:szCs w:val="24"/>
        </w:rPr>
        <w:br/>
        <w:t>Российской Федерации», 03.01.2005, № 1 (часть 1), ст. 16, «Парламентская</w:t>
      </w:r>
      <w:r w:rsidRPr="00A43732">
        <w:rPr>
          <w:rFonts w:ascii="TimesNewRomanPSMT" w:eastAsia="Times New Roman" w:hAnsi="TimesNewRomanPSMT" w:cs="Calibri"/>
          <w:color w:val="000000"/>
          <w:kern w:val="3"/>
          <w:sz w:val="24"/>
          <w:szCs w:val="24"/>
        </w:rPr>
        <w:br/>
        <w:t>газета», № 5-6, 14.01.2005);</w:t>
      </w:r>
    </w:p>
    <w:p w14:paraId="715269F9" w14:textId="77777777" w:rsidR="003C649D" w:rsidRPr="00A43732" w:rsidRDefault="003C649D" w:rsidP="003C649D">
      <w:pPr>
        <w:widowControl w:val="0"/>
        <w:autoSpaceDE w:val="0"/>
        <w:autoSpaceDN w:val="0"/>
        <w:spacing w:after="0" w:line="240" w:lineRule="auto"/>
        <w:ind w:firstLine="540"/>
        <w:jc w:val="both"/>
        <w:rPr>
          <w:rFonts w:ascii="TimesNewRomanPSMT" w:eastAsia="Times New Roman" w:hAnsi="TimesNewRomanPSMT" w:cs="Calibri"/>
          <w:color w:val="000000"/>
          <w:kern w:val="3"/>
          <w:sz w:val="24"/>
          <w:szCs w:val="24"/>
        </w:rPr>
      </w:pPr>
      <w:r w:rsidRPr="00A43732">
        <w:rPr>
          <w:rFonts w:ascii="TimesNewRomanPSMT" w:eastAsia="Times New Roman" w:hAnsi="TimesNewRomanPSMT" w:cs="Calibri"/>
          <w:color w:val="000000"/>
          <w:kern w:val="3"/>
          <w:sz w:val="24"/>
          <w:szCs w:val="24"/>
        </w:rPr>
        <w:t>- Федеральным законом от 02.05.2006 № 59-ФЗ «О порядке</w:t>
      </w:r>
      <w:r w:rsidRPr="00A43732">
        <w:rPr>
          <w:rFonts w:ascii="TimesNewRomanPSMT" w:eastAsia="Times New Roman" w:hAnsi="TimesNewRomanPSMT" w:cs="Calibri"/>
          <w:color w:val="000000"/>
          <w:kern w:val="3"/>
          <w:sz w:val="24"/>
          <w:szCs w:val="24"/>
        </w:rPr>
        <w:br/>
        <w:t>рассмотрения обращений граждан Российской Федерации» («Российская</w:t>
      </w:r>
      <w:r w:rsidRPr="00A43732">
        <w:rPr>
          <w:rFonts w:ascii="TimesNewRomanPSMT" w:eastAsia="Times New Roman" w:hAnsi="TimesNewRomanPSMT" w:cs="Calibri"/>
          <w:color w:val="000000"/>
          <w:kern w:val="3"/>
          <w:sz w:val="24"/>
          <w:szCs w:val="24"/>
        </w:rPr>
        <w:br/>
        <w:t>газета», № 95, 05.05.2006);</w:t>
      </w:r>
    </w:p>
    <w:p w14:paraId="01B85A77" w14:textId="77777777" w:rsidR="003C649D" w:rsidRPr="00A43732" w:rsidRDefault="003C649D" w:rsidP="003C649D">
      <w:pPr>
        <w:widowControl w:val="0"/>
        <w:autoSpaceDE w:val="0"/>
        <w:autoSpaceDN w:val="0"/>
        <w:spacing w:after="0" w:line="240" w:lineRule="auto"/>
        <w:ind w:firstLine="540"/>
        <w:jc w:val="both"/>
        <w:rPr>
          <w:rFonts w:ascii="TimesNewRomanPSMT" w:eastAsia="Times New Roman" w:hAnsi="TimesNewRomanPSMT" w:cs="Calibri"/>
          <w:color w:val="000000"/>
          <w:kern w:val="3"/>
          <w:sz w:val="24"/>
          <w:szCs w:val="24"/>
        </w:rPr>
      </w:pPr>
      <w:r w:rsidRPr="00A43732">
        <w:rPr>
          <w:rFonts w:ascii="TimesNewRomanPSMT" w:eastAsia="Times New Roman" w:hAnsi="TimesNewRomanPSMT" w:cs="Calibri"/>
          <w:color w:val="000000"/>
          <w:kern w:val="3"/>
          <w:sz w:val="24"/>
          <w:szCs w:val="24"/>
        </w:rPr>
        <w:t>- Федеральным законом от 27.07.2010 № 210-ФЗ «Об организации</w:t>
      </w:r>
      <w:r w:rsidRPr="00A43732">
        <w:rPr>
          <w:rFonts w:ascii="TimesNewRomanPSMT" w:eastAsia="Times New Roman" w:hAnsi="TimesNewRomanPSMT" w:cs="Calibri"/>
          <w:color w:val="000000"/>
          <w:kern w:val="3"/>
          <w:sz w:val="24"/>
          <w:szCs w:val="24"/>
        </w:rPr>
        <w:br/>
        <w:t>предоставления государственных и муниципальных услуг» («Российская</w:t>
      </w:r>
      <w:r w:rsidRPr="00A43732">
        <w:rPr>
          <w:rFonts w:ascii="TimesNewRomanPSMT" w:eastAsia="Times New Roman" w:hAnsi="TimesNewRomanPSMT" w:cs="Calibri"/>
          <w:color w:val="000000"/>
          <w:kern w:val="3"/>
          <w:sz w:val="24"/>
          <w:szCs w:val="24"/>
        </w:rPr>
        <w:br/>
        <w:t>газета», № 168, 30.07.2010);</w:t>
      </w:r>
    </w:p>
    <w:p w14:paraId="18733504" w14:textId="77777777" w:rsidR="003C649D" w:rsidRPr="00A43732" w:rsidRDefault="003C649D" w:rsidP="003C649D">
      <w:pPr>
        <w:widowControl w:val="0"/>
        <w:autoSpaceDE w:val="0"/>
        <w:autoSpaceDN w:val="0"/>
        <w:spacing w:after="0" w:line="240" w:lineRule="auto"/>
        <w:ind w:firstLine="540"/>
        <w:jc w:val="both"/>
        <w:rPr>
          <w:rFonts w:ascii="TimesNewRomanPSMT" w:eastAsia="Times New Roman" w:hAnsi="TimesNewRomanPSMT" w:cs="Calibri"/>
          <w:color w:val="000000"/>
          <w:kern w:val="3"/>
          <w:sz w:val="24"/>
          <w:szCs w:val="24"/>
        </w:rPr>
      </w:pPr>
      <w:r w:rsidRPr="00A43732">
        <w:rPr>
          <w:rFonts w:ascii="TimesNewRomanPSMT" w:eastAsia="Times New Roman" w:hAnsi="TimesNewRomanPSMT" w:cs="Calibri"/>
          <w:color w:val="000000"/>
          <w:kern w:val="3"/>
          <w:sz w:val="24"/>
          <w:szCs w:val="24"/>
        </w:rPr>
        <w:t>- Постановлением Правительства Российской Федерации от 16.05.2011</w:t>
      </w:r>
      <w:r w:rsidRPr="00A43732">
        <w:rPr>
          <w:rFonts w:ascii="TimesNewRomanPSMT" w:eastAsia="Times New Roman" w:hAnsi="TimesNewRomanPSMT" w:cs="Calibri"/>
          <w:color w:val="000000"/>
          <w:kern w:val="3"/>
          <w:sz w:val="24"/>
          <w:szCs w:val="24"/>
        </w:rPr>
        <w:br/>
        <w:t>№ 373 «О разработке и утверждении административных регламентов</w:t>
      </w:r>
      <w:r w:rsidRPr="00A43732">
        <w:rPr>
          <w:rFonts w:ascii="TimesNewRomanPSMT" w:eastAsia="Times New Roman" w:hAnsi="TimesNewRomanPSMT" w:cs="Calibri"/>
          <w:color w:val="000000"/>
          <w:kern w:val="3"/>
          <w:sz w:val="24"/>
          <w:szCs w:val="24"/>
        </w:rPr>
        <w:br/>
        <w:t>исполнения государственных функций и административных регламентов</w:t>
      </w:r>
      <w:r w:rsidRPr="00A43732">
        <w:rPr>
          <w:rFonts w:ascii="TimesNewRomanPSMT" w:eastAsia="Times New Roman" w:hAnsi="TimesNewRomanPSMT" w:cs="Calibri"/>
          <w:color w:val="000000"/>
          <w:kern w:val="3"/>
          <w:sz w:val="24"/>
          <w:szCs w:val="24"/>
        </w:rPr>
        <w:br/>
        <w:t>предоставления государственных услуг» («Собрание законодательства</w:t>
      </w:r>
      <w:r w:rsidRPr="00A43732">
        <w:rPr>
          <w:rFonts w:ascii="TimesNewRomanPSMT" w:eastAsia="Times New Roman" w:hAnsi="TimesNewRomanPSMT" w:cs="Calibri"/>
          <w:color w:val="000000"/>
          <w:kern w:val="3"/>
          <w:sz w:val="24"/>
          <w:szCs w:val="24"/>
        </w:rPr>
        <w:br/>
        <w:t>Российской Федерации», 30.05.2011, № 22, ст. 3169);</w:t>
      </w:r>
    </w:p>
    <w:p w14:paraId="16C58D42"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Земельным кодексом Российской Федерации от 25.10.2001 № 136-ФЗ («Собрание законодательства РФ», 29.10.2001, № 44, ст. 4147, «Парламентская газета», № 204-205, 30.10.2001, «Российская газета», № 211-212, 30.10.2001);</w:t>
      </w:r>
    </w:p>
    <w:p w14:paraId="33C8ED4D"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08.12.2014, № 49 (часть VI), ст. 6951).</w:t>
      </w:r>
    </w:p>
    <w:p w14:paraId="3E447206" w14:textId="46905376"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Уставом городского округа «Александровск-Сахалинский район», принятого решением Собрания Александровск-Сахалинск</w:t>
      </w:r>
      <w:r w:rsidR="0000344B">
        <w:rPr>
          <w:rFonts w:ascii="Times New Roman" w:eastAsia="Times New Roman" w:hAnsi="Times New Roman" w:cs="Times New Roman"/>
          <w:sz w:val="24"/>
          <w:szCs w:val="24"/>
          <w:lang w:eastAsia="ru-RU"/>
        </w:rPr>
        <w:t>ого муниципального округа</w:t>
      </w:r>
      <w:r w:rsidRPr="00A43732">
        <w:rPr>
          <w:rFonts w:ascii="Times New Roman" w:eastAsia="Times New Roman" w:hAnsi="Times New Roman" w:cs="Times New Roman"/>
          <w:sz w:val="24"/>
          <w:szCs w:val="24"/>
          <w:lang w:eastAsia="ru-RU"/>
        </w:rPr>
        <w:t xml:space="preserve">           </w:t>
      </w:r>
      <w:proofErr w:type="gramStart"/>
      <w:r w:rsidRPr="00A43732">
        <w:rPr>
          <w:rFonts w:ascii="Times New Roman" w:eastAsia="Times New Roman" w:hAnsi="Times New Roman" w:cs="Times New Roman"/>
          <w:sz w:val="24"/>
          <w:szCs w:val="24"/>
          <w:lang w:eastAsia="ru-RU"/>
        </w:rPr>
        <w:t>от  30</w:t>
      </w:r>
      <w:proofErr w:type="gramEnd"/>
      <w:r w:rsidRPr="00A43732">
        <w:rPr>
          <w:rFonts w:ascii="Times New Roman" w:eastAsia="Times New Roman" w:hAnsi="Times New Roman" w:cs="Times New Roman"/>
          <w:sz w:val="24"/>
          <w:szCs w:val="24"/>
          <w:lang w:eastAsia="ru-RU"/>
        </w:rPr>
        <w:t xml:space="preserve"> января 2019 года №18 (опубликовано в газете «Красное знамя» № 6-8 (138916) от 22.02.2019 года.</w:t>
      </w:r>
    </w:p>
    <w:p w14:paraId="62D71BDB"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в региональном реестре.</w:t>
      </w:r>
    </w:p>
    <w:p w14:paraId="71548BEE"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3890E77"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lastRenderedPageBreak/>
        <w:t>2.6. Исчерпывающий перечень документов,</w:t>
      </w:r>
    </w:p>
    <w:p w14:paraId="4BFCBF60"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необходимых в соответствии с законодательными</w:t>
      </w:r>
    </w:p>
    <w:p w14:paraId="3A469F0A"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или иными нормативными правовыми актами для предоставления</w:t>
      </w:r>
    </w:p>
    <w:p w14:paraId="42502251"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муниципальной услуги, с разделением</w:t>
      </w:r>
    </w:p>
    <w:p w14:paraId="1741558B"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на документы и информацию, которые заявитель должен</w:t>
      </w:r>
    </w:p>
    <w:p w14:paraId="407B805A"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представить самостоятельно, и документы, которые заявитель</w:t>
      </w:r>
    </w:p>
    <w:p w14:paraId="5CF7C1C7"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вправе представить по собственной инициативе,</w:t>
      </w:r>
    </w:p>
    <w:p w14:paraId="27D1DB44"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так как они подлежат представлению в рамках</w:t>
      </w:r>
    </w:p>
    <w:p w14:paraId="38D58FBA"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межведомственного информационного взаимодействия</w:t>
      </w:r>
    </w:p>
    <w:p w14:paraId="73F7AC1B"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F928A55" w14:textId="77777777" w:rsidR="003C649D" w:rsidRPr="00A43732" w:rsidRDefault="003C649D" w:rsidP="003C649D">
      <w:pPr>
        <w:autoSpaceDE w:val="0"/>
        <w:autoSpaceDN w:val="0"/>
        <w:spacing w:after="0" w:line="240" w:lineRule="auto"/>
        <w:ind w:firstLine="567"/>
        <w:jc w:val="both"/>
        <w:rPr>
          <w:rFonts w:ascii="Times New Roman" w:eastAsia="Calibri" w:hAnsi="Times New Roman" w:cs="Times New Roman"/>
          <w:b/>
          <w:bCs/>
          <w:sz w:val="24"/>
          <w:szCs w:val="24"/>
        </w:rPr>
      </w:pPr>
      <w:r w:rsidRPr="00A43732">
        <w:rPr>
          <w:rFonts w:ascii="Times New Roman" w:eastAsia="Calibri" w:hAnsi="Times New Roman" w:cs="Times New Roman"/>
          <w:sz w:val="24"/>
          <w:szCs w:val="24"/>
        </w:rPr>
        <w:t xml:space="preserve">2.6.1. Для получения муниципальной услуги заявитель предоставляет в ОМСУ или МФЦ заявление согласно форме административного </w:t>
      </w:r>
      <w:proofErr w:type="gramStart"/>
      <w:r w:rsidRPr="00A43732">
        <w:rPr>
          <w:rFonts w:ascii="Times New Roman" w:eastAsia="Calibri" w:hAnsi="Times New Roman" w:cs="Times New Roman"/>
          <w:sz w:val="24"/>
          <w:szCs w:val="24"/>
        </w:rPr>
        <w:t>регламента  (</w:t>
      </w:r>
      <w:proofErr w:type="gramEnd"/>
      <w:r w:rsidRPr="00A43732">
        <w:rPr>
          <w:rFonts w:ascii="Times New Roman" w:eastAsia="Calibri" w:hAnsi="Times New Roman" w:cs="Times New Roman"/>
          <w:sz w:val="24"/>
          <w:szCs w:val="24"/>
        </w:rPr>
        <w:t>Приложение № 1).</w:t>
      </w:r>
    </w:p>
    <w:p w14:paraId="33D1C8E7" w14:textId="77777777" w:rsidR="003C649D" w:rsidRPr="00A43732" w:rsidRDefault="003C649D" w:rsidP="003C649D">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A43732">
        <w:rPr>
          <w:rFonts w:ascii="Times New Roman" w:eastAsia="Calibri" w:hAnsi="Times New Roman" w:cs="Times New Roman"/>
          <w:bCs/>
          <w:sz w:val="24"/>
          <w:szCs w:val="24"/>
        </w:rPr>
        <w:t>В заявлении должны быть указаны:</w:t>
      </w:r>
    </w:p>
    <w:p w14:paraId="121520A9" w14:textId="77777777" w:rsidR="003C649D" w:rsidRPr="00A43732" w:rsidRDefault="003C649D" w:rsidP="003C649D">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A43732">
        <w:rPr>
          <w:rFonts w:ascii="Times New Roman" w:eastAsia="Calibri" w:hAnsi="Times New Roman" w:cs="Times New Roman"/>
          <w:bCs/>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4F92A599" w14:textId="77777777" w:rsidR="003C649D" w:rsidRPr="00A43732" w:rsidRDefault="003C649D" w:rsidP="003C649D">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A43732">
        <w:rPr>
          <w:rFonts w:ascii="Times New Roman" w:eastAsia="Calibri" w:hAnsi="Times New Roman" w:cs="Times New Roman"/>
          <w:bCs/>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47E7ACE2" w14:textId="77777777" w:rsidR="003C649D" w:rsidRPr="00A43732" w:rsidRDefault="003C649D" w:rsidP="003C649D">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A43732">
        <w:rPr>
          <w:rFonts w:ascii="Times New Roman" w:eastAsia="Calibri" w:hAnsi="Times New Roman" w:cs="Times New Roman"/>
          <w:bCs/>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1DE02CD3" w14:textId="77777777" w:rsidR="003C649D" w:rsidRPr="00A43732" w:rsidRDefault="003C649D" w:rsidP="003C649D">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A43732">
        <w:rPr>
          <w:rFonts w:ascii="Times New Roman" w:eastAsia="Calibri" w:hAnsi="Times New Roman" w:cs="Times New Roman"/>
          <w:bCs/>
          <w:sz w:val="24"/>
          <w:szCs w:val="24"/>
        </w:rPr>
        <w:t>г) почтовый адрес, адрес электронной почты, номер телефона для связи с заявителем или представителем заявителя;</w:t>
      </w:r>
    </w:p>
    <w:p w14:paraId="3C246282" w14:textId="77777777" w:rsidR="003C649D" w:rsidRPr="00A43732" w:rsidRDefault="003C649D" w:rsidP="003C649D">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A43732">
        <w:rPr>
          <w:rFonts w:ascii="Times New Roman" w:eastAsia="Calibri" w:hAnsi="Times New Roman" w:cs="Times New Roman"/>
          <w:bCs/>
          <w:sz w:val="24"/>
          <w:szCs w:val="24"/>
        </w:rPr>
        <w:t xml:space="preserve">д) предполагаемые цели использования земель или земельного участка в соответствии с </w:t>
      </w:r>
      <w:hyperlink r:id="rId17" w:history="1">
        <w:r w:rsidRPr="00A43732">
          <w:rPr>
            <w:rFonts w:ascii="Times New Roman" w:eastAsia="Calibri" w:hAnsi="Times New Roman" w:cs="Times New Roman"/>
            <w:bCs/>
            <w:sz w:val="24"/>
            <w:szCs w:val="24"/>
          </w:rPr>
          <w:t>пунктом 1 статьи 39.34</w:t>
        </w:r>
      </w:hyperlink>
      <w:r w:rsidRPr="00A43732">
        <w:rPr>
          <w:rFonts w:ascii="Times New Roman" w:eastAsia="Calibri" w:hAnsi="Times New Roman" w:cs="Times New Roman"/>
          <w:bCs/>
          <w:sz w:val="24"/>
          <w:szCs w:val="24"/>
        </w:rPr>
        <w:t xml:space="preserve"> Земельного кодекса Российской Федерации;</w:t>
      </w:r>
    </w:p>
    <w:p w14:paraId="5AE3F67B" w14:textId="77777777" w:rsidR="003C649D" w:rsidRPr="00A43732" w:rsidRDefault="003C649D" w:rsidP="003C649D">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A43732">
        <w:rPr>
          <w:rFonts w:ascii="Times New Roman" w:eastAsia="Calibri" w:hAnsi="Times New Roman" w:cs="Times New Roman"/>
          <w:bCs/>
          <w:sz w:val="24"/>
          <w:szCs w:val="24"/>
        </w:rPr>
        <w:t>е) кадастровый номер земельного участка - в случае, если планируется использование всего земельного участка или его части;</w:t>
      </w:r>
    </w:p>
    <w:p w14:paraId="7673C40B" w14:textId="77777777" w:rsidR="003C649D" w:rsidRPr="00A43732" w:rsidRDefault="003C649D" w:rsidP="003C649D">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A43732">
        <w:rPr>
          <w:rFonts w:ascii="Times New Roman" w:eastAsia="Calibri" w:hAnsi="Times New Roman" w:cs="Times New Roman"/>
          <w:bCs/>
          <w:sz w:val="24"/>
          <w:szCs w:val="24"/>
        </w:rPr>
        <w:t xml:space="preserve">ж) срок использования земель или земельного участка (в пределах сроков, установленных </w:t>
      </w:r>
      <w:hyperlink r:id="rId18" w:history="1">
        <w:r w:rsidRPr="00A43732">
          <w:rPr>
            <w:rFonts w:ascii="Times New Roman" w:eastAsia="Calibri" w:hAnsi="Times New Roman" w:cs="Times New Roman"/>
            <w:bCs/>
            <w:sz w:val="24"/>
            <w:szCs w:val="24"/>
          </w:rPr>
          <w:t>пунктом 1 статьи 39.34</w:t>
        </w:r>
      </w:hyperlink>
      <w:r w:rsidRPr="00A43732">
        <w:rPr>
          <w:rFonts w:ascii="Times New Roman" w:eastAsia="Calibri" w:hAnsi="Times New Roman" w:cs="Times New Roman"/>
          <w:bCs/>
          <w:sz w:val="24"/>
          <w:szCs w:val="24"/>
        </w:rPr>
        <w:t xml:space="preserve"> Земельного кодекса Российской Федерации);</w:t>
      </w:r>
    </w:p>
    <w:p w14:paraId="5234C165" w14:textId="29040427" w:rsidR="003C649D" w:rsidRPr="00A43732" w:rsidRDefault="003C649D" w:rsidP="003C649D">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A43732">
        <w:rPr>
          <w:rFonts w:ascii="Times New Roman" w:eastAsia="Calibri" w:hAnsi="Times New Roman" w:cs="Times New Roman"/>
          <w:bCs/>
          <w:sz w:val="24"/>
          <w:szCs w:val="24"/>
        </w:rPr>
        <w:t xml:space="preserve">з) </w:t>
      </w:r>
      <w:r w:rsidR="0071216D" w:rsidRPr="0071216D">
        <w:rPr>
          <w:rFonts w:ascii="Times New Roman" w:hAnsi="Times New Roman" w:cs="Times New Roman"/>
          <w:sz w:val="24"/>
          <w:szCs w:val="24"/>
          <w:lang w:eastAsia="ru-RU"/>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9" w:history="1">
        <w:r w:rsidR="0071216D" w:rsidRPr="0071216D">
          <w:rPr>
            <w:rFonts w:ascii="Times New Roman" w:hAnsi="Times New Roman" w:cs="Times New Roman"/>
            <w:sz w:val="24"/>
            <w:szCs w:val="24"/>
            <w:lang w:eastAsia="ru-RU"/>
          </w:rPr>
          <w:t>пункте 3 части 2 статьи 23</w:t>
        </w:r>
      </w:hyperlink>
      <w:r w:rsidR="0071216D" w:rsidRPr="0071216D">
        <w:rPr>
          <w:rFonts w:ascii="Times New Roman" w:hAnsi="Times New Roman" w:cs="Times New Roman"/>
          <w:sz w:val="24"/>
          <w:szCs w:val="24"/>
          <w:lang w:eastAsia="ru-RU"/>
        </w:rPr>
        <w:t xml:space="preserve"> Лесного кодекса Российской Федерации), в отношении которых подано заявление, - в случае такой необходимости.</w:t>
      </w:r>
    </w:p>
    <w:p w14:paraId="4CEC3301" w14:textId="77777777" w:rsidR="003C649D" w:rsidRPr="00A43732" w:rsidRDefault="003C649D" w:rsidP="003C64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A43732">
        <w:rPr>
          <w:rFonts w:ascii="Times New Roman" w:eastAsia="Calibri" w:hAnsi="Times New Roman" w:cs="Times New Roman"/>
          <w:sz w:val="24"/>
          <w:szCs w:val="24"/>
        </w:rPr>
        <w:t xml:space="preserve">К заявлению прилагаются: </w:t>
      </w:r>
    </w:p>
    <w:p w14:paraId="1C6D9C1C" w14:textId="77777777" w:rsidR="003C649D" w:rsidRPr="00A43732" w:rsidRDefault="003C649D" w:rsidP="003C64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A43732">
        <w:rPr>
          <w:rFonts w:ascii="Times New Roman" w:eastAsia="Calibri" w:hAnsi="Times New Roman" w:cs="Times New Roman"/>
          <w:sz w:val="24"/>
          <w:szCs w:val="24"/>
        </w:rPr>
        <w:t xml:space="preserve">а) копии документов, удостоверяющих личность заявителя и представителя заявителя, и документа, подтверждающего полномочия представителя </w:t>
      </w:r>
      <w:proofErr w:type="gramStart"/>
      <w:r w:rsidRPr="00A43732">
        <w:rPr>
          <w:rFonts w:ascii="Times New Roman" w:eastAsia="Calibri" w:hAnsi="Times New Roman" w:cs="Times New Roman"/>
          <w:sz w:val="24"/>
          <w:szCs w:val="24"/>
        </w:rPr>
        <w:t>заявителя, в случае, если</w:t>
      </w:r>
      <w:proofErr w:type="gramEnd"/>
      <w:r w:rsidRPr="00A43732">
        <w:rPr>
          <w:rFonts w:ascii="Times New Roman" w:eastAsia="Calibri" w:hAnsi="Times New Roman" w:cs="Times New Roman"/>
          <w:sz w:val="24"/>
          <w:szCs w:val="24"/>
        </w:rPr>
        <w:t xml:space="preserve"> заявление подается представителем заявителя; </w:t>
      </w:r>
    </w:p>
    <w:p w14:paraId="340AA37B" w14:textId="77777777" w:rsidR="003C649D" w:rsidRPr="00A43732" w:rsidRDefault="003C649D" w:rsidP="003C649D">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A43732">
        <w:rPr>
          <w:rFonts w:ascii="Times New Roman" w:eastAsia="Calibri" w:hAnsi="Times New Roman" w:cs="Times New Roman"/>
          <w:sz w:val="24"/>
          <w:szCs w:val="24"/>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172E8033" w14:textId="77777777" w:rsidR="003C649D" w:rsidRPr="00A43732" w:rsidRDefault="003C649D" w:rsidP="003C649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3732">
        <w:rPr>
          <w:rFonts w:ascii="Times New Roman" w:eastAsia="Calibri" w:hAnsi="Times New Roman" w:cs="Times New Roman"/>
          <w:sz w:val="24"/>
          <w:szCs w:val="24"/>
          <w:lang w:eastAsia="ru-RU"/>
        </w:rPr>
        <w:t xml:space="preserve"> </w:t>
      </w:r>
      <w:bookmarkStart w:id="2" w:name="Par0"/>
      <w:bookmarkEnd w:id="2"/>
      <w:r w:rsidRPr="00A43732">
        <w:rPr>
          <w:rFonts w:ascii="Times New Roman" w:eastAsia="Calibri" w:hAnsi="Times New Roman" w:cs="Times New Roman"/>
          <w:sz w:val="24"/>
          <w:szCs w:val="24"/>
          <w:lang w:eastAsia="ru-RU"/>
        </w:rPr>
        <w:tab/>
      </w:r>
      <w:r w:rsidRPr="00A43732">
        <w:rPr>
          <w:rFonts w:ascii="Times New Roman" w:eastAsia="Times New Roman" w:hAnsi="Times New Roman" w:cs="Times New Roman"/>
          <w:sz w:val="24"/>
          <w:szCs w:val="24"/>
          <w:lang w:eastAsia="ru-RU"/>
        </w:rPr>
        <w:t>2.6.2. Заявитель вправе самостоятельно представить следующие документы, необходимые для получения муниципальной услуги:</w:t>
      </w:r>
    </w:p>
    <w:p w14:paraId="6DF8E82F"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 выписку из Единого государственного реестра недвижимости об объекте недвижимости;</w:t>
      </w:r>
    </w:p>
    <w:p w14:paraId="00F0541B"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 копию лицензии, удостоверяющей право проведения работ по геологическому изучению недр;</w:t>
      </w:r>
    </w:p>
    <w:p w14:paraId="1ED73B32"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от 25.10.2001 № 136-ФЗ.</w:t>
      </w:r>
    </w:p>
    <w:p w14:paraId="4206A729"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2.6.3. Заявление и документы, предусмотренные настоящим разделом административного </w:t>
      </w:r>
      <w:r w:rsidRPr="00A43732">
        <w:rPr>
          <w:rFonts w:ascii="Times New Roman" w:eastAsia="Times New Roman" w:hAnsi="Times New Roman" w:cs="Times New Roman"/>
          <w:sz w:val="24"/>
          <w:szCs w:val="24"/>
          <w:lang w:eastAsia="ru-RU"/>
        </w:rPr>
        <w:lastRenderedPageBreak/>
        <w:t>регламента, подаются заявителем (представителем заявителя):</w:t>
      </w:r>
    </w:p>
    <w:p w14:paraId="1447A581"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 на бумажном носителе:</w:t>
      </w:r>
    </w:p>
    <w:p w14:paraId="1BA4FA51"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лично в ОМСУ или МФЦ, с которым ОМСУ заключено соглашение о взаимодействии;</w:t>
      </w:r>
    </w:p>
    <w:p w14:paraId="2323AE99"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посредством почтового отправления в адрес ОМСУ с описью вложения и уведомлением о вручении.</w:t>
      </w:r>
    </w:p>
    <w:p w14:paraId="2AEDEDC3"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 в форме электронного документа:</w:t>
      </w:r>
    </w:p>
    <w:p w14:paraId="04C724F0"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через личный кабинет на РПГУ.</w:t>
      </w:r>
    </w:p>
    <w:p w14:paraId="66E0CF85"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Электронные документы должны соответствовать требованиям, установленным в подразделе 2.14 раздела 2 настоящего административного регламента.</w:t>
      </w:r>
    </w:p>
    <w:p w14:paraId="59861455"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Заявления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07C6D3C1"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14:paraId="71B6428A"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2.6.4. Запрещается требовать от заявителя: </w:t>
      </w:r>
    </w:p>
    <w:p w14:paraId="1714B051" w14:textId="77777777" w:rsidR="00B46957" w:rsidRPr="00B46957" w:rsidRDefault="00B46957" w:rsidP="00B46957">
      <w:pPr>
        <w:widowControl w:val="0"/>
        <w:autoSpaceDE w:val="0"/>
        <w:autoSpaceDN w:val="0"/>
        <w:spacing w:after="0" w:line="240" w:lineRule="auto"/>
        <w:ind w:firstLine="539"/>
        <w:jc w:val="both"/>
        <w:rPr>
          <w:rFonts w:ascii="Times New Roman" w:eastAsia="Calibri" w:hAnsi="Times New Roman" w:cs="Times New Roman"/>
          <w:sz w:val="24"/>
          <w:szCs w:val="24"/>
        </w:rPr>
      </w:pPr>
      <w:r w:rsidRPr="00B46957">
        <w:rPr>
          <w:rFonts w:ascii="Times New Roman" w:eastAsia="Calibri"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FBCD9B6" w14:textId="77777777" w:rsidR="00B46957" w:rsidRPr="00B46957" w:rsidRDefault="00B46957" w:rsidP="00B46957">
      <w:pPr>
        <w:widowControl w:val="0"/>
        <w:autoSpaceDE w:val="0"/>
        <w:autoSpaceDN w:val="0"/>
        <w:spacing w:after="0" w:line="240" w:lineRule="auto"/>
        <w:ind w:firstLine="539"/>
        <w:jc w:val="both"/>
        <w:rPr>
          <w:rFonts w:ascii="Times New Roman" w:eastAsia="Calibri" w:hAnsi="Times New Roman" w:cs="Times New Roman"/>
          <w:sz w:val="24"/>
          <w:szCs w:val="24"/>
        </w:rPr>
      </w:pPr>
      <w:r w:rsidRPr="00B46957">
        <w:rPr>
          <w:rFonts w:ascii="Times New Roman" w:eastAsia="Calibri"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ОМСУ либо подведомственных государственным органам или ОМСУ организаций, участвующих в предоставлении предусмотренных частью 1 статьи 1 №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AF8DD21" w14:textId="17590F98" w:rsidR="00B46957" w:rsidRPr="00B46957" w:rsidRDefault="00B46957" w:rsidP="00B46957">
      <w:pPr>
        <w:widowControl w:val="0"/>
        <w:autoSpaceDE w:val="0"/>
        <w:autoSpaceDN w:val="0"/>
        <w:spacing w:after="0" w:line="240" w:lineRule="auto"/>
        <w:ind w:firstLine="539"/>
        <w:jc w:val="both"/>
        <w:rPr>
          <w:rFonts w:ascii="Times New Roman" w:eastAsia="Calibri" w:hAnsi="Times New Roman" w:cs="Times New Roman"/>
          <w:sz w:val="24"/>
          <w:szCs w:val="24"/>
        </w:rPr>
      </w:pPr>
      <w:r w:rsidRPr="00B46957">
        <w:rPr>
          <w:rFonts w:ascii="Times New Roman" w:eastAsia="Calibri"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услуги связанных с обращением в иные государственные органы, органы местного самоупра</w:t>
      </w:r>
      <w:r w:rsidR="0000344B">
        <w:rPr>
          <w:rFonts w:ascii="Times New Roman" w:eastAsia="Calibri" w:hAnsi="Times New Roman" w:cs="Times New Roman"/>
          <w:sz w:val="24"/>
          <w:szCs w:val="24"/>
        </w:rPr>
        <w:t>в</w:t>
      </w:r>
      <w:r w:rsidRPr="00B46957">
        <w:rPr>
          <w:rFonts w:ascii="Times New Roman" w:eastAsia="Calibri" w:hAnsi="Times New Roman" w:cs="Times New Roman"/>
          <w:sz w:val="24"/>
          <w:szCs w:val="24"/>
        </w:rPr>
        <w:t>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 210-ФЗ;</w:t>
      </w:r>
    </w:p>
    <w:p w14:paraId="184815CE" w14:textId="77777777" w:rsidR="00B46957" w:rsidRPr="00B46957" w:rsidRDefault="00B46957" w:rsidP="00B46957">
      <w:pPr>
        <w:widowControl w:val="0"/>
        <w:autoSpaceDE w:val="0"/>
        <w:autoSpaceDN w:val="0"/>
        <w:spacing w:after="0" w:line="240" w:lineRule="auto"/>
        <w:ind w:firstLine="539"/>
        <w:jc w:val="both"/>
        <w:rPr>
          <w:rFonts w:ascii="Times New Roman" w:eastAsia="Calibri" w:hAnsi="Times New Roman" w:cs="Times New Roman"/>
          <w:sz w:val="24"/>
          <w:szCs w:val="24"/>
        </w:rPr>
      </w:pPr>
      <w:r w:rsidRPr="00B46957">
        <w:rPr>
          <w:rFonts w:ascii="Times New Roman" w:eastAsia="Calibri"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0793902" w14:textId="77777777" w:rsidR="00B46957" w:rsidRPr="00B46957" w:rsidRDefault="00B46957" w:rsidP="00B46957">
      <w:pPr>
        <w:widowControl w:val="0"/>
        <w:autoSpaceDE w:val="0"/>
        <w:autoSpaceDN w:val="0"/>
        <w:spacing w:after="0" w:line="240" w:lineRule="auto"/>
        <w:ind w:firstLine="539"/>
        <w:jc w:val="both"/>
        <w:rPr>
          <w:rFonts w:ascii="Times New Roman" w:eastAsia="Calibri" w:hAnsi="Times New Roman" w:cs="Times New Roman"/>
          <w:sz w:val="24"/>
          <w:szCs w:val="24"/>
        </w:rPr>
      </w:pPr>
      <w:r w:rsidRPr="00B46957">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58CCBE7" w14:textId="77777777" w:rsidR="00B46957" w:rsidRPr="00B46957" w:rsidRDefault="00B46957" w:rsidP="00B46957">
      <w:pPr>
        <w:widowControl w:val="0"/>
        <w:autoSpaceDE w:val="0"/>
        <w:autoSpaceDN w:val="0"/>
        <w:spacing w:after="0" w:line="240" w:lineRule="auto"/>
        <w:ind w:firstLine="539"/>
        <w:jc w:val="both"/>
        <w:rPr>
          <w:rFonts w:ascii="Times New Roman" w:eastAsia="Calibri" w:hAnsi="Times New Roman" w:cs="Times New Roman"/>
          <w:sz w:val="24"/>
          <w:szCs w:val="24"/>
        </w:rPr>
      </w:pPr>
      <w:r w:rsidRPr="00B46957">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5775660" w14:textId="77777777" w:rsidR="00B46957" w:rsidRPr="00B46957" w:rsidRDefault="00B46957" w:rsidP="00B46957">
      <w:pPr>
        <w:widowControl w:val="0"/>
        <w:autoSpaceDE w:val="0"/>
        <w:autoSpaceDN w:val="0"/>
        <w:spacing w:after="0" w:line="240" w:lineRule="auto"/>
        <w:ind w:firstLine="539"/>
        <w:jc w:val="both"/>
        <w:rPr>
          <w:rFonts w:ascii="Times New Roman" w:eastAsia="Calibri" w:hAnsi="Times New Roman" w:cs="Times New Roman"/>
          <w:sz w:val="24"/>
          <w:szCs w:val="24"/>
        </w:rPr>
      </w:pPr>
      <w:r w:rsidRPr="00B46957">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E398B93" w14:textId="77777777" w:rsidR="00B46957" w:rsidRPr="00B46957" w:rsidRDefault="00B46957" w:rsidP="00B46957">
      <w:pPr>
        <w:widowControl w:val="0"/>
        <w:autoSpaceDE w:val="0"/>
        <w:autoSpaceDN w:val="0"/>
        <w:spacing w:after="0" w:line="240" w:lineRule="auto"/>
        <w:ind w:firstLine="539"/>
        <w:jc w:val="both"/>
        <w:rPr>
          <w:rFonts w:ascii="Times New Roman" w:eastAsia="Times New Roman" w:hAnsi="Times New Roman" w:cs="Times New Roman"/>
          <w:color w:val="000000" w:themeColor="text1"/>
          <w:sz w:val="24"/>
          <w:szCs w:val="24"/>
          <w:lang w:eastAsia="ru-RU"/>
        </w:rPr>
      </w:pPr>
      <w:r w:rsidRPr="00B46957">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B46957">
        <w:rPr>
          <w:rFonts w:ascii="Times New Roman" w:eastAsia="Calibri" w:hAnsi="Times New Roman" w:cs="Times New Roman"/>
          <w:sz w:val="24"/>
          <w:szCs w:val="24"/>
        </w:rPr>
        <w:lastRenderedPageBreak/>
        <w:t>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0AC530D" w14:textId="77777777" w:rsidR="00B46957" w:rsidRPr="00B46957" w:rsidRDefault="00B46957" w:rsidP="00B46957">
      <w:pPr>
        <w:autoSpaceDE w:val="0"/>
        <w:autoSpaceDN w:val="0"/>
        <w:adjustRightInd w:val="0"/>
        <w:spacing w:after="0" w:line="240" w:lineRule="auto"/>
        <w:ind w:firstLine="540"/>
        <w:jc w:val="both"/>
        <w:rPr>
          <w:rFonts w:ascii="Times New Roman" w:hAnsi="Times New Roman" w:cs="Times New Roman"/>
          <w:sz w:val="24"/>
          <w:szCs w:val="24"/>
        </w:rPr>
      </w:pPr>
      <w:r w:rsidRPr="00B46957">
        <w:rPr>
          <w:rFonts w:ascii="Times New Roman" w:hAnsi="Times New Roman" w:cs="Times New Roman"/>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B46957">
          <w:rPr>
            <w:rFonts w:ascii="Times New Roman" w:hAnsi="Times New Roman" w:cs="Times New Roman"/>
            <w:sz w:val="24"/>
            <w:szCs w:val="24"/>
          </w:rPr>
          <w:t>пунктом 7.2 части 1 статьи 16</w:t>
        </w:r>
      </w:hyperlink>
      <w:r w:rsidRPr="00B46957">
        <w:rPr>
          <w:rFonts w:ascii="Times New Roman" w:hAnsi="Times New Roman" w:cs="Times New Roman"/>
          <w:sz w:val="24"/>
          <w:szCs w:val="24"/>
        </w:rPr>
        <w:t xml:space="preserve"> </w:t>
      </w:r>
      <w:r w:rsidRPr="00B46957">
        <w:rPr>
          <w:rFonts w:ascii="Times New Roman" w:eastAsia="Times New Roman" w:hAnsi="Times New Roman" w:cs="Times New Roman"/>
          <w:sz w:val="24"/>
          <w:szCs w:val="24"/>
          <w:lang w:eastAsia="ru-RU"/>
        </w:rPr>
        <w:t>Федерального закона от 27.07.2010 №210-ФЗ «Об организации предоставлении государственных и муниципальных услуг»</w:t>
      </w:r>
      <w:r w:rsidRPr="00B46957">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5895B4A"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2.6.5.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Сахалинской области» запрещено:</w:t>
      </w:r>
    </w:p>
    <w:p w14:paraId="717FF2C2"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5490E440"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55915B1E"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требовать при осуществлении записи на прием в ОМСУ или многофункциональный центр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4616F01"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требовать от заявителя представления документов, подтверждающих внесение заявителем платы за предоставление муниципальной услуги.</w:t>
      </w:r>
    </w:p>
    <w:p w14:paraId="68EC62C9" w14:textId="77777777" w:rsidR="003C649D" w:rsidRPr="00A43732" w:rsidRDefault="003C649D" w:rsidP="003C649D">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p>
    <w:p w14:paraId="4F96A8A9"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2.7. Исчерпывающий перечень оснований</w:t>
      </w:r>
    </w:p>
    <w:p w14:paraId="61D14DF5"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для отказа в приеме документов, необходимых</w:t>
      </w:r>
    </w:p>
    <w:p w14:paraId="35A8A5CB"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для предоставления муниципальной услуги</w:t>
      </w:r>
    </w:p>
    <w:p w14:paraId="21ED24E7"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1AD88B0"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Основаниями для отказа в приеме документов, необходимых для предоставления муниципальной услуги являются:</w:t>
      </w:r>
    </w:p>
    <w:p w14:paraId="19618874"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 не представление заявителем (представителем заявителя) при личном обращении документа, удостоверяющего личность;</w:t>
      </w:r>
    </w:p>
    <w:p w14:paraId="4DBC8CAD"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 не соответствие документов, поступивших в электронном виде, требованиям, установленным в подразделе 2.14 раздела 2 настоящего административного регламента.</w:t>
      </w:r>
    </w:p>
    <w:p w14:paraId="556DAE13"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BBBF7F3"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2.8. Исчерпывающий перечень</w:t>
      </w:r>
    </w:p>
    <w:p w14:paraId="25241872"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оснований для приостановления предоставления</w:t>
      </w:r>
    </w:p>
    <w:p w14:paraId="74CA87EE"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муниципальной услуги или отказа</w:t>
      </w:r>
    </w:p>
    <w:p w14:paraId="18CDB059"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в предоставлении муниципальной услуги</w:t>
      </w:r>
    </w:p>
    <w:p w14:paraId="25F2F59D"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4C5531C"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2.8.1. Основания для приостановления предоставления муниципальной услуги отсутствуют.</w:t>
      </w:r>
    </w:p>
    <w:p w14:paraId="51125986"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2.8.2. Основания для отказа в предоставлении муниципальной услуги отсутствуют.</w:t>
      </w:r>
    </w:p>
    <w:p w14:paraId="4801495D" w14:textId="77777777" w:rsidR="003C649D" w:rsidRPr="00A43732" w:rsidRDefault="003C649D" w:rsidP="003C64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4684CE6" w14:textId="77777777" w:rsidR="003C649D" w:rsidRPr="00A43732" w:rsidRDefault="003C649D" w:rsidP="003C649D">
      <w:pPr>
        <w:widowControl w:val="0"/>
        <w:autoSpaceDE w:val="0"/>
        <w:autoSpaceDN w:val="0"/>
        <w:spacing w:before="220"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2.9. Порядок, размер и основания взимания государственной пошлины или иной платы, взимаемой за предоставление муниципальной услуги</w:t>
      </w:r>
    </w:p>
    <w:p w14:paraId="605B04C5"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ED2E517"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lastRenderedPageBreak/>
        <w:t>Предоставление муниципальной услуги осуществляется бесплатно.</w:t>
      </w:r>
    </w:p>
    <w:p w14:paraId="1BAB6FEF"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AF1EFBB"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2.10. Максимальный срок ожидания в очереди</w:t>
      </w:r>
    </w:p>
    <w:p w14:paraId="4E868C7C"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при подаче запроса о предоставлении муниципальной</w:t>
      </w:r>
    </w:p>
    <w:p w14:paraId="1AC849B1"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 услуги и при получении результата</w:t>
      </w:r>
    </w:p>
    <w:p w14:paraId="10BFBA36"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предоставления муниципальной услуги</w:t>
      </w:r>
    </w:p>
    <w:p w14:paraId="265751DB"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EEC06C9"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14:paraId="3FCD511E"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2ADCEBB"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2.11. Срок регистрации запроса заявителя</w:t>
      </w:r>
    </w:p>
    <w:p w14:paraId="20E0A5D1"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о предоставлении муниципальной услуги</w:t>
      </w:r>
    </w:p>
    <w:p w14:paraId="6545FA25"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89A58A0"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день поступления запроса в ОМСУ</w:t>
      </w:r>
      <w:r w:rsidRPr="00A43732">
        <w:rPr>
          <w:rFonts w:ascii="Times New Roman" w:eastAsia="Times New Roman" w:hAnsi="Times New Roman" w:cs="Times New Roman"/>
          <w:color w:val="FF0000"/>
          <w:sz w:val="24"/>
          <w:szCs w:val="24"/>
          <w:lang w:eastAsia="ru-RU"/>
        </w:rPr>
        <w:t xml:space="preserve"> </w:t>
      </w:r>
      <w:r w:rsidRPr="00A43732">
        <w:rPr>
          <w:rFonts w:ascii="Times New Roman" w:eastAsia="Times New Roman" w:hAnsi="Times New Roman" w:cs="Times New Roman"/>
          <w:sz w:val="24"/>
          <w:szCs w:val="24"/>
          <w:lang w:eastAsia="ru-RU"/>
        </w:rPr>
        <w:t>или МФЦ.</w:t>
      </w:r>
    </w:p>
    <w:p w14:paraId="6446BD47"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8D82DC1"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2.12. Требования к помещениям, в которых</w:t>
      </w:r>
    </w:p>
    <w:p w14:paraId="685FFA3C"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предоставляется муниципальная услуга</w:t>
      </w:r>
    </w:p>
    <w:p w14:paraId="450FC7AF"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96C5008"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1B46F303"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0BE58519"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В здании, где организуется прием заявителей, предусматриваются места общественного пользования (туалеты);</w:t>
      </w:r>
    </w:p>
    <w:p w14:paraId="7F2FBCBC"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65688263"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2.12.3. Места для информирования заявителей оборудуются информационными стендами, на которых размещается визуальная и текстовая информация.</w:t>
      </w:r>
    </w:p>
    <w:p w14:paraId="755F072C"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59A322D0"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2.12.5. В целях обеспечения доступности муниципальной услуги для инвалидов должны быть обеспечены:</w:t>
      </w:r>
    </w:p>
    <w:p w14:paraId="627B5AE7"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315B4BDA"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679AE4F"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w:t>
      </w:r>
    </w:p>
    <w:p w14:paraId="5520C472"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14:paraId="651D28A5"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AAD3CFA"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 допуск сурдопереводчика и </w:t>
      </w:r>
      <w:proofErr w:type="spellStart"/>
      <w:r w:rsidRPr="00A43732">
        <w:rPr>
          <w:rFonts w:ascii="Times New Roman" w:eastAsia="Times New Roman" w:hAnsi="Times New Roman" w:cs="Times New Roman"/>
          <w:sz w:val="24"/>
          <w:szCs w:val="24"/>
          <w:lang w:eastAsia="ru-RU"/>
        </w:rPr>
        <w:t>тифлосурдопереводчика</w:t>
      </w:r>
      <w:proofErr w:type="spellEnd"/>
      <w:r w:rsidRPr="00A43732">
        <w:rPr>
          <w:rFonts w:ascii="Times New Roman" w:eastAsia="Times New Roman" w:hAnsi="Times New Roman" w:cs="Times New Roman"/>
          <w:sz w:val="24"/>
          <w:szCs w:val="24"/>
          <w:lang w:eastAsia="ru-RU"/>
        </w:rPr>
        <w:t>;</w:t>
      </w:r>
    </w:p>
    <w:p w14:paraId="53090009"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допуск на объекты (здания, помещения), в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B534279"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оказание инвалидам помощи в преодолении барьеров, мешающих получению ими услуги наравне с другими лицами.</w:t>
      </w:r>
    </w:p>
    <w:p w14:paraId="6429D054"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32A2572"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2.13. Показатели доступности и качества</w:t>
      </w:r>
    </w:p>
    <w:p w14:paraId="72EB54B6"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муниципальной услуги</w:t>
      </w:r>
    </w:p>
    <w:p w14:paraId="491DC333"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5D669C0"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2.13.1. Показатели доступности и качества муниципальной услуги:</w:t>
      </w:r>
    </w:p>
    <w:p w14:paraId="5DA3A5A4"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 доступность информации о порядке предоставления муниципальной услуги;</w:t>
      </w:r>
    </w:p>
    <w:p w14:paraId="6A167BF0"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7B9D8D96"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3) возможность получения муниципальной услуги в электронном виде с использованием </w:t>
      </w:r>
      <w:proofErr w:type="gramStart"/>
      <w:r w:rsidRPr="00A43732">
        <w:rPr>
          <w:rFonts w:ascii="Times New Roman" w:eastAsia="Times New Roman" w:hAnsi="Times New Roman" w:cs="Times New Roman"/>
          <w:sz w:val="24"/>
          <w:szCs w:val="24"/>
          <w:lang w:eastAsia="ru-RU"/>
        </w:rPr>
        <w:t>ЕПГУ,РПГУ</w:t>
      </w:r>
      <w:proofErr w:type="gramEnd"/>
      <w:r w:rsidRPr="00A43732">
        <w:rPr>
          <w:rFonts w:ascii="Times New Roman" w:eastAsia="Times New Roman" w:hAnsi="Times New Roman" w:cs="Times New Roman"/>
          <w:sz w:val="24"/>
          <w:szCs w:val="24"/>
          <w:lang w:eastAsia="ru-RU"/>
        </w:rPr>
        <w:t>;</w:t>
      </w:r>
    </w:p>
    <w:p w14:paraId="664DA6CE"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4) возможность получения муниципальной услуги в МФЦ, в том числе посредством запроса о предоставлении нескольких услуг (далее – комплексный запрос);</w:t>
      </w:r>
    </w:p>
    <w:p w14:paraId="4C051BA8"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5) количество взаимодействий заявителя с должностными лицами при предоставлении муниципальной услуги – не более 2;</w:t>
      </w:r>
    </w:p>
    <w:p w14:paraId="7B02C84E"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6) продолжительность взаимодействия заявителя с должностными лицами при подаче запроса – не более 40 минут, при получении результата – не более 15 минут;</w:t>
      </w:r>
    </w:p>
    <w:p w14:paraId="34CB5518"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7) соблюдение сроков предоставления муниципальной услуги;</w:t>
      </w:r>
    </w:p>
    <w:p w14:paraId="778C3DD3"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8)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5A2CCC20"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9)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039FC6DD"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10) возможность получения муниципальной услуги в любом территориальном подразделении МФЦ по выбору заявителя (экстерриториальный принцип).</w:t>
      </w:r>
    </w:p>
    <w:p w14:paraId="239CBA98"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2.13.2. Показатели доступности и качества государственных и муниципальных услуг при предоставлении в электронном виде:</w:t>
      </w:r>
    </w:p>
    <w:p w14:paraId="4EAF166F"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 возможность получения информации о порядке и сроках предоставления услуги, с использованием ЕПГУ, РПГУ;</w:t>
      </w:r>
    </w:p>
    <w:p w14:paraId="2DFC8986"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 возможность записи на прием в орган для подачи запроса о предоставлении муниципальной услуги посредством РПГУ, ЕПГУ;</w:t>
      </w:r>
    </w:p>
    <w:p w14:paraId="4C34B46B"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3) возможность формирования запроса заявителем на </w:t>
      </w:r>
      <w:proofErr w:type="gramStart"/>
      <w:r w:rsidRPr="00A43732">
        <w:rPr>
          <w:rFonts w:ascii="Times New Roman" w:eastAsia="Times New Roman" w:hAnsi="Times New Roman" w:cs="Times New Roman"/>
          <w:sz w:val="24"/>
          <w:szCs w:val="24"/>
          <w:lang w:eastAsia="ru-RU"/>
        </w:rPr>
        <w:t>ЕПГУ,РПГУ</w:t>
      </w:r>
      <w:proofErr w:type="gramEnd"/>
      <w:r w:rsidRPr="00A43732">
        <w:rPr>
          <w:rFonts w:ascii="Times New Roman" w:eastAsia="Times New Roman" w:hAnsi="Times New Roman" w:cs="Times New Roman"/>
          <w:sz w:val="24"/>
          <w:szCs w:val="24"/>
          <w:lang w:eastAsia="ru-RU"/>
        </w:rPr>
        <w:t>;</w:t>
      </w:r>
    </w:p>
    <w:p w14:paraId="1CFA4570"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4) возможность приема и регистрации органом запроса и иных документов, необходимых для предоставления государственной (муниципальной) услуги, поданных посредством ЕПГУ, РПГУ;</w:t>
      </w:r>
    </w:p>
    <w:p w14:paraId="4846A7FD"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5) возможность оплаты государственной пошлины за предоставление государственной (муниципальной) услуги с использованием ЕПГУ, РПГУ;</w:t>
      </w:r>
    </w:p>
    <w:p w14:paraId="59A767A1"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6) возможность получения результата предоставления государственной (муниципальной) услуги в форме документа на бумажном носителе или в форме электронного документа;</w:t>
      </w:r>
    </w:p>
    <w:p w14:paraId="063F79B6"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7) возможность оценить доступность и качество государственной (муниципальной) услуги на ЕПГУ, РПГУ;</w:t>
      </w:r>
    </w:p>
    <w:p w14:paraId="4C2CF603"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8) возможность направления в электронной форме жалобы на решения и действия (бездействие) ОМСУ, предоставляющего муниципальную услугу, должностного лица ОМСУ в ходе </w:t>
      </w:r>
      <w:r w:rsidRPr="00A43732">
        <w:rPr>
          <w:rFonts w:ascii="Times New Roman" w:eastAsia="Times New Roman" w:hAnsi="Times New Roman" w:cs="Times New Roman"/>
          <w:sz w:val="24"/>
          <w:szCs w:val="24"/>
          <w:lang w:eastAsia="ru-RU"/>
        </w:rPr>
        <w:lastRenderedPageBreak/>
        <w:t>предоставления услуги.</w:t>
      </w:r>
    </w:p>
    <w:p w14:paraId="5EC03FB7" w14:textId="15C04958" w:rsidR="00C712F2" w:rsidRDefault="00C712F2" w:rsidP="00C712F2">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t>9)</w:t>
      </w:r>
      <w:r w:rsidRPr="00C712F2">
        <w:rPr>
          <w:rFonts w:ascii="Times New Roman" w:hAnsi="Times New Roman" w:cs="Times New Roman"/>
          <w:sz w:val="24"/>
          <w:szCs w:val="24"/>
        </w:rPr>
        <w:t xml:space="preserve"> </w:t>
      </w:r>
      <w:r>
        <w:rPr>
          <w:rFonts w:ascii="Times New Roman" w:hAnsi="Times New Roman" w:cs="Times New Roman"/>
          <w:sz w:val="24"/>
          <w:szCs w:val="24"/>
        </w:rPr>
        <w:t>ОМСУ, МФЦ при предоставлении муниципальной услуги вне зависимости от способа обращения заявителя за предоставлением такой услуги, а также от способа предоставления заявителю результатов предоставления такой услуги направляют в личный кабинет заявителя на едином портале государственных и муниципальных услуг сведения, предусмотренные пунктами 4 и 5 части 3 статьи 21 Федерального закона от 27.07.2010 №210-ФЗ «Об организации предоставления государственных и муниципальных услуг»,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статей 21 Федерального закона от 27.07.2010 №210-ФЗ сведений.</w:t>
      </w:r>
    </w:p>
    <w:p w14:paraId="73E6A216" w14:textId="1059359C" w:rsidR="003C649D" w:rsidRPr="00A43732" w:rsidRDefault="003C649D" w:rsidP="00C712F2">
      <w:pPr>
        <w:widowControl w:val="0"/>
        <w:tabs>
          <w:tab w:val="left" w:pos="774"/>
        </w:tabs>
        <w:autoSpaceDE w:val="0"/>
        <w:autoSpaceDN w:val="0"/>
        <w:spacing w:after="0" w:line="240" w:lineRule="auto"/>
        <w:rPr>
          <w:rFonts w:ascii="Times New Roman" w:eastAsia="Times New Roman" w:hAnsi="Times New Roman" w:cs="Times New Roman"/>
          <w:sz w:val="24"/>
          <w:szCs w:val="24"/>
          <w:lang w:eastAsia="ru-RU"/>
        </w:rPr>
      </w:pPr>
    </w:p>
    <w:p w14:paraId="71E50D64"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3" w:name="P244"/>
      <w:bookmarkEnd w:id="3"/>
      <w:r w:rsidRPr="00A43732">
        <w:rPr>
          <w:rFonts w:ascii="Times New Roman" w:eastAsia="Times New Roman" w:hAnsi="Times New Roman" w:cs="Times New Roman"/>
          <w:sz w:val="24"/>
          <w:szCs w:val="24"/>
          <w:lang w:eastAsia="ru-RU"/>
        </w:rPr>
        <w:t>2.14. Иные требования, в том числе учитывающие особенности предоставления муниципальной услуги в МФЦ, по экстерриториальному принципу и особенности предоставления муниципальной услуги в электронной форме</w:t>
      </w:r>
    </w:p>
    <w:p w14:paraId="7B3FA8A4"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14:paraId="54358A65" w14:textId="77777777" w:rsidR="003C649D" w:rsidRPr="00A43732" w:rsidRDefault="003C649D" w:rsidP="006B758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2.14.1. Предоставление муниципальной услуги в МФЦ осуществляется, в том числе посредством комплексного запроса, в соответствии с соглашением о взаимодействии, заключенным между ОМСУ и МФЦ, с момента вступления в силу указанного соглашения.</w:t>
      </w:r>
    </w:p>
    <w:p w14:paraId="250B3769" w14:textId="77777777" w:rsidR="003C649D" w:rsidRPr="00A43732" w:rsidRDefault="003C649D" w:rsidP="006B758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14:paraId="3A596E24" w14:textId="77777777" w:rsidR="003C649D" w:rsidRPr="00A43732" w:rsidRDefault="003C649D" w:rsidP="000B267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2.14.3. Предоставление муниципальной услуги осуществляться в электронной форме через «Личный кабинет» заявителя (представителя заявителя) на РПГУ с использованием единой системы идентификации и аутентификации.</w:t>
      </w:r>
    </w:p>
    <w:p w14:paraId="13E3415C" w14:textId="77777777" w:rsidR="003C649D" w:rsidRPr="00A43732" w:rsidRDefault="003C649D" w:rsidP="000B267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Для подписания заявления, указанного в пункте 2.6.1 подраздела 2.6 раздела 2 настоящего административного регламента, используется простая электронная подпись.</w:t>
      </w:r>
    </w:p>
    <w:p w14:paraId="104F1794" w14:textId="77777777" w:rsidR="003C649D" w:rsidRPr="00A43732" w:rsidRDefault="003C649D" w:rsidP="000B267F">
      <w:pPr>
        <w:autoSpaceDE w:val="0"/>
        <w:autoSpaceDN w:val="0"/>
        <w:adjustRightInd w:val="0"/>
        <w:spacing w:after="0" w:line="240" w:lineRule="auto"/>
        <w:ind w:firstLine="567"/>
        <w:jc w:val="both"/>
        <w:rPr>
          <w:rFonts w:ascii="Times New Roman" w:eastAsia="Calibri" w:hAnsi="Times New Roman" w:cs="Times New Roman"/>
          <w:sz w:val="24"/>
          <w:szCs w:val="24"/>
        </w:rPr>
      </w:pPr>
      <w:r w:rsidRPr="00A43732">
        <w:rPr>
          <w:rFonts w:ascii="Times New Roman" w:eastAsia="Calibri" w:hAnsi="Times New Roman" w:cs="Times New Roman"/>
          <w:sz w:val="24"/>
          <w:szCs w:val="24"/>
        </w:rPr>
        <w:t>При предоставлении заявления (уведомления)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4548423C" w14:textId="77777777" w:rsidR="003C649D" w:rsidRPr="00A43732" w:rsidRDefault="003C649D" w:rsidP="000B267F">
      <w:pPr>
        <w:autoSpaceDE w:val="0"/>
        <w:autoSpaceDN w:val="0"/>
        <w:adjustRightInd w:val="0"/>
        <w:spacing w:after="0" w:line="240" w:lineRule="auto"/>
        <w:ind w:firstLine="567"/>
        <w:jc w:val="both"/>
        <w:rPr>
          <w:rFonts w:ascii="Times New Roman" w:eastAsia="Calibri" w:hAnsi="Times New Roman" w:cs="Times New Roman"/>
          <w:sz w:val="24"/>
          <w:szCs w:val="24"/>
        </w:rPr>
      </w:pPr>
      <w:r w:rsidRPr="00A43732">
        <w:rPr>
          <w:rFonts w:ascii="Times New Roman" w:eastAsia="Calibri" w:hAnsi="Times New Roman" w:cs="Times New Roman"/>
          <w:sz w:val="24"/>
          <w:szCs w:val="24"/>
        </w:rPr>
        <w:t>Иные документы, указанные в пунктах 2.6.1, 2.6.2. подраздела 2.6 раздела 2 настоящего административного регламента,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14:paraId="0021DDDA" w14:textId="41577B9C" w:rsidR="003C649D" w:rsidRDefault="003C649D" w:rsidP="000B267F">
      <w:pPr>
        <w:autoSpaceDE w:val="0"/>
        <w:autoSpaceDN w:val="0"/>
        <w:adjustRightInd w:val="0"/>
        <w:spacing w:after="0" w:line="240" w:lineRule="auto"/>
        <w:ind w:firstLine="567"/>
        <w:jc w:val="both"/>
        <w:rPr>
          <w:rFonts w:ascii="Times New Roman" w:eastAsia="Calibri" w:hAnsi="Times New Roman" w:cs="Times New Roman"/>
          <w:sz w:val="24"/>
          <w:szCs w:val="24"/>
        </w:rPr>
      </w:pPr>
      <w:r w:rsidRPr="00A43732">
        <w:rPr>
          <w:rFonts w:ascii="Times New Roman" w:eastAsia="Calibri" w:hAnsi="Times New Roman" w:cs="Times New Roman"/>
          <w:sz w:val="24"/>
          <w:szCs w:val="24"/>
        </w:rPr>
        <w:t>Иные документы, указанные в пунктах 2.6.1, 2.6.2. подраздела 2.6 раздела 2 настоящего административного регламента,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14:paraId="62CAACA5" w14:textId="6FBAC785" w:rsidR="00012B2B" w:rsidRDefault="00012B2B" w:rsidP="00012B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14:paraId="144E11CE" w14:textId="77777777" w:rsidR="00012B2B" w:rsidRDefault="00012B2B" w:rsidP="00012B2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Pr>
          <w:rFonts w:ascii="Times New Roman" w:hAnsi="Times New Roman" w:cs="Times New Roman"/>
          <w:sz w:val="24"/>
          <w:szCs w:val="24"/>
        </w:rPr>
        <w:lastRenderedPageBreak/>
        <w:t>идентификации и аутентификации, при условии совпадения сведений о физическом лице в указанных информационных системах;</w:t>
      </w:r>
    </w:p>
    <w:p w14:paraId="120DD9D7" w14:textId="0C200E85" w:rsidR="00012B2B" w:rsidRDefault="00012B2B" w:rsidP="00012B2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E48B6CF" w14:textId="77777777" w:rsidR="003C649D" w:rsidRPr="00A43732" w:rsidRDefault="003C649D" w:rsidP="006B758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43732">
        <w:rPr>
          <w:rFonts w:ascii="Times New Roman" w:eastAsia="Calibri" w:hAnsi="Times New Roman" w:cs="Times New Roman"/>
          <w:sz w:val="24"/>
          <w:szCs w:val="24"/>
        </w:rPr>
        <w:t>2.14.4. Требования к электронным документам и электронным образам документов, предоставляемым через «Личный кабинет»:</w:t>
      </w:r>
    </w:p>
    <w:p w14:paraId="3699E909" w14:textId="77777777" w:rsidR="003C649D" w:rsidRPr="00A43732" w:rsidRDefault="003C649D" w:rsidP="006B758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43732">
        <w:rPr>
          <w:rFonts w:ascii="Times New Roman" w:eastAsia="Calibri" w:hAnsi="Times New Roman" w:cs="Times New Roman"/>
          <w:sz w:val="24"/>
          <w:szCs w:val="24"/>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498DCB38" w14:textId="77777777" w:rsidR="003C649D" w:rsidRPr="00A43732" w:rsidRDefault="003C649D" w:rsidP="006B758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43732">
        <w:rPr>
          <w:rFonts w:ascii="Times New Roman" w:eastAsia="Calibri" w:hAnsi="Times New Roman" w:cs="Times New Roman"/>
          <w:sz w:val="24"/>
          <w:szCs w:val="24"/>
        </w:rPr>
        <w:t xml:space="preserve">2) допускается предоставлять файлы следующих форматов: </w:t>
      </w:r>
      <w:proofErr w:type="spellStart"/>
      <w:r w:rsidRPr="00A43732">
        <w:rPr>
          <w:rFonts w:ascii="Times New Roman" w:eastAsia="Calibri" w:hAnsi="Times New Roman" w:cs="Times New Roman"/>
          <w:sz w:val="24"/>
          <w:szCs w:val="24"/>
        </w:rPr>
        <w:t>txt</w:t>
      </w:r>
      <w:proofErr w:type="spellEnd"/>
      <w:r w:rsidRPr="00A43732">
        <w:rPr>
          <w:rFonts w:ascii="Times New Roman" w:eastAsia="Calibri" w:hAnsi="Times New Roman" w:cs="Times New Roman"/>
          <w:sz w:val="24"/>
          <w:szCs w:val="24"/>
        </w:rPr>
        <w:t xml:space="preserve">, </w:t>
      </w:r>
      <w:proofErr w:type="spellStart"/>
      <w:r w:rsidRPr="00A43732">
        <w:rPr>
          <w:rFonts w:ascii="Times New Roman" w:eastAsia="Calibri" w:hAnsi="Times New Roman" w:cs="Times New Roman"/>
          <w:sz w:val="24"/>
          <w:szCs w:val="24"/>
        </w:rPr>
        <w:t>rtf</w:t>
      </w:r>
      <w:proofErr w:type="spellEnd"/>
      <w:r w:rsidRPr="00A43732">
        <w:rPr>
          <w:rFonts w:ascii="Times New Roman" w:eastAsia="Calibri" w:hAnsi="Times New Roman" w:cs="Times New Roman"/>
          <w:sz w:val="24"/>
          <w:szCs w:val="24"/>
        </w:rPr>
        <w:t xml:space="preserve">, </w:t>
      </w:r>
      <w:proofErr w:type="spellStart"/>
      <w:r w:rsidRPr="00A43732">
        <w:rPr>
          <w:rFonts w:ascii="Times New Roman" w:eastAsia="Calibri" w:hAnsi="Times New Roman" w:cs="Times New Roman"/>
          <w:sz w:val="24"/>
          <w:szCs w:val="24"/>
        </w:rPr>
        <w:t>doc</w:t>
      </w:r>
      <w:proofErr w:type="spellEnd"/>
      <w:r w:rsidRPr="00A43732">
        <w:rPr>
          <w:rFonts w:ascii="Times New Roman" w:eastAsia="Calibri" w:hAnsi="Times New Roman" w:cs="Times New Roman"/>
          <w:sz w:val="24"/>
          <w:szCs w:val="24"/>
        </w:rPr>
        <w:t xml:space="preserve">, </w:t>
      </w:r>
      <w:proofErr w:type="spellStart"/>
      <w:r w:rsidRPr="00A43732">
        <w:rPr>
          <w:rFonts w:ascii="Times New Roman" w:eastAsia="Calibri" w:hAnsi="Times New Roman" w:cs="Times New Roman"/>
          <w:sz w:val="24"/>
          <w:szCs w:val="24"/>
        </w:rPr>
        <w:t>docx</w:t>
      </w:r>
      <w:proofErr w:type="spellEnd"/>
      <w:r w:rsidRPr="00A43732">
        <w:rPr>
          <w:rFonts w:ascii="Times New Roman" w:eastAsia="Calibri" w:hAnsi="Times New Roman" w:cs="Times New Roman"/>
          <w:sz w:val="24"/>
          <w:szCs w:val="24"/>
        </w:rPr>
        <w:t xml:space="preserve">, </w:t>
      </w:r>
      <w:proofErr w:type="spellStart"/>
      <w:r w:rsidRPr="00A43732">
        <w:rPr>
          <w:rFonts w:ascii="Times New Roman" w:eastAsia="Calibri" w:hAnsi="Times New Roman" w:cs="Times New Roman"/>
          <w:sz w:val="24"/>
          <w:szCs w:val="24"/>
        </w:rPr>
        <w:t>pdf</w:t>
      </w:r>
      <w:proofErr w:type="spellEnd"/>
      <w:r w:rsidRPr="00A43732">
        <w:rPr>
          <w:rFonts w:ascii="Times New Roman" w:eastAsia="Calibri" w:hAnsi="Times New Roman" w:cs="Times New Roman"/>
          <w:sz w:val="24"/>
          <w:szCs w:val="24"/>
        </w:rPr>
        <w:t xml:space="preserve">, </w:t>
      </w:r>
      <w:proofErr w:type="spellStart"/>
      <w:r w:rsidRPr="00A43732">
        <w:rPr>
          <w:rFonts w:ascii="Times New Roman" w:eastAsia="Calibri" w:hAnsi="Times New Roman" w:cs="Times New Roman"/>
          <w:sz w:val="24"/>
          <w:szCs w:val="24"/>
        </w:rPr>
        <w:t>xls</w:t>
      </w:r>
      <w:proofErr w:type="spellEnd"/>
      <w:r w:rsidRPr="00A43732">
        <w:rPr>
          <w:rFonts w:ascii="Times New Roman" w:eastAsia="Calibri" w:hAnsi="Times New Roman" w:cs="Times New Roman"/>
          <w:sz w:val="24"/>
          <w:szCs w:val="24"/>
        </w:rPr>
        <w:t xml:space="preserve">, </w:t>
      </w:r>
      <w:proofErr w:type="spellStart"/>
      <w:r w:rsidRPr="00A43732">
        <w:rPr>
          <w:rFonts w:ascii="Times New Roman" w:eastAsia="Calibri" w:hAnsi="Times New Roman" w:cs="Times New Roman"/>
          <w:sz w:val="24"/>
          <w:szCs w:val="24"/>
        </w:rPr>
        <w:t>xlsx</w:t>
      </w:r>
      <w:proofErr w:type="spellEnd"/>
      <w:r w:rsidRPr="00A43732">
        <w:rPr>
          <w:rFonts w:ascii="Times New Roman" w:eastAsia="Calibri" w:hAnsi="Times New Roman" w:cs="Times New Roman"/>
          <w:sz w:val="24"/>
          <w:szCs w:val="24"/>
        </w:rPr>
        <w:t xml:space="preserve">, </w:t>
      </w:r>
      <w:proofErr w:type="spellStart"/>
      <w:r w:rsidRPr="00A43732">
        <w:rPr>
          <w:rFonts w:ascii="Times New Roman" w:eastAsia="Calibri" w:hAnsi="Times New Roman" w:cs="Times New Roman"/>
          <w:sz w:val="24"/>
          <w:szCs w:val="24"/>
        </w:rPr>
        <w:t>jpg</w:t>
      </w:r>
      <w:proofErr w:type="spellEnd"/>
      <w:r w:rsidRPr="00A43732">
        <w:rPr>
          <w:rFonts w:ascii="Times New Roman" w:eastAsia="Calibri" w:hAnsi="Times New Roman" w:cs="Times New Roman"/>
          <w:sz w:val="24"/>
          <w:szCs w:val="24"/>
        </w:rPr>
        <w:t xml:space="preserve">, </w:t>
      </w:r>
      <w:proofErr w:type="spellStart"/>
      <w:r w:rsidRPr="00A43732">
        <w:rPr>
          <w:rFonts w:ascii="Times New Roman" w:eastAsia="Calibri" w:hAnsi="Times New Roman" w:cs="Times New Roman"/>
          <w:sz w:val="24"/>
          <w:szCs w:val="24"/>
        </w:rPr>
        <w:t>tiff</w:t>
      </w:r>
      <w:proofErr w:type="spellEnd"/>
      <w:r w:rsidRPr="00A43732">
        <w:rPr>
          <w:rFonts w:ascii="Times New Roman" w:eastAsia="Calibri" w:hAnsi="Times New Roman" w:cs="Times New Roman"/>
          <w:sz w:val="24"/>
          <w:szCs w:val="24"/>
        </w:rPr>
        <w:t xml:space="preserve">, </w:t>
      </w:r>
      <w:proofErr w:type="spellStart"/>
      <w:r w:rsidRPr="00A43732">
        <w:rPr>
          <w:rFonts w:ascii="Times New Roman" w:eastAsia="Calibri" w:hAnsi="Times New Roman" w:cs="Times New Roman"/>
          <w:sz w:val="24"/>
          <w:szCs w:val="24"/>
        </w:rPr>
        <w:t>gif</w:t>
      </w:r>
      <w:proofErr w:type="spellEnd"/>
      <w:r w:rsidRPr="00A43732">
        <w:rPr>
          <w:rFonts w:ascii="Times New Roman" w:eastAsia="Calibri" w:hAnsi="Times New Roman" w:cs="Times New Roman"/>
          <w:sz w:val="24"/>
          <w:szCs w:val="24"/>
        </w:rPr>
        <w:t xml:space="preserve">, </w:t>
      </w:r>
      <w:proofErr w:type="spellStart"/>
      <w:r w:rsidRPr="00A43732">
        <w:rPr>
          <w:rFonts w:ascii="Times New Roman" w:eastAsia="Calibri" w:hAnsi="Times New Roman" w:cs="Times New Roman"/>
          <w:sz w:val="24"/>
          <w:szCs w:val="24"/>
        </w:rPr>
        <w:t>rar</w:t>
      </w:r>
      <w:proofErr w:type="spellEnd"/>
      <w:r w:rsidRPr="00A43732">
        <w:rPr>
          <w:rFonts w:ascii="Times New Roman" w:eastAsia="Calibri" w:hAnsi="Times New Roman" w:cs="Times New Roman"/>
          <w:sz w:val="24"/>
          <w:szCs w:val="24"/>
        </w:rPr>
        <w:t xml:space="preserve">, </w:t>
      </w:r>
      <w:proofErr w:type="spellStart"/>
      <w:r w:rsidRPr="00A43732">
        <w:rPr>
          <w:rFonts w:ascii="Times New Roman" w:eastAsia="Calibri" w:hAnsi="Times New Roman" w:cs="Times New Roman"/>
          <w:sz w:val="24"/>
          <w:szCs w:val="24"/>
        </w:rPr>
        <w:t>zip</w:t>
      </w:r>
      <w:proofErr w:type="spellEnd"/>
      <w:r w:rsidRPr="00A43732">
        <w:rPr>
          <w:rFonts w:ascii="Times New Roman" w:eastAsia="Calibri" w:hAnsi="Times New Roman" w:cs="Times New Roman"/>
          <w:sz w:val="24"/>
          <w:szCs w:val="24"/>
        </w:rPr>
        <w:t>. Предоставление файлов, имеющих форматы, отличные от указанных, не допускается;</w:t>
      </w:r>
    </w:p>
    <w:p w14:paraId="5FBA1216" w14:textId="77777777" w:rsidR="003C649D" w:rsidRPr="00A43732" w:rsidRDefault="003C649D" w:rsidP="006B758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43732">
        <w:rPr>
          <w:rFonts w:ascii="Times New Roman" w:eastAsia="Calibri" w:hAnsi="Times New Roman" w:cs="Times New Roman"/>
          <w:sz w:val="24"/>
          <w:szCs w:val="24"/>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0054C1AB" w14:textId="77777777" w:rsidR="003C649D" w:rsidRPr="00A43732" w:rsidRDefault="003C649D" w:rsidP="006B758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43732">
        <w:rPr>
          <w:rFonts w:ascii="Times New Roman" w:eastAsia="Calibri" w:hAnsi="Times New Roman" w:cs="Times New Roman"/>
          <w:sz w:val="24"/>
          <w:szCs w:val="24"/>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14:paraId="4E967145" w14:textId="77777777" w:rsidR="003C649D" w:rsidRPr="00A43732" w:rsidRDefault="003C649D" w:rsidP="006B758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43732">
        <w:rPr>
          <w:rFonts w:ascii="Times New Roman" w:eastAsia="Calibri" w:hAnsi="Times New Roman" w:cs="Times New Roman"/>
          <w:sz w:val="24"/>
          <w:szCs w:val="24"/>
        </w:rPr>
        <w:t>5) файлы не должны содержать вирусов и вредоносных программ.</w:t>
      </w:r>
    </w:p>
    <w:p w14:paraId="7C844E17" w14:textId="77777777" w:rsidR="003C649D" w:rsidRPr="00A43732" w:rsidRDefault="003C649D" w:rsidP="003C649D">
      <w:pPr>
        <w:autoSpaceDE w:val="0"/>
        <w:autoSpaceDN w:val="0"/>
        <w:adjustRightInd w:val="0"/>
        <w:spacing w:before="220" w:after="0" w:line="240" w:lineRule="auto"/>
        <w:ind w:firstLine="567"/>
        <w:jc w:val="both"/>
        <w:rPr>
          <w:rFonts w:ascii="Times New Roman" w:eastAsia="Calibri" w:hAnsi="Times New Roman" w:cs="Times New Roman"/>
          <w:sz w:val="24"/>
          <w:szCs w:val="24"/>
        </w:rPr>
      </w:pPr>
      <w:r w:rsidRPr="00A43732">
        <w:rPr>
          <w:rFonts w:ascii="Times New Roman" w:eastAsia="Calibri" w:hAnsi="Times New Roman" w:cs="Times New Roman"/>
          <w:sz w:val="24"/>
          <w:szCs w:val="24"/>
        </w:rPr>
        <w:t xml:space="preserve">2.14.5. Действия, связанные с проверкой действительности усиленной квалифицированной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14:paraId="7FBA6F25" w14:textId="5FC5BC62" w:rsidR="00F45E59" w:rsidRDefault="00F45E59" w:rsidP="00F45E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t>2.14.6</w:t>
      </w:r>
      <w:r>
        <w:rPr>
          <w:rFonts w:ascii="Times New Roman" w:hAnsi="Times New Roman" w:cs="Times New Roman"/>
          <w:sz w:val="24"/>
          <w:szCs w:val="24"/>
        </w:rPr>
        <w:t xml:space="preserve">. При наступлении событий, являющихся основанием для </w:t>
      </w:r>
      <w:proofErr w:type="gramStart"/>
      <w:r>
        <w:rPr>
          <w:rFonts w:ascii="Times New Roman" w:hAnsi="Times New Roman" w:cs="Times New Roman"/>
          <w:sz w:val="24"/>
          <w:szCs w:val="24"/>
        </w:rPr>
        <w:t>предоставления  муниципальной</w:t>
      </w:r>
      <w:proofErr w:type="gramEnd"/>
      <w:r>
        <w:rPr>
          <w:rFonts w:ascii="Times New Roman" w:hAnsi="Times New Roman" w:cs="Times New Roman"/>
          <w:sz w:val="24"/>
          <w:szCs w:val="24"/>
        </w:rPr>
        <w:t xml:space="preserve"> услуги, ОМСУ , вправе:</w:t>
      </w:r>
    </w:p>
    <w:p w14:paraId="35F0E062" w14:textId="5A476354" w:rsidR="00F45E59" w:rsidRDefault="00F45E59" w:rsidP="00F45E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4DCD62E" w14:textId="1DC2B5AE" w:rsidR="00F45E59" w:rsidRDefault="00F45E59" w:rsidP="00F45E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7AB4B167" w14:textId="5711A6F5" w:rsidR="003C649D" w:rsidRPr="00A43732" w:rsidRDefault="003C649D" w:rsidP="00F45E59">
      <w:pPr>
        <w:widowControl w:val="0"/>
        <w:tabs>
          <w:tab w:val="left" w:pos="1454"/>
        </w:tabs>
        <w:autoSpaceDE w:val="0"/>
        <w:autoSpaceDN w:val="0"/>
        <w:spacing w:after="0" w:line="240" w:lineRule="auto"/>
        <w:rPr>
          <w:rFonts w:ascii="Times New Roman" w:eastAsia="Times New Roman" w:hAnsi="Times New Roman" w:cs="Times New Roman"/>
          <w:sz w:val="24"/>
          <w:szCs w:val="24"/>
          <w:lang w:eastAsia="ru-RU"/>
        </w:rPr>
      </w:pPr>
    </w:p>
    <w:p w14:paraId="0106AFBD"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Раздел 3. СОСТАВ, ПОСЛЕДОВАТЕЛЬНОСТЬ И СРОКИ ВЫПОЛНЕНИЯ АДМИНИСТРАТИВНЫХ ПРОЦЕДУР (ДЕЙСТВИЙ), </w:t>
      </w:r>
      <w:r w:rsidRPr="00A43732">
        <w:rPr>
          <w:rFonts w:ascii="Times New Roman" w:eastAsia="Times New Roman" w:hAnsi="Times New Roman" w:cs="Times New Roman"/>
          <w:caps/>
          <w:sz w:val="24"/>
          <w:szCs w:val="24"/>
          <w:lang w:eastAsia="ru-RU"/>
        </w:rPr>
        <w:t xml:space="preserve">требования к порядку их </w:t>
      </w:r>
      <w:r w:rsidRPr="00A43732">
        <w:rPr>
          <w:rFonts w:ascii="Times New Roman" w:eastAsia="Times New Roman" w:hAnsi="Times New Roman" w:cs="Times New Roman"/>
          <w:caps/>
          <w:sz w:val="24"/>
          <w:szCs w:val="24"/>
          <w:lang w:eastAsia="ru-RU"/>
        </w:rPr>
        <w:lastRenderedPageBreak/>
        <w:t>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789087C0"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BB4C364"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4" w:name="P268"/>
      <w:bookmarkEnd w:id="4"/>
      <w:r w:rsidRPr="00A43732">
        <w:rPr>
          <w:rFonts w:ascii="Times New Roman" w:eastAsia="Times New Roman" w:hAnsi="Times New Roman" w:cs="Times New Roman"/>
          <w:sz w:val="24"/>
          <w:szCs w:val="24"/>
          <w:lang w:eastAsia="ru-RU"/>
        </w:rPr>
        <w:t>3.1. Исчерпывающий перечень административных процедур</w:t>
      </w:r>
    </w:p>
    <w:p w14:paraId="40B8B542"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90E8E54"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14:paraId="0E76EED5"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прием заявления о предоставлении муниципальной услуги и прилагаемых к нему документов;</w:t>
      </w:r>
    </w:p>
    <w:p w14:paraId="03B50B58"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5380D7A7"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рассмотрение заявления о предоставлении муниципальной услуги и прилагаемых к нему документов, подготовка результата предоставления государственной услуги;</w:t>
      </w:r>
    </w:p>
    <w:p w14:paraId="10DE13B6"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направление (выдача) результата предоставления муниципальной услуги.</w:t>
      </w:r>
    </w:p>
    <w:p w14:paraId="32A6F221" w14:textId="77777777" w:rsidR="003C649D" w:rsidRPr="00A43732" w:rsidRDefault="003C649D" w:rsidP="003C64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9A39AA1"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 Наименование и содержание административных процедур</w:t>
      </w:r>
    </w:p>
    <w:p w14:paraId="246FE6A2"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14:paraId="73EFAE03"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 3.2.1. Прием заявления о предоставлении муниципальной услуги </w:t>
      </w:r>
    </w:p>
    <w:p w14:paraId="4CF3AF23"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и прилагаемых к нему документов</w:t>
      </w:r>
    </w:p>
    <w:p w14:paraId="3B92A9E8"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14:paraId="048CFB1B"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3.2.1.1. Основанием для начала административной процедуры является поступление заявления и документов, установленных пунктами 2.6.1 и 2.6.2 подраздела 2.6 раздела 2 настоящего административного регламента. </w:t>
      </w:r>
    </w:p>
    <w:p w14:paraId="2F89FBC6"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3.2.1.2. Должностным лицом, ответственным за выполнение административной процедуры, является специалист ОМСУ, ответственный за прием заявления и документов для предоставления муниципальной услуги (далее - специалист, ответственный за прием документов).</w:t>
      </w:r>
    </w:p>
    <w:p w14:paraId="5B8CA0E9"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Специалист, ответственный за прием документов, осуществляет следующие административные действия:</w:t>
      </w:r>
    </w:p>
    <w:p w14:paraId="3D05FD83" w14:textId="5F9D42FC" w:rsidR="003C649D" w:rsidRPr="00A43732" w:rsidRDefault="000B267F" w:rsidP="000B26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649D" w:rsidRPr="00A43732">
        <w:rPr>
          <w:rFonts w:ascii="Times New Roman" w:eastAsia="Times New Roman" w:hAnsi="Times New Roman" w:cs="Times New Roman"/>
          <w:sz w:val="24"/>
          <w:szCs w:val="24"/>
          <w:lang w:eastAsia="ru-RU"/>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r w:rsidR="00C94D7E">
        <w:rPr>
          <w:rFonts w:ascii="Times New Roman" w:eastAsia="Times New Roman" w:hAnsi="Times New Roman" w:cs="Times New Roman"/>
          <w:sz w:val="24"/>
          <w:szCs w:val="24"/>
          <w:lang w:eastAsia="ru-RU"/>
        </w:rPr>
        <w:t xml:space="preserve"> – паспорт гражданина Российской Федерации либо иной документ, удостоверяющий личность, в соответствии с законодательством Российской Федерации или посредством идентификации и </w:t>
      </w:r>
      <w:r w:rsidR="00C94D7E">
        <w:rPr>
          <w:rFonts w:ascii="Times New Roman" w:hAnsi="Times New Roman" w:cs="Times New Roman"/>
          <w:sz w:val="24"/>
          <w:szCs w:val="24"/>
        </w:rPr>
        <w:t>аутентификации в органах, предоставляющих муниципальные услуги</w:t>
      </w:r>
      <w:r>
        <w:rPr>
          <w:rFonts w:ascii="Times New Roman" w:hAnsi="Times New Roman" w:cs="Times New Roman"/>
          <w:sz w:val="24"/>
          <w:szCs w:val="24"/>
        </w:rPr>
        <w:t>, многофункциональных центрах с использованием информационных технологий</w:t>
      </w:r>
      <w:r w:rsidR="00C94D7E">
        <w:rPr>
          <w:rFonts w:ascii="Times New Roman" w:hAnsi="Times New Roman" w:cs="Times New Roman"/>
          <w:sz w:val="24"/>
          <w:szCs w:val="24"/>
        </w:rPr>
        <w:t>,</w:t>
      </w:r>
      <w:r>
        <w:rPr>
          <w:rFonts w:ascii="Times New Roman" w:hAnsi="Times New Roman" w:cs="Times New Roman"/>
          <w:sz w:val="24"/>
          <w:szCs w:val="24"/>
        </w:rPr>
        <w:t xml:space="preserve"> предусмотренных частью 18 статьи 14.1 Федерального закона от 27 июля 2006 года №149-ФЗ «Об информации, информационных технологиях и о защите информации</w:t>
      </w:r>
      <w:r w:rsidR="003C649D" w:rsidRPr="00A43732">
        <w:rPr>
          <w:rFonts w:ascii="Times New Roman" w:eastAsia="Times New Roman" w:hAnsi="Times New Roman" w:cs="Times New Roman"/>
          <w:sz w:val="24"/>
          <w:szCs w:val="24"/>
          <w:lang w:eastAsia="ru-RU"/>
        </w:rPr>
        <w:t>;</w:t>
      </w:r>
    </w:p>
    <w:p w14:paraId="29DB4F87"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 при поступлении заявления и документов в электронном виде проверяет соответствие их требованиям, установленным подразделом 2.14 раздела 2 настоящего административного регламента;</w:t>
      </w:r>
    </w:p>
    <w:p w14:paraId="5D86A5B7"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 при наличии оснований для отказа в приеме документов, необходимых для предоставления муниципальной услуги, установленных подразделом 2.7 раздела 2 настоящего административного регламента:</w:t>
      </w:r>
    </w:p>
    <w:p w14:paraId="119035C0"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 при личном обращении заявителя (представителя заявителя) отказывает в приеме с разъяснением причин; </w:t>
      </w:r>
    </w:p>
    <w:p w14:paraId="646AB92D"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при поступлении заявления и документов посредством почтового отправления либо в электронном виде передает их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 для подготовки решения об отказе в приеме;</w:t>
      </w:r>
    </w:p>
    <w:p w14:paraId="6D4ED68D"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4) при отсутствии оснований для отказа в приеме документов, необходимых для предоставления муниципальной услуги, установленных подразделом 2.7 раздела 2 настоящего административного регламента, осуществляет проверку представленного заявления и документов, </w:t>
      </w:r>
      <w:r w:rsidRPr="00A43732">
        <w:rPr>
          <w:rFonts w:ascii="Times New Roman" w:eastAsia="Times New Roman" w:hAnsi="Times New Roman" w:cs="Times New Roman"/>
          <w:sz w:val="24"/>
          <w:szCs w:val="24"/>
          <w:lang w:eastAsia="ru-RU"/>
        </w:rPr>
        <w:lastRenderedPageBreak/>
        <w:t>сверяет копии представленных документов с их оригиналами (при наличии), регистрирует запрос;</w:t>
      </w:r>
    </w:p>
    <w:p w14:paraId="0489CBF3"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5) при личном обращении выдает заявителю или его представителю расписку в получении документов с указанием их перечня и даты получения;</w:t>
      </w:r>
    </w:p>
    <w:p w14:paraId="3561CBF8"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6)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w:t>
      </w:r>
    </w:p>
    <w:p w14:paraId="03DAC6C2"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7) при поступлении заявления и документов в форме электронных документов, направляет заявителю (представителю заявителя) сообщение об их получении с указанием входящего регистрационного номера, даты получения в личный кабинет заявителя (представителя заявителя) на РПГУ в случае представления заявления и документов соответственно через РПГУ;</w:t>
      </w:r>
    </w:p>
    <w:p w14:paraId="7B07B5E6"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8) при представлении заявителем самостоятельно документов, установленных абзацем вторым пункта 2.6.2 подраздела 2.6 раздела 2 настоящего административного регламента, либо при наличии оснований для отказа в предоставлении муниципальной услуги, установленных подразделом 2.8 настоящего административного регламента, передает уведомление и документы должностному лицу, за рассмотрение документов;</w:t>
      </w:r>
    </w:p>
    <w:p w14:paraId="71DA25F3"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9) при непредставлении заявителем самостоятельно документов, установленных абзацем вторым пункта 2.6.2 подраздела 2.6 раздела 2 настоящего административного регламента, передает уведомление и документы должностному лицу, ответственному за направление межведомственных запросов.</w:t>
      </w:r>
    </w:p>
    <w:p w14:paraId="58EEBC9C"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3.2.1.3. Прием заявления о предоставлении муниципальной услуги и прилагаемых к нему документов осуществляется в день их поступления в ОМСУ</w:t>
      </w:r>
      <w:r w:rsidRPr="00A43732">
        <w:rPr>
          <w:rFonts w:ascii="Times New Roman" w:eastAsia="Times New Roman" w:hAnsi="Times New Roman" w:cs="Times New Roman"/>
          <w:i/>
          <w:sz w:val="24"/>
          <w:szCs w:val="24"/>
          <w:lang w:eastAsia="ru-RU"/>
        </w:rPr>
        <w:t>.</w:t>
      </w:r>
    </w:p>
    <w:p w14:paraId="59C684B6"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3.2.1.4. Критерием принятия решения в рамках настоящей административной процедуры является наличие либо отсутствие оснований для отказа в приеме.</w:t>
      </w:r>
    </w:p>
    <w:p w14:paraId="2FDE245E"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3.2.1.5. Результатом выполнения административной процедуры является прием и регистрация заявления и прилагаемых документов.</w:t>
      </w:r>
    </w:p>
    <w:p w14:paraId="7825F35A"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3.2.1.6.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14:paraId="62F5AF4A"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652A3CC"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3.2.2. Формирование и направление межведомственных запросов</w:t>
      </w:r>
    </w:p>
    <w:p w14:paraId="2B626A87"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в органы (организации), в распоряжении которых находятся документы и сведения,</w:t>
      </w:r>
    </w:p>
    <w:p w14:paraId="799D9754"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необходимые для предоставления муниципальной услуги</w:t>
      </w:r>
    </w:p>
    <w:p w14:paraId="2DC36D00" w14:textId="77777777" w:rsidR="003C649D" w:rsidRPr="00A43732" w:rsidRDefault="003C649D" w:rsidP="003C649D">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p w14:paraId="3D3959AA"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3.2.2.1. Основанием для начала административной процедуры является поступление заявления о предоставлении муниципальной услуги и документов.</w:t>
      </w:r>
    </w:p>
    <w:p w14:paraId="5C319F3B"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3.2.2.2. Должностным лицом, ответственным за выполнение административной процедуры, является специалист ОМСУ, ответственный за направление межведомственных запросов.</w:t>
      </w:r>
    </w:p>
    <w:p w14:paraId="76B6776B"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3.2.2.3. Специалист, ответственный за направление межведомственных запросов, осуществляет следующие административные действия:</w:t>
      </w:r>
    </w:p>
    <w:p w14:paraId="51102DAB"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 формирует и направляет межведомственный запрос:</w:t>
      </w:r>
    </w:p>
    <w:p w14:paraId="74B4E53D"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в целях получения выписки об основных характеристиках и зарегистрированных правах на объект недвижимости из Единого государственного реестра недвижимости - в Управление Федеральной службы государственной регистрации, кадастра и картографии по Сахалинской области;</w:t>
      </w:r>
    </w:p>
    <w:p w14:paraId="5ACB597B"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в целях получения копии лицензии, удостоверяющей право проведения работ по геологическому изучению недр - в Федеральное бюджетное учреждение «Территориальный фонд геологической информации по Дальневосточному федеральному округу», или федеральное государственное бюджетное учреждение «Российский федеральный геологический фонд» или министерство природных ресурсов и охраны окружающей среды Сахалинской области;</w:t>
      </w:r>
    </w:p>
    <w:p w14:paraId="4634BB7E"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7009BB9E"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3.2.2.4. Межведомственный запрос оформляется в соответствии с требованиями Федерального </w:t>
      </w:r>
      <w:r w:rsidRPr="00A43732">
        <w:rPr>
          <w:rFonts w:ascii="Times New Roman" w:eastAsia="Times New Roman" w:hAnsi="Times New Roman" w:cs="Times New Roman"/>
          <w:sz w:val="24"/>
          <w:szCs w:val="24"/>
          <w:lang w:eastAsia="ru-RU"/>
        </w:rPr>
        <w:lastRenderedPageBreak/>
        <w:t>закона от 27.07.2010 № 210-ФЗ «Об организации предоставления государственных и муниципальных услуг»</w:t>
      </w:r>
    </w:p>
    <w:p w14:paraId="406F9D5A"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14F45067"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7BBD3690"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24E32687" w14:textId="77777777" w:rsidR="003C649D" w:rsidRPr="00A43732" w:rsidRDefault="003C649D" w:rsidP="003C649D">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Формирование и направление межведомственных запросов осуществляется не позднее 3 рабочих дней, следующих за приемом заявления о предоставлении муниципальной услуги и прилагаемых к нему документов.</w:t>
      </w:r>
    </w:p>
    <w:p w14:paraId="3949D865"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3.2.2.5.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14:paraId="60FF5BE1"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3.2.2.6. Результатом выполнения административной процедуры является направление межведомственного запроса в органы (организации), в распоряжении которых находятся необходимые для предоставления муниципальной услуги документы и сведения.</w:t>
      </w:r>
    </w:p>
    <w:p w14:paraId="3F74A1A0"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3.2.2.7. Способом фиксации результата выполнения административной процедуры является регистрация запросов.</w:t>
      </w:r>
    </w:p>
    <w:p w14:paraId="78695DA0" w14:textId="77777777" w:rsidR="003C649D" w:rsidRPr="00A43732" w:rsidRDefault="003C649D" w:rsidP="003C649D">
      <w:pPr>
        <w:widowControl w:val="0"/>
        <w:autoSpaceDE w:val="0"/>
        <w:autoSpaceDN w:val="0"/>
        <w:spacing w:before="240"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3.2.3.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14:paraId="7D39AF8B" w14:textId="77777777" w:rsidR="003C649D" w:rsidRPr="00A43732" w:rsidRDefault="003C649D" w:rsidP="003C649D">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p w14:paraId="29106168"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3.2.3.1. 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для подготовки уведомления об отказе в приеме; представление заявителем всех документов, необходимых для предоставления муниципальной услуги, поступление ответов на межведомственные запросы либо истечение установленного Федеральным законом от 27.07.2010 № 210-ФЗ «Об организации предоставления государственных и муниципальных услуг» </w:t>
      </w:r>
    </w:p>
    <w:p w14:paraId="74759AA2"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3.2.3.2.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являются:</w:t>
      </w:r>
    </w:p>
    <w:p w14:paraId="5EBA4078"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 специалист ОМСУ,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14:paraId="2A48331B"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 руководитель ОМСУ, (далее - руководитель).</w:t>
      </w:r>
    </w:p>
    <w:p w14:paraId="2EDD61C9"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3.2.3.3. Специалист, ответственный за проверку, выполняет следующие административные действия: </w:t>
      </w:r>
    </w:p>
    <w:p w14:paraId="7DFD20BA"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 при наличии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подготовку проекта уведомления об отказе в приеме;</w:t>
      </w:r>
    </w:p>
    <w:p w14:paraId="72DD6F10"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 при отсутствии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осуществляет проверку наличия документов (сведений), необходимых для предоставления муниципальной услуги, и их соответствие установленным требованиям;</w:t>
      </w:r>
    </w:p>
    <w:p w14:paraId="33FA9D71"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 осуществляет подготовку проекта:</w:t>
      </w:r>
    </w:p>
    <w:p w14:paraId="3076CFCB" w14:textId="77777777" w:rsidR="003C649D" w:rsidRPr="00A43732" w:rsidRDefault="003C649D" w:rsidP="003C649D">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разрешение на использование земель или земельного участка;</w:t>
      </w:r>
    </w:p>
    <w:p w14:paraId="590E6D1F" w14:textId="77777777" w:rsidR="003C649D" w:rsidRPr="00A43732" w:rsidRDefault="003C649D" w:rsidP="003C649D">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решение об отказе в выдаче разрешения на использование земель или земельного участка;</w:t>
      </w:r>
    </w:p>
    <w:p w14:paraId="197D17F4"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lastRenderedPageBreak/>
        <w:t xml:space="preserve">4) передает проекты решений руководителю для рассмотрения. </w:t>
      </w:r>
    </w:p>
    <w:p w14:paraId="6F0CAF60"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3.2.3.4. Руководитель выполняет следующие административные действия: </w:t>
      </w:r>
    </w:p>
    <w:p w14:paraId="54B0D781"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1) проверяет данные, указанные в представленном проекте решения; </w:t>
      </w:r>
    </w:p>
    <w:p w14:paraId="1F4863C8"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3728A30F"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3.4.3. подраздела 3.4 раздела 3 настоящего административного регламента.</w:t>
      </w:r>
    </w:p>
    <w:p w14:paraId="2D044127"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3.2.3.5. Срок рассмотрения заявления о предоставлении муниципальной услуги и </w:t>
      </w:r>
      <w:proofErr w:type="gramStart"/>
      <w:r w:rsidRPr="00A43732">
        <w:rPr>
          <w:rFonts w:ascii="Times New Roman" w:eastAsia="Times New Roman" w:hAnsi="Times New Roman" w:cs="Times New Roman"/>
          <w:sz w:val="24"/>
          <w:szCs w:val="24"/>
          <w:lang w:eastAsia="ru-RU"/>
        </w:rPr>
        <w:t>прилагаемых к нему документов</w:t>
      </w:r>
      <w:proofErr w:type="gramEnd"/>
      <w:r w:rsidRPr="00A43732">
        <w:rPr>
          <w:rFonts w:ascii="Times New Roman" w:eastAsia="Times New Roman" w:hAnsi="Times New Roman" w:cs="Times New Roman"/>
          <w:sz w:val="24"/>
          <w:szCs w:val="24"/>
          <w:lang w:eastAsia="ru-RU"/>
        </w:rPr>
        <w:t xml:space="preserve"> и подготовки результата предоставления муниципальной услуги – в течение 25 календарных дней со дня поступления заявления и документов на предоставление муниципальной услуги.</w:t>
      </w:r>
    </w:p>
    <w:p w14:paraId="174452AE"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3.2.3.6. Критерием принятия решения в рамках настоящей административной процедуры является наличие или отсутствие оснований для отказа в приеме, оснований для принятия отрицательного решения.</w:t>
      </w:r>
    </w:p>
    <w:p w14:paraId="3324AB10"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3.2.3.7. Результатом выполнения административной процедуры является решение об отказе в приеме либо документ, являющийся результатом предоставления муниципальной услуги.</w:t>
      </w:r>
    </w:p>
    <w:p w14:paraId="20C35417"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3.2.3.8. Способом фиксации результата выполнения административной процедуры является подписанное решение.</w:t>
      </w:r>
    </w:p>
    <w:p w14:paraId="007DB094" w14:textId="77777777" w:rsidR="003C649D" w:rsidRPr="00A43732" w:rsidRDefault="003C649D" w:rsidP="003C649D">
      <w:pPr>
        <w:widowControl w:val="0"/>
        <w:autoSpaceDE w:val="0"/>
        <w:autoSpaceDN w:val="0"/>
        <w:spacing w:before="240" w:after="24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3.2.4. Направление (выдача) результата предоставления муниципальной услуги</w:t>
      </w:r>
    </w:p>
    <w:p w14:paraId="70EBD669"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w:t>
      </w:r>
      <w:proofErr w:type="gramStart"/>
      <w:r w:rsidRPr="00A43732">
        <w:rPr>
          <w:rFonts w:ascii="Times New Roman" w:eastAsia="Times New Roman" w:hAnsi="Times New Roman" w:cs="Times New Roman"/>
          <w:sz w:val="24"/>
          <w:szCs w:val="24"/>
          <w:lang w:eastAsia="ru-RU"/>
        </w:rPr>
        <w:t>2.3..</w:t>
      </w:r>
      <w:proofErr w:type="gramEnd"/>
      <w:r w:rsidRPr="00A43732">
        <w:rPr>
          <w:rFonts w:ascii="Times New Roman" w:eastAsia="Times New Roman" w:hAnsi="Times New Roman" w:cs="Times New Roman"/>
          <w:sz w:val="24"/>
          <w:szCs w:val="24"/>
          <w:lang w:eastAsia="ru-RU"/>
        </w:rPr>
        <w:t>1. Основанием для начала административной процедуры является поступление подписанного решения.</w:t>
      </w:r>
    </w:p>
    <w:p w14:paraId="228D6046"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3.2.4.2. Должностным лицом, ответственным за направление результата предоставления муниципальной услуги, является специалист ОМСУ,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24B332A0"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Специалист, ответственный за направление результата, выполняет следующие административные действия:</w:t>
      </w:r>
    </w:p>
    <w:p w14:paraId="09A9EBC3"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 при поступлении заявления на предоставление муниципальной услуги в ОМСУ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решения с последующей выдачей результата предоставления муниципальной услуги либо отказа в приеме заявителю (представителя заявителя) при личном обращении;</w:t>
      </w:r>
    </w:p>
    <w:p w14:paraId="56C63DD4"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 при поступлении заявления на предоставление муниципальной услуги в ОМСУ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14:paraId="0E3ECB61"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 при поступлении заявления на предоставление муниципальной услуги в ОМСУ в электронном виде - направляет через личный кабинет заявителя уведомление о принятии решения с приложением электронной копии документа, являющегося результатом предоставления муниципальной услуги, либо отказа в приеме.</w:t>
      </w:r>
    </w:p>
    <w:p w14:paraId="1A0D0828" w14:textId="77777777" w:rsidR="003C649D" w:rsidRPr="00A43732" w:rsidRDefault="003C649D" w:rsidP="003C649D">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Срок направления (выдачи) результата муниципальной услуги – в течение 3 рабочих дней со дня подготовки результата предоставления муниципальной услуги, уведомления об отказе в приеме.</w:t>
      </w:r>
    </w:p>
    <w:p w14:paraId="00FE97B0"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3.2.4.3. Критерием принятия решения в рамках настоящей административной процедуры является способ поступления заявления на предоставление муниципальной услуги в ОМСУ. </w:t>
      </w:r>
    </w:p>
    <w:p w14:paraId="420DF468"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3.2.4.4.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 либо отказа в приеме.</w:t>
      </w:r>
    </w:p>
    <w:p w14:paraId="2C661FD6" w14:textId="77777777" w:rsidR="003C649D" w:rsidRPr="00A43732" w:rsidRDefault="003C649D" w:rsidP="003C649D">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3.2.4.5.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 либо отказа в приеме заявителю.</w:t>
      </w:r>
    </w:p>
    <w:p w14:paraId="64E022D1"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5A4901C" w14:textId="77777777" w:rsidR="003C649D" w:rsidRPr="00A43732" w:rsidRDefault="003C649D" w:rsidP="003C649D">
      <w:pPr>
        <w:suppressAutoHyphens/>
        <w:autoSpaceDN w:val="0"/>
        <w:spacing w:after="0" w:line="240" w:lineRule="auto"/>
        <w:ind w:firstLine="680"/>
        <w:jc w:val="center"/>
        <w:textAlignment w:val="baseline"/>
        <w:rPr>
          <w:rFonts w:ascii="Arial" w:eastAsia="Arial" w:hAnsi="Arial" w:cs="Courier New"/>
          <w:kern w:val="3"/>
          <w:sz w:val="24"/>
          <w:szCs w:val="24"/>
          <w:lang w:bidi="en-US"/>
        </w:rPr>
      </w:pPr>
      <w:r w:rsidRPr="00A43732">
        <w:rPr>
          <w:rFonts w:ascii="Times New Roman" w:eastAsia="Arial" w:hAnsi="Times New Roman" w:cs="Times New Roman"/>
          <w:kern w:val="3"/>
          <w:sz w:val="24"/>
          <w:szCs w:val="24"/>
          <w:lang w:bidi="en-US"/>
        </w:rPr>
        <w:t>3.3</w:t>
      </w:r>
      <w:r w:rsidRPr="00A43732">
        <w:rPr>
          <w:rFonts w:ascii="Times New Roman" w:eastAsia="Arial" w:hAnsi="Times New Roman" w:cs="Times New Roman"/>
          <w:i/>
          <w:iCs/>
          <w:kern w:val="3"/>
          <w:sz w:val="24"/>
          <w:szCs w:val="24"/>
          <w:lang w:bidi="en-US"/>
        </w:rPr>
        <w:t>.</w:t>
      </w:r>
      <w:r w:rsidRPr="00A43732">
        <w:rPr>
          <w:rFonts w:ascii="Times New Roman" w:eastAsia="Arial" w:hAnsi="Times New Roman" w:cs="Times New Roman"/>
          <w:iCs/>
          <w:kern w:val="3"/>
          <w:sz w:val="24"/>
          <w:szCs w:val="24"/>
          <w:lang w:bidi="en-US"/>
        </w:rPr>
        <w:t xml:space="preserve"> Формирование и направление межведомственных запросов</w:t>
      </w:r>
    </w:p>
    <w:p w14:paraId="15393008" w14:textId="77777777" w:rsidR="003C649D" w:rsidRPr="00A43732" w:rsidRDefault="003C649D" w:rsidP="003C649D">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bidi="en-US"/>
        </w:rPr>
      </w:pPr>
      <w:r w:rsidRPr="00A43732">
        <w:rPr>
          <w:rFonts w:ascii="Times New Roman" w:eastAsia="Andale Sans UI" w:hAnsi="Times New Roman" w:cs="Times New Roman"/>
          <w:kern w:val="3"/>
          <w:sz w:val="24"/>
          <w:szCs w:val="24"/>
          <w:lang w:bidi="en-US"/>
        </w:rPr>
        <w:t>в государственные органы (организации), в распоряжении</w:t>
      </w:r>
    </w:p>
    <w:p w14:paraId="4DF45CAD" w14:textId="77777777" w:rsidR="003C649D" w:rsidRPr="00A43732" w:rsidRDefault="003C649D" w:rsidP="003C649D">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bidi="en-US"/>
        </w:rPr>
      </w:pPr>
      <w:r w:rsidRPr="00A43732">
        <w:rPr>
          <w:rFonts w:ascii="Times New Roman" w:eastAsia="Andale Sans UI" w:hAnsi="Times New Roman" w:cs="Times New Roman"/>
          <w:kern w:val="3"/>
          <w:sz w:val="24"/>
          <w:szCs w:val="24"/>
          <w:lang w:bidi="en-US"/>
        </w:rPr>
        <w:t>которых находятся документы и сведения, необходимые</w:t>
      </w:r>
    </w:p>
    <w:p w14:paraId="32943469" w14:textId="77777777" w:rsidR="003C649D" w:rsidRPr="00A43732" w:rsidRDefault="003C649D" w:rsidP="003C649D">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bidi="en-US"/>
        </w:rPr>
      </w:pPr>
      <w:r w:rsidRPr="00A43732">
        <w:rPr>
          <w:rFonts w:ascii="Times New Roman" w:eastAsia="Andale Sans UI" w:hAnsi="Times New Roman" w:cs="Times New Roman"/>
          <w:kern w:val="3"/>
          <w:sz w:val="24"/>
          <w:szCs w:val="24"/>
          <w:lang w:bidi="en-US"/>
        </w:rPr>
        <w:t>для предоставления государственной услуги</w:t>
      </w:r>
    </w:p>
    <w:p w14:paraId="7AAB78A2" w14:textId="77777777" w:rsidR="003C649D" w:rsidRPr="00A43732" w:rsidRDefault="003C649D" w:rsidP="003C649D">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bidi="en-US"/>
        </w:rPr>
      </w:pPr>
    </w:p>
    <w:p w14:paraId="1F3FCC8D" w14:textId="77777777" w:rsidR="003C649D" w:rsidRPr="00A43732" w:rsidRDefault="003C649D" w:rsidP="003C649D">
      <w:pPr>
        <w:suppressAutoHyphens/>
        <w:autoSpaceDN w:val="0"/>
        <w:spacing w:after="0" w:line="240" w:lineRule="auto"/>
        <w:ind w:firstLine="540"/>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пометка о необходимости оформления запроса в Управление Министерства внутренних дел Российской Федерации по Сахалинской области, Управление Федеральной службы государственной регистрации, кадастра и картографии по Сахалинской области, Управление Пенсионного фонда Российской </w:t>
      </w:r>
      <w:proofErr w:type="gramStart"/>
      <w:r w:rsidRPr="00A43732">
        <w:rPr>
          <w:rFonts w:ascii="Times New Roman" w:eastAsia="Times New Roman" w:hAnsi="Times New Roman" w:cs="Times New Roman"/>
          <w:sz w:val="24"/>
          <w:szCs w:val="24"/>
          <w:lang w:eastAsia="ru-RU"/>
        </w:rPr>
        <w:t>Федерации,  Агентство</w:t>
      </w:r>
      <w:proofErr w:type="gramEnd"/>
      <w:r w:rsidRPr="00A43732">
        <w:rPr>
          <w:rFonts w:ascii="Times New Roman" w:eastAsia="Times New Roman" w:hAnsi="Times New Roman" w:cs="Times New Roman"/>
          <w:sz w:val="24"/>
          <w:szCs w:val="24"/>
          <w:lang w:eastAsia="ru-RU"/>
        </w:rPr>
        <w:t xml:space="preserve"> записи актов гражданского состояния по Сахалинской области (далее - уполномоченные органы).</w:t>
      </w:r>
    </w:p>
    <w:p w14:paraId="6D96EDB3" w14:textId="77777777" w:rsidR="003C649D" w:rsidRPr="00A43732" w:rsidRDefault="003C649D" w:rsidP="003C649D">
      <w:pPr>
        <w:suppressAutoHyphens/>
        <w:autoSpaceDN w:val="0"/>
        <w:spacing w:after="0" w:line="240" w:lineRule="auto"/>
        <w:ind w:firstLine="540"/>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3.3.2. Должностным лицом, ответственным за оформление запроса в уполномоченные органы, является специалист ОМСУ, в должностные обязанности которого входит осуществление данного административного действия.</w:t>
      </w:r>
    </w:p>
    <w:p w14:paraId="5229D9DF" w14:textId="77777777" w:rsidR="003C649D" w:rsidRPr="00A43732" w:rsidRDefault="003C649D" w:rsidP="003C649D">
      <w:pPr>
        <w:widowControl w:val="0"/>
        <w:suppressAutoHyphens/>
        <w:autoSpaceDE w:val="0"/>
        <w:autoSpaceDN w:val="0"/>
        <w:spacing w:after="0" w:line="240" w:lineRule="auto"/>
        <w:ind w:firstLine="539"/>
        <w:jc w:val="both"/>
        <w:textAlignment w:val="baseline"/>
        <w:rPr>
          <w:rFonts w:ascii="Times New Roman" w:eastAsia="Andale Sans UI" w:hAnsi="Times New Roman" w:cs="Tahoma"/>
          <w:kern w:val="3"/>
          <w:sz w:val="24"/>
          <w:szCs w:val="24"/>
          <w:lang w:bidi="en-US"/>
        </w:rPr>
      </w:pPr>
      <w:r w:rsidRPr="00A43732">
        <w:rPr>
          <w:rFonts w:ascii="Times New Roman" w:eastAsia="Andale Sans UI" w:hAnsi="Times New Roman" w:cs="Times New Roman"/>
          <w:kern w:val="3"/>
          <w:sz w:val="24"/>
          <w:szCs w:val="24"/>
          <w:lang w:bidi="en-US"/>
        </w:rPr>
        <w:t xml:space="preserve">3.3.3. </w:t>
      </w:r>
      <w:r w:rsidRPr="00A43732">
        <w:rPr>
          <w:rFonts w:ascii="Times New Roman" w:eastAsia="Times New Roman" w:hAnsi="Times New Roman" w:cs="Times New Roman"/>
          <w:kern w:val="3"/>
          <w:sz w:val="24"/>
          <w:szCs w:val="24"/>
          <w:lang w:eastAsia="ru-RU" w:bidi="en-US"/>
        </w:rPr>
        <w:t xml:space="preserve">Межведомственный запрос о представлении документов, указанных в настоящем административном регламенте,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w:t>
      </w:r>
      <w:r w:rsidRPr="00A43732">
        <w:rPr>
          <w:rFonts w:ascii="Times New Roman" w:eastAsia="Times New Roman" w:hAnsi="Times New Roman" w:cs="Times New Roman"/>
          <w:kern w:val="3"/>
          <w:sz w:val="24"/>
          <w:szCs w:val="24"/>
          <w:lang w:val="en-US" w:eastAsia="ru-RU" w:bidi="en-US"/>
        </w:rPr>
        <w:t>N</w:t>
      </w:r>
      <w:r w:rsidRPr="00A43732">
        <w:rPr>
          <w:rFonts w:ascii="Times New Roman" w:eastAsia="Times New Roman" w:hAnsi="Times New Roman" w:cs="Times New Roman"/>
          <w:kern w:val="3"/>
          <w:sz w:val="24"/>
          <w:szCs w:val="24"/>
          <w:lang w:eastAsia="ru-RU" w:bidi="en-US"/>
        </w:rPr>
        <w:t xml:space="preserve"> 210-ФЗ "Об организации предоставления государственных и муниципальных услуг".</w:t>
      </w:r>
    </w:p>
    <w:p w14:paraId="2A9824F1" w14:textId="77777777" w:rsidR="003C649D" w:rsidRPr="00A43732" w:rsidRDefault="003C649D" w:rsidP="003C649D">
      <w:pPr>
        <w:widowControl w:val="0"/>
        <w:suppressAutoHyphens/>
        <w:autoSpaceDE w:val="0"/>
        <w:autoSpaceDN w:val="0"/>
        <w:spacing w:after="0" w:line="240" w:lineRule="auto"/>
        <w:ind w:firstLine="539"/>
        <w:jc w:val="both"/>
        <w:textAlignment w:val="baseline"/>
        <w:rPr>
          <w:rFonts w:ascii="Times New Roman" w:eastAsia="Times New Roman" w:hAnsi="Times New Roman" w:cs="Times New Roman"/>
          <w:kern w:val="3"/>
          <w:sz w:val="24"/>
          <w:szCs w:val="24"/>
          <w:lang w:eastAsia="ru-RU" w:bidi="en-US"/>
        </w:rPr>
      </w:pPr>
      <w:r w:rsidRPr="00A43732">
        <w:rPr>
          <w:rFonts w:ascii="Times New Roman" w:eastAsia="Times New Roman" w:hAnsi="Times New Roman" w:cs="Times New Roman"/>
          <w:kern w:val="3"/>
          <w:sz w:val="24"/>
          <w:szCs w:val="24"/>
          <w:lang w:eastAsia="ru-RU" w:bidi="en-US"/>
        </w:rPr>
        <w:t>Межведомственный запрос должен содержать следующие сведения:</w:t>
      </w:r>
    </w:p>
    <w:p w14:paraId="29CDFEBB" w14:textId="77777777" w:rsidR="003C649D" w:rsidRPr="00A43732" w:rsidRDefault="003C649D" w:rsidP="003C649D">
      <w:pPr>
        <w:widowControl w:val="0"/>
        <w:suppressAutoHyphens/>
        <w:autoSpaceDE w:val="0"/>
        <w:autoSpaceDN w:val="0"/>
        <w:spacing w:after="0" w:line="240" w:lineRule="auto"/>
        <w:ind w:firstLine="539"/>
        <w:jc w:val="both"/>
        <w:textAlignment w:val="baseline"/>
        <w:rPr>
          <w:rFonts w:ascii="Times New Roman" w:eastAsia="Times New Roman" w:hAnsi="Times New Roman" w:cs="Times New Roman"/>
          <w:kern w:val="3"/>
          <w:sz w:val="24"/>
          <w:szCs w:val="24"/>
          <w:lang w:eastAsia="ru-RU" w:bidi="en-US"/>
        </w:rPr>
      </w:pPr>
      <w:r w:rsidRPr="00A43732">
        <w:rPr>
          <w:rFonts w:ascii="Times New Roman" w:eastAsia="Times New Roman" w:hAnsi="Times New Roman" w:cs="Times New Roman"/>
          <w:kern w:val="3"/>
          <w:sz w:val="24"/>
          <w:szCs w:val="24"/>
          <w:lang w:eastAsia="ru-RU" w:bidi="en-US"/>
        </w:rPr>
        <w:t>1) наименование органа (организации), направившего межведомственный запрос;</w:t>
      </w:r>
    </w:p>
    <w:p w14:paraId="5EB202DB" w14:textId="77777777" w:rsidR="003C649D" w:rsidRPr="00A43732" w:rsidRDefault="003C649D" w:rsidP="003C649D">
      <w:pPr>
        <w:widowControl w:val="0"/>
        <w:suppressAutoHyphens/>
        <w:autoSpaceDE w:val="0"/>
        <w:autoSpaceDN w:val="0"/>
        <w:spacing w:after="0" w:line="240" w:lineRule="auto"/>
        <w:ind w:firstLine="539"/>
        <w:jc w:val="both"/>
        <w:textAlignment w:val="baseline"/>
        <w:rPr>
          <w:rFonts w:ascii="Times New Roman" w:eastAsia="Times New Roman" w:hAnsi="Times New Roman" w:cs="Times New Roman"/>
          <w:kern w:val="3"/>
          <w:sz w:val="24"/>
          <w:szCs w:val="24"/>
          <w:lang w:eastAsia="ru-RU" w:bidi="en-US"/>
        </w:rPr>
      </w:pPr>
      <w:r w:rsidRPr="00A43732">
        <w:rPr>
          <w:rFonts w:ascii="Times New Roman" w:eastAsia="Times New Roman" w:hAnsi="Times New Roman" w:cs="Times New Roman"/>
          <w:kern w:val="3"/>
          <w:sz w:val="24"/>
          <w:szCs w:val="24"/>
          <w:lang w:eastAsia="ru-RU" w:bidi="en-US"/>
        </w:rPr>
        <w:t>2) наименование органа (организации), в адрес которого направляется межведомственный запрос;</w:t>
      </w:r>
    </w:p>
    <w:p w14:paraId="6E246ADD" w14:textId="77777777" w:rsidR="003C649D" w:rsidRPr="00A43732" w:rsidRDefault="003C649D" w:rsidP="003C649D">
      <w:pPr>
        <w:widowControl w:val="0"/>
        <w:suppressAutoHyphens/>
        <w:autoSpaceDE w:val="0"/>
        <w:autoSpaceDN w:val="0"/>
        <w:spacing w:after="0" w:line="240" w:lineRule="auto"/>
        <w:ind w:firstLine="539"/>
        <w:jc w:val="both"/>
        <w:textAlignment w:val="baseline"/>
        <w:rPr>
          <w:rFonts w:ascii="Times New Roman" w:eastAsia="Times New Roman" w:hAnsi="Times New Roman" w:cs="Times New Roman"/>
          <w:kern w:val="3"/>
          <w:sz w:val="24"/>
          <w:szCs w:val="24"/>
          <w:lang w:eastAsia="ru-RU" w:bidi="en-US"/>
        </w:rPr>
      </w:pPr>
      <w:r w:rsidRPr="00A43732">
        <w:rPr>
          <w:rFonts w:ascii="Times New Roman" w:eastAsia="Times New Roman" w:hAnsi="Times New Roman" w:cs="Times New Roman"/>
          <w:kern w:val="3"/>
          <w:sz w:val="24"/>
          <w:szCs w:val="24"/>
          <w:lang w:eastAsia="ru-RU" w:bidi="en-US"/>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услуги в реестре государственных услуг или реестре муниципальных услуг;</w:t>
      </w:r>
    </w:p>
    <w:p w14:paraId="0624A24A" w14:textId="77777777" w:rsidR="003C649D" w:rsidRPr="00A43732" w:rsidRDefault="003C649D" w:rsidP="003C649D">
      <w:pPr>
        <w:widowControl w:val="0"/>
        <w:suppressAutoHyphens/>
        <w:autoSpaceDE w:val="0"/>
        <w:autoSpaceDN w:val="0"/>
        <w:spacing w:after="0" w:line="240" w:lineRule="auto"/>
        <w:ind w:firstLine="539"/>
        <w:jc w:val="both"/>
        <w:textAlignment w:val="baseline"/>
        <w:rPr>
          <w:rFonts w:ascii="Times New Roman" w:eastAsia="Times New Roman" w:hAnsi="Times New Roman" w:cs="Times New Roman"/>
          <w:kern w:val="3"/>
          <w:sz w:val="24"/>
          <w:szCs w:val="24"/>
          <w:lang w:eastAsia="ru-RU" w:bidi="en-US"/>
        </w:rPr>
      </w:pPr>
      <w:r w:rsidRPr="00A43732">
        <w:rPr>
          <w:rFonts w:ascii="Times New Roman" w:eastAsia="Times New Roman" w:hAnsi="Times New Roman" w:cs="Times New Roman"/>
          <w:kern w:val="3"/>
          <w:sz w:val="24"/>
          <w:szCs w:val="24"/>
          <w:lang w:eastAsia="ru-RU" w:bidi="en-US"/>
        </w:rPr>
        <w:t>4) указание на положения нормативного правового акта, в котором установлено представление документа (сведений), и указание на реквизиты данного нормативного правового акта;</w:t>
      </w:r>
    </w:p>
    <w:p w14:paraId="4672AA0E" w14:textId="77777777" w:rsidR="003C649D" w:rsidRPr="00A43732" w:rsidRDefault="003C649D" w:rsidP="003C649D">
      <w:pPr>
        <w:widowControl w:val="0"/>
        <w:suppressAutoHyphens/>
        <w:autoSpaceDE w:val="0"/>
        <w:autoSpaceDN w:val="0"/>
        <w:spacing w:after="0" w:line="240" w:lineRule="auto"/>
        <w:ind w:firstLine="539"/>
        <w:jc w:val="both"/>
        <w:textAlignment w:val="baseline"/>
        <w:rPr>
          <w:rFonts w:ascii="Times New Roman" w:eastAsia="Times New Roman" w:hAnsi="Times New Roman" w:cs="Times New Roman"/>
          <w:kern w:val="3"/>
          <w:sz w:val="24"/>
          <w:szCs w:val="24"/>
          <w:lang w:eastAsia="ru-RU" w:bidi="en-US"/>
        </w:rPr>
      </w:pPr>
      <w:r w:rsidRPr="00A43732">
        <w:rPr>
          <w:rFonts w:ascii="Times New Roman" w:eastAsia="Times New Roman" w:hAnsi="Times New Roman" w:cs="Times New Roman"/>
          <w:kern w:val="3"/>
          <w:sz w:val="24"/>
          <w:szCs w:val="24"/>
          <w:lang w:eastAsia="ru-RU" w:bidi="en-US"/>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14:paraId="37F2A544" w14:textId="77777777" w:rsidR="003C649D" w:rsidRPr="00A43732" w:rsidRDefault="003C649D" w:rsidP="003C649D">
      <w:pPr>
        <w:widowControl w:val="0"/>
        <w:suppressAutoHyphens/>
        <w:autoSpaceDE w:val="0"/>
        <w:autoSpaceDN w:val="0"/>
        <w:spacing w:after="0" w:line="240" w:lineRule="auto"/>
        <w:ind w:firstLine="539"/>
        <w:jc w:val="both"/>
        <w:textAlignment w:val="baseline"/>
        <w:rPr>
          <w:rFonts w:ascii="Times New Roman" w:eastAsia="Times New Roman" w:hAnsi="Times New Roman" w:cs="Times New Roman"/>
          <w:kern w:val="3"/>
          <w:sz w:val="24"/>
          <w:szCs w:val="24"/>
          <w:lang w:eastAsia="ru-RU" w:bidi="en-US"/>
        </w:rPr>
      </w:pPr>
      <w:r w:rsidRPr="00A43732">
        <w:rPr>
          <w:rFonts w:ascii="Times New Roman" w:eastAsia="Times New Roman" w:hAnsi="Times New Roman" w:cs="Times New Roman"/>
          <w:kern w:val="3"/>
          <w:sz w:val="24"/>
          <w:szCs w:val="24"/>
          <w:lang w:eastAsia="ru-RU" w:bidi="en-US"/>
        </w:rPr>
        <w:t>6) контактная информация для направления ответа на межведомственный запрос;</w:t>
      </w:r>
    </w:p>
    <w:p w14:paraId="72BAF4CC" w14:textId="77777777" w:rsidR="003C649D" w:rsidRPr="00A43732" w:rsidRDefault="003C649D" w:rsidP="003C649D">
      <w:pPr>
        <w:widowControl w:val="0"/>
        <w:suppressAutoHyphens/>
        <w:autoSpaceDE w:val="0"/>
        <w:autoSpaceDN w:val="0"/>
        <w:spacing w:after="0" w:line="240" w:lineRule="auto"/>
        <w:ind w:firstLine="539"/>
        <w:jc w:val="both"/>
        <w:textAlignment w:val="baseline"/>
        <w:rPr>
          <w:rFonts w:ascii="Times New Roman" w:eastAsia="Times New Roman" w:hAnsi="Times New Roman" w:cs="Times New Roman"/>
          <w:kern w:val="3"/>
          <w:sz w:val="24"/>
          <w:szCs w:val="24"/>
          <w:lang w:eastAsia="ru-RU" w:bidi="en-US"/>
        </w:rPr>
      </w:pPr>
      <w:r w:rsidRPr="00A43732">
        <w:rPr>
          <w:rFonts w:ascii="Times New Roman" w:eastAsia="Times New Roman" w:hAnsi="Times New Roman" w:cs="Times New Roman"/>
          <w:kern w:val="3"/>
          <w:sz w:val="24"/>
          <w:szCs w:val="24"/>
          <w:lang w:eastAsia="ru-RU" w:bidi="en-US"/>
        </w:rPr>
        <w:t>7) дата направления межведомственного запроса;</w:t>
      </w:r>
    </w:p>
    <w:p w14:paraId="094E20D0" w14:textId="77777777" w:rsidR="003C649D" w:rsidRPr="00A43732" w:rsidRDefault="003C649D" w:rsidP="003C649D">
      <w:pPr>
        <w:widowControl w:val="0"/>
        <w:suppressAutoHyphens/>
        <w:autoSpaceDE w:val="0"/>
        <w:autoSpaceDN w:val="0"/>
        <w:spacing w:after="0" w:line="240" w:lineRule="auto"/>
        <w:ind w:firstLine="539"/>
        <w:jc w:val="both"/>
        <w:textAlignment w:val="baseline"/>
        <w:rPr>
          <w:rFonts w:ascii="Times New Roman" w:eastAsia="Times New Roman" w:hAnsi="Times New Roman" w:cs="Times New Roman"/>
          <w:kern w:val="3"/>
          <w:sz w:val="24"/>
          <w:szCs w:val="24"/>
          <w:lang w:eastAsia="ru-RU" w:bidi="en-US"/>
        </w:rPr>
      </w:pPr>
      <w:r w:rsidRPr="00A43732">
        <w:rPr>
          <w:rFonts w:ascii="Times New Roman" w:eastAsia="Times New Roman" w:hAnsi="Times New Roman" w:cs="Times New Roman"/>
          <w:kern w:val="3"/>
          <w:sz w:val="24"/>
          <w:szCs w:val="24"/>
          <w:lang w:eastAsia="ru-RU" w:bidi="en-US"/>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154D71DB" w14:textId="77777777" w:rsidR="003C649D" w:rsidRPr="00A43732" w:rsidRDefault="003C649D" w:rsidP="003C649D">
      <w:pPr>
        <w:widowControl w:val="0"/>
        <w:suppressAutoHyphens/>
        <w:autoSpaceDE w:val="0"/>
        <w:autoSpaceDN w:val="0"/>
        <w:spacing w:after="0" w:line="240" w:lineRule="auto"/>
        <w:ind w:firstLine="539"/>
        <w:jc w:val="both"/>
        <w:textAlignment w:val="baseline"/>
        <w:rPr>
          <w:rFonts w:ascii="Times New Roman" w:eastAsia="Andale Sans UI" w:hAnsi="Times New Roman" w:cs="Tahoma"/>
          <w:kern w:val="3"/>
          <w:sz w:val="24"/>
          <w:szCs w:val="24"/>
          <w:lang w:bidi="en-US"/>
        </w:rPr>
      </w:pPr>
      <w:r w:rsidRPr="00A43732">
        <w:rPr>
          <w:rFonts w:ascii="Times New Roman" w:eastAsia="Times New Roman" w:hAnsi="Times New Roman" w:cs="Times New Roman"/>
          <w:kern w:val="3"/>
          <w:sz w:val="24"/>
          <w:szCs w:val="24"/>
          <w:lang w:eastAsia="ru-RU" w:bidi="en-US"/>
        </w:rPr>
        <w:t>9)</w:t>
      </w:r>
      <w:r w:rsidRPr="00A43732">
        <w:rPr>
          <w:rFonts w:ascii="Times New Roman" w:eastAsia="Andale Sans UI" w:hAnsi="Times New Roman" w:cs="Times New Roman"/>
          <w:kern w:val="3"/>
          <w:sz w:val="24"/>
          <w:szCs w:val="24"/>
          <w:lang w:bidi="en-US"/>
        </w:rPr>
        <w:t xml:space="preserve"> информация о факте получения согласия, предусмотренного </w:t>
      </w:r>
      <w:hyperlink r:id="rId21" w:history="1">
        <w:r w:rsidRPr="00A43732">
          <w:rPr>
            <w:rFonts w:ascii="Times New Roman" w:eastAsia="Andale Sans UI" w:hAnsi="Times New Roman" w:cs="Times New Roman"/>
            <w:kern w:val="3"/>
            <w:sz w:val="24"/>
            <w:szCs w:val="24"/>
            <w:lang w:bidi="en-US"/>
          </w:rPr>
          <w:t>частью 5 статьи 7</w:t>
        </w:r>
      </w:hyperlink>
      <w:r w:rsidRPr="00A43732">
        <w:rPr>
          <w:rFonts w:ascii="Times New Roman" w:eastAsia="Andale Sans UI" w:hAnsi="Times New Roman" w:cs="Times New Roman"/>
          <w:kern w:val="3"/>
          <w:sz w:val="24"/>
          <w:szCs w:val="24"/>
          <w:lang w:bidi="en-US"/>
        </w:rPr>
        <w:t xml:space="preserve">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22" w:history="1">
        <w:r w:rsidRPr="00A43732">
          <w:rPr>
            <w:rFonts w:ascii="Times New Roman" w:eastAsia="Andale Sans UI" w:hAnsi="Times New Roman" w:cs="Times New Roman"/>
            <w:kern w:val="3"/>
            <w:sz w:val="24"/>
            <w:szCs w:val="24"/>
            <w:lang w:bidi="en-US"/>
          </w:rPr>
          <w:t>частью 5 статьи 7</w:t>
        </w:r>
      </w:hyperlink>
      <w:r w:rsidRPr="00A43732">
        <w:rPr>
          <w:rFonts w:ascii="Times New Roman" w:eastAsia="Andale Sans UI" w:hAnsi="Times New Roman" w:cs="Times New Roman"/>
          <w:kern w:val="3"/>
          <w:sz w:val="24"/>
          <w:szCs w:val="24"/>
          <w:lang w:bidi="en-US"/>
        </w:rPr>
        <w:t xml:space="preserve"> Федерального закона от 27.07.2010 № 210-ФЗ "Об организации предоставления государственных и муниципальных услуг").</w:t>
      </w:r>
    </w:p>
    <w:p w14:paraId="57158B11" w14:textId="77777777" w:rsidR="003C649D" w:rsidRPr="00A43732" w:rsidRDefault="003C649D" w:rsidP="003C649D">
      <w:pPr>
        <w:widowControl w:val="0"/>
        <w:suppressAutoHyphens/>
        <w:autoSpaceDE w:val="0"/>
        <w:autoSpaceDN w:val="0"/>
        <w:spacing w:after="0" w:line="240" w:lineRule="auto"/>
        <w:ind w:firstLine="539"/>
        <w:jc w:val="both"/>
        <w:textAlignment w:val="baseline"/>
        <w:rPr>
          <w:rFonts w:ascii="Times New Roman" w:eastAsia="Andale Sans UI" w:hAnsi="Times New Roman" w:cs="Tahoma"/>
          <w:kern w:val="3"/>
          <w:sz w:val="24"/>
          <w:szCs w:val="24"/>
          <w:lang w:bidi="en-US"/>
        </w:rPr>
      </w:pPr>
      <w:r w:rsidRPr="00A43732">
        <w:rPr>
          <w:rFonts w:ascii="Times New Roman" w:eastAsia="Andale Sans UI" w:hAnsi="Times New Roman" w:cs="Times New Roman"/>
          <w:kern w:val="3"/>
          <w:sz w:val="24"/>
          <w:szCs w:val="24"/>
          <w:lang w:bidi="en-US"/>
        </w:rPr>
        <w:t xml:space="preserve">Требования </w:t>
      </w:r>
      <w:hyperlink r:id="rId23" w:history="1">
        <w:r w:rsidRPr="00A43732">
          <w:rPr>
            <w:rFonts w:ascii="Times New Roman" w:eastAsia="Andale Sans UI" w:hAnsi="Times New Roman" w:cs="Times New Roman"/>
            <w:kern w:val="3"/>
            <w:sz w:val="24"/>
            <w:szCs w:val="24"/>
            <w:lang w:bidi="en-US"/>
          </w:rPr>
          <w:t>пунктов 1</w:t>
        </w:r>
      </w:hyperlink>
      <w:r w:rsidRPr="00A43732">
        <w:rPr>
          <w:rFonts w:ascii="Times New Roman" w:eastAsia="Andale Sans UI" w:hAnsi="Times New Roman" w:cs="Times New Roman"/>
          <w:kern w:val="3"/>
          <w:sz w:val="24"/>
          <w:szCs w:val="24"/>
          <w:lang w:bidi="en-US"/>
        </w:rPr>
        <w:t xml:space="preserve"> - </w:t>
      </w:r>
      <w:hyperlink r:id="rId24" w:history="1">
        <w:r w:rsidRPr="00A43732">
          <w:rPr>
            <w:rFonts w:ascii="Times New Roman" w:eastAsia="Andale Sans UI" w:hAnsi="Times New Roman" w:cs="Times New Roman"/>
            <w:color w:val="0000FF"/>
            <w:kern w:val="3"/>
            <w:sz w:val="24"/>
            <w:szCs w:val="24"/>
            <w:u w:val="single"/>
            <w:lang w:bidi="en-US"/>
          </w:rPr>
          <w:t xml:space="preserve">9 </w:t>
        </w:r>
      </w:hyperlink>
      <w:r w:rsidRPr="00A43732">
        <w:rPr>
          <w:rFonts w:ascii="Times New Roman" w:eastAsia="Andale Sans UI" w:hAnsi="Times New Roman" w:cs="Times New Roman"/>
          <w:kern w:val="3"/>
          <w:sz w:val="24"/>
          <w:szCs w:val="24"/>
          <w:lang w:bidi="en-US"/>
        </w:rPr>
        <w:t>подраздела 3.3.3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084E0F7" w14:textId="77777777" w:rsidR="003C649D" w:rsidRPr="00A43732" w:rsidRDefault="003C649D" w:rsidP="003C649D">
      <w:pPr>
        <w:suppressAutoHyphens/>
        <w:autoSpaceDN w:val="0"/>
        <w:spacing w:after="0" w:line="240" w:lineRule="auto"/>
        <w:ind w:firstLine="540"/>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3.3.4. Срок подготовки и направления ответа на межведомственный запрос о представлении документов (сведений) для предоставления муниципальной услуги с использованием межведомственного информационного взаимодействия не может превышать пяти рабочих дней со </w:t>
      </w:r>
      <w:r w:rsidRPr="00A43732">
        <w:rPr>
          <w:rFonts w:ascii="Times New Roman" w:eastAsia="Times New Roman" w:hAnsi="Times New Roman" w:cs="Times New Roman"/>
          <w:sz w:val="24"/>
          <w:szCs w:val="24"/>
          <w:lang w:eastAsia="ru-RU"/>
        </w:rPr>
        <w:lastRenderedPageBreak/>
        <w:t>дня поступления межведомственного запроса в орган или организацию, представляющие документ (сведения).</w:t>
      </w:r>
    </w:p>
    <w:p w14:paraId="34B7631C" w14:textId="77777777" w:rsidR="003C649D" w:rsidRPr="00A43732" w:rsidRDefault="003C649D" w:rsidP="003C649D">
      <w:pPr>
        <w:suppressAutoHyphens/>
        <w:autoSpaceDN w:val="0"/>
        <w:spacing w:after="0" w:line="240" w:lineRule="auto"/>
        <w:ind w:firstLine="540"/>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3.3.5. Результатом исполнения административной процедуры является запрос в уполномоченный орган о предоставлении документа, предусмотренного </w:t>
      </w:r>
      <w:hyperlink r:id="rId25" w:anchor="P280" w:history="1">
        <w:r w:rsidRPr="00A43732">
          <w:rPr>
            <w:rFonts w:ascii="Times New Roman" w:eastAsia="Times New Roman" w:hAnsi="Times New Roman" w:cs="Times New Roman"/>
            <w:sz w:val="24"/>
            <w:szCs w:val="24"/>
            <w:lang w:eastAsia="ru-RU"/>
          </w:rPr>
          <w:t>подразделом 2.6</w:t>
        </w:r>
      </w:hyperlink>
      <w:r w:rsidRPr="00A43732">
        <w:rPr>
          <w:rFonts w:ascii="Times New Roman" w:eastAsia="Times New Roman" w:hAnsi="Times New Roman" w:cs="Times New Roman"/>
          <w:sz w:val="24"/>
          <w:szCs w:val="24"/>
          <w:lang w:eastAsia="ru-RU"/>
        </w:rPr>
        <w:t xml:space="preserve"> административного регламента.</w:t>
      </w:r>
    </w:p>
    <w:p w14:paraId="7A61FAEA" w14:textId="77777777" w:rsidR="003C649D" w:rsidRPr="00A43732" w:rsidRDefault="003C649D" w:rsidP="003C649D">
      <w:pPr>
        <w:suppressAutoHyphens/>
        <w:autoSpaceDN w:val="0"/>
        <w:spacing w:after="0" w:line="240" w:lineRule="auto"/>
        <w:ind w:firstLine="540"/>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3.3.6. Способом фиксации результата выполнения административной процедуры является регистрация исходящего письма на бумажном носителе.</w:t>
      </w:r>
    </w:p>
    <w:p w14:paraId="1BE3E9BB"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14:paraId="118A7531"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3.4. Порядок осуществления административных процедур</w:t>
      </w:r>
    </w:p>
    <w:p w14:paraId="07BE8C81"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в электронной форме, в том числе с использованием</w:t>
      </w:r>
    </w:p>
    <w:p w14:paraId="3420F114"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ЕПГУ и РПГУ</w:t>
      </w:r>
    </w:p>
    <w:p w14:paraId="6ECD594A"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3.4.1.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56E76198"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3.4.2. Запись в электронной форме на прием в ОМСУ для подачи запроса о предоставлении муниципальной услуги производится через официальный сайт ОМСУ, РПГУ. </w:t>
      </w:r>
    </w:p>
    <w:p w14:paraId="0597EBD9"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14:paraId="303F9F54"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13D01589"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3.4.3. Формирование запроса заявителем осуществляется посредством заполнения электронной формы запроса на РПГУ.</w:t>
      </w:r>
    </w:p>
    <w:p w14:paraId="30D6EF34"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3.4.4. При подаче заявителем запроса в электронной форме не требуется предоставление заявителем документов на бумажном носителе.</w:t>
      </w:r>
    </w:p>
    <w:p w14:paraId="40A36DD7"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3.4.5. При направлении запроса на предоставление муниципальной услуги через РПГУ направление сообщения о приеме запроса (отказ в приеме) осуществляется в личный кабинет заявителя (представителя заявителя) на РПГУ.</w:t>
      </w:r>
    </w:p>
    <w:p w14:paraId="58B9A3AD"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3.4.6.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14:paraId="64C90421"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3.4.7. При выборе заявителем способа получения результата муниципальной услуги в электронном виде осуществляется направление в личный кабинет заявителя (представителя заявителя) на РПГУ электронной копии документа, являющегося результатом предоставления муниципальной услуги.</w:t>
      </w:r>
    </w:p>
    <w:p w14:paraId="0EB04F7E"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3.4.8.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w:t>
      </w:r>
      <w:r w:rsidRPr="00A43732">
        <w:rPr>
          <w:rFonts w:ascii="Times New Roman" w:eastAsia="Times New Roman" w:hAnsi="Times New Roman" w:cs="Times New Roman"/>
          <w:sz w:val="24"/>
          <w:szCs w:val="24"/>
          <w:shd w:val="clear" w:color="auto" w:fill="FFFFFF"/>
          <w:lang w:eastAsia="ru-RU"/>
        </w:rPr>
        <w:t>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1CE63EA9" w14:textId="77777777" w:rsidR="003C649D" w:rsidRPr="00A43732" w:rsidRDefault="003C649D" w:rsidP="003C649D">
      <w:pPr>
        <w:widowControl w:val="0"/>
        <w:autoSpaceDE w:val="0"/>
        <w:autoSpaceDN w:val="0"/>
        <w:spacing w:before="240"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3.5. Особенности предоставления муниципальной услуги в МФЦ</w:t>
      </w:r>
    </w:p>
    <w:p w14:paraId="47FEA17A"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E85951F" w14:textId="77777777" w:rsidR="003C649D" w:rsidRPr="00A43732" w:rsidRDefault="003C649D" w:rsidP="003C649D">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3.5.1. Порядок административных действий в случае предоставления муниципальной услуги в МФЦ:</w:t>
      </w:r>
    </w:p>
    <w:p w14:paraId="35B68AE6" w14:textId="77777777" w:rsidR="003C649D" w:rsidRPr="00A43732" w:rsidRDefault="003C649D" w:rsidP="003C649D">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1) Размещение информации о порядке предоставления муниципальной услуги в помещении МФЦ.</w:t>
      </w:r>
    </w:p>
    <w:p w14:paraId="36FB5BB8" w14:textId="77777777" w:rsidR="003C649D" w:rsidRPr="00A43732" w:rsidRDefault="003C649D" w:rsidP="003C649D">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Размещение информации о порядке предоставления муниципальной услуги в МФЦ осуществляется с использованием доступных средств информирования заявителей (информационные стенды, прокат видеороликов, обеспечение доступа к информационно-телекоммуникационной сети Интернет).</w:t>
      </w:r>
    </w:p>
    <w:p w14:paraId="63FA643A" w14:textId="77777777" w:rsidR="003C649D" w:rsidRPr="00A43732" w:rsidRDefault="003C649D" w:rsidP="003C649D">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2) Прием от заявителя запроса и иных документов, необходимых для предоставления муниципальной услуги.</w:t>
      </w:r>
    </w:p>
    <w:p w14:paraId="17E402BA" w14:textId="77777777" w:rsidR="003C649D" w:rsidRPr="00A43732" w:rsidRDefault="003C649D" w:rsidP="003C649D">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lastRenderedPageBreak/>
        <w:t>В МФЦ за предоставлением муниципальной услуги заявитель обращается лично, через законного представителя или доверенное лицо.</w:t>
      </w:r>
    </w:p>
    <w:p w14:paraId="21496480" w14:textId="77777777" w:rsidR="003C649D" w:rsidRPr="00A43732" w:rsidRDefault="003C649D" w:rsidP="003C649D">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Административное действие по приему от заявителя запроса и иных документов, необходимых для предоставления муниципальной услуги, включает в себя:</w:t>
      </w:r>
    </w:p>
    <w:p w14:paraId="17A14E8E" w14:textId="77777777" w:rsidR="003C649D" w:rsidRPr="00A43732" w:rsidRDefault="003C649D" w:rsidP="003C649D">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установление личности заявителя (законного представителя или доверенного лица заявителя), а также проверку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14:paraId="224F5F13" w14:textId="77777777" w:rsidR="003C649D" w:rsidRPr="00A43732" w:rsidRDefault="003C649D" w:rsidP="003C649D">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проверку комплектности представленных документов (при наличии);</w:t>
      </w:r>
    </w:p>
    <w:p w14:paraId="59FF2C4D" w14:textId="77777777" w:rsidR="003C649D" w:rsidRPr="00A43732" w:rsidRDefault="003C649D" w:rsidP="003C649D">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регистрацию заявления в автоматизированной информационной системе МФЦ;</w:t>
      </w:r>
    </w:p>
    <w:p w14:paraId="2D535BFE" w14:textId="77777777" w:rsidR="003C649D" w:rsidRPr="00A43732" w:rsidRDefault="003C649D" w:rsidP="003C649D">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вручение расписки о получении заявления и документов (при наличии).</w:t>
      </w:r>
    </w:p>
    <w:p w14:paraId="71FCE6D4" w14:textId="77777777" w:rsidR="003C649D" w:rsidRPr="00A43732" w:rsidRDefault="003C649D" w:rsidP="003C649D">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 Передача документов из МФЦ в ОМСУ:</w:t>
      </w:r>
    </w:p>
    <w:p w14:paraId="0E303EC4" w14:textId="77777777" w:rsidR="003C649D" w:rsidRPr="00A43732" w:rsidRDefault="003C649D" w:rsidP="003C649D">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Передача документов из МФЦ в ОМСУ осуществляется посредством их доставки на бумажном носителе курьером МФЦ, либо почтовым отправлением и/или при наличии технической возможности в электронном виде.</w:t>
      </w:r>
    </w:p>
    <w:p w14:paraId="6BE4A078" w14:textId="77777777" w:rsidR="003C649D" w:rsidRPr="00A43732" w:rsidRDefault="003C649D" w:rsidP="003C649D">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4)  Направление результата предоставления муниципальной услуги в МФЦ.</w:t>
      </w:r>
    </w:p>
    <w:p w14:paraId="3CED0F6F" w14:textId="77777777" w:rsidR="003C649D" w:rsidRPr="00A43732" w:rsidRDefault="003C649D" w:rsidP="003C649D">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Должностное лицо ОМСУ, ответственное за выдачу документов, обеспечивает направление в МФЦ результата муниципальной услуги не позднее одного рабочего дня, предшествующего дню истечения срока ее предоставления, посредством передачи документа на бумажном носителе курьеру МФЦ, либо почтовым отправлением и/или при технической возможности в электронном виде.</w:t>
      </w:r>
    </w:p>
    <w:p w14:paraId="6D75E844" w14:textId="77777777" w:rsidR="003C649D" w:rsidRPr="00A43732" w:rsidRDefault="003C649D" w:rsidP="003C649D">
      <w:pPr>
        <w:widowControl w:val="0"/>
        <w:autoSpaceDE w:val="0"/>
        <w:autoSpaceDN w:val="0"/>
        <w:spacing w:after="0" w:line="240" w:lineRule="auto"/>
        <w:ind w:firstLine="539"/>
        <w:jc w:val="both"/>
        <w:rPr>
          <w:rFonts w:ascii="Times New Roman" w:eastAsia="Times New Roman" w:hAnsi="Times New Roman" w:cs="Times New Roman"/>
          <w:strike/>
          <w:sz w:val="24"/>
          <w:szCs w:val="24"/>
          <w:lang w:eastAsia="ru-RU"/>
        </w:rPr>
      </w:pPr>
      <w:r w:rsidRPr="00A43732">
        <w:rPr>
          <w:rFonts w:ascii="Times New Roman" w:eastAsia="Times New Roman" w:hAnsi="Times New Roman" w:cs="Times New Roman"/>
          <w:sz w:val="24"/>
          <w:szCs w:val="24"/>
          <w:lang w:eastAsia="ru-RU"/>
        </w:rPr>
        <w:t>5)  Выдача результатов муниципальной услуги.</w:t>
      </w:r>
    </w:p>
    <w:p w14:paraId="5F5C7BD3" w14:textId="77777777" w:rsidR="003C649D" w:rsidRPr="00A43732" w:rsidRDefault="003C649D" w:rsidP="003C649D">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муниципальной услуги.</w:t>
      </w:r>
    </w:p>
    <w:p w14:paraId="7A07490E" w14:textId="77777777" w:rsidR="003C649D" w:rsidRPr="00A43732" w:rsidRDefault="003C649D" w:rsidP="003C649D">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Специалист МФЦ выдает результат оказания муниципальной услуги заявителю в момент обращения заявителя в МФЦ за его получением.</w:t>
      </w:r>
    </w:p>
    <w:p w14:paraId="048AA483" w14:textId="52C6BFBD" w:rsidR="003C649D" w:rsidRDefault="003C649D" w:rsidP="003C649D">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3.5.2. Особенности выполнения указанных административных действий устанавливаются соглашением о взаимодействии, заключенным между ОМСУ и МФЦ.</w:t>
      </w:r>
    </w:p>
    <w:p w14:paraId="79357B58" w14:textId="3D4E08D2" w:rsidR="00964828" w:rsidRDefault="00964828" w:rsidP="00964828">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C5359D">
        <w:rPr>
          <w:rFonts w:ascii="Times New Roman" w:eastAsia="Times New Roman" w:hAnsi="Times New Roman" w:cs="Times New Roman"/>
          <w:sz w:val="24"/>
          <w:szCs w:val="24"/>
          <w:lang w:eastAsia="ru-RU"/>
        </w:rPr>
        <w:t xml:space="preserve">3.5.3. </w:t>
      </w:r>
      <w:r>
        <w:rPr>
          <w:rFonts w:ascii="Times New Roman" w:eastAsia="Times New Roman" w:hAnsi="Times New Roman" w:cs="Times New Roman"/>
          <w:sz w:val="24"/>
          <w:szCs w:val="24"/>
          <w:lang w:eastAsia="ru-RU"/>
        </w:rPr>
        <w:t xml:space="preserve">МФЦ осуществляют в порядке, </w:t>
      </w:r>
      <w:r>
        <w:rPr>
          <w:rFonts w:ascii="Times New Roman" w:hAnsi="Times New Roman" w:cs="Times New Roman"/>
          <w:sz w:val="24"/>
          <w:szCs w:val="24"/>
        </w:rPr>
        <w:t xml:space="preserve">установленном </w:t>
      </w:r>
      <w:hyperlink r:id="rId26" w:history="1">
        <w:r w:rsidRPr="00964828">
          <w:rPr>
            <w:rFonts w:ascii="Times New Roman" w:hAnsi="Times New Roman" w:cs="Times New Roman"/>
            <w:sz w:val="24"/>
            <w:szCs w:val="24"/>
          </w:rPr>
          <w:t>статьей 14.1</w:t>
        </w:r>
      </w:hyperlink>
      <w:r>
        <w:rPr>
          <w:rFonts w:ascii="Times New Roman" w:hAnsi="Times New Roman" w:cs="Times New Roman"/>
          <w:sz w:val="24"/>
          <w:szCs w:val="24"/>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14:paraId="2DB692DF" w14:textId="13C9D49C" w:rsidR="00C5359D" w:rsidRPr="00A43732" w:rsidRDefault="00C5359D" w:rsidP="003C649D">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p>
    <w:p w14:paraId="55D5E3F8" w14:textId="77777777" w:rsidR="003C649D" w:rsidRPr="00A43732" w:rsidRDefault="003C649D" w:rsidP="003C649D">
      <w:pPr>
        <w:widowControl w:val="0"/>
        <w:autoSpaceDE w:val="0"/>
        <w:autoSpaceDN w:val="0"/>
        <w:spacing w:before="240" w:after="0" w:line="240" w:lineRule="auto"/>
        <w:jc w:val="center"/>
        <w:outlineLvl w:val="1"/>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Раздел 4. ФОРМЫ КОНТРОЛЯ</w:t>
      </w:r>
    </w:p>
    <w:p w14:paraId="09978BA5"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ЗА ИСПОЛНЕНИЕМ АДМИНИСТРАТИВНОГО РЕГЛАМЕНТА</w:t>
      </w:r>
    </w:p>
    <w:p w14:paraId="15D4F7A9"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62DC325"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4.1.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14:paraId="44A4377C"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14:paraId="6AF1701A"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4B669067" w14:textId="77777777" w:rsidR="003C649D" w:rsidRPr="00A43732" w:rsidRDefault="003C649D" w:rsidP="003C649D">
      <w:pPr>
        <w:widowControl w:val="0"/>
        <w:autoSpaceDE w:val="0"/>
        <w:autoSpaceDN w:val="0"/>
        <w:spacing w:before="220"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содержание жалобы на действие (бездействие) должностных лиц. </w:t>
      </w:r>
    </w:p>
    <w:p w14:paraId="38BE9C1B" w14:textId="77777777" w:rsidR="003C649D" w:rsidRPr="00A43732" w:rsidRDefault="003C649D" w:rsidP="003C649D">
      <w:pPr>
        <w:widowControl w:val="0"/>
        <w:autoSpaceDE w:val="0"/>
        <w:autoSpaceDN w:val="0"/>
        <w:spacing w:before="220"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4.2. Ответственность должностных лиц за решения и действие (бездействие), принимаемые (осуществляемые) в ходе проведения муниципальной услуги</w:t>
      </w:r>
    </w:p>
    <w:p w14:paraId="037785BD" w14:textId="77777777" w:rsidR="003C649D" w:rsidRPr="00A43732" w:rsidRDefault="003C649D" w:rsidP="003C649D">
      <w:pPr>
        <w:widowControl w:val="0"/>
        <w:autoSpaceDE w:val="0"/>
        <w:autoSpaceDN w:val="0"/>
        <w:spacing w:before="220"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1B52538B"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14:paraId="405BB198"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4.3. Положения, характеризующие требования к формам контроля</w:t>
      </w:r>
    </w:p>
    <w:p w14:paraId="18B8F39B"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за предоставлением муниципальной услуги</w:t>
      </w:r>
    </w:p>
    <w:p w14:paraId="0A663D8E"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со стороны граждан, их объединений и организаций</w:t>
      </w:r>
    </w:p>
    <w:p w14:paraId="0F542590"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A31C8E6"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2F4F340" w14:textId="77777777" w:rsidR="003C649D" w:rsidRPr="00A43732" w:rsidRDefault="003C649D" w:rsidP="003C64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A24B3F8"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14:paraId="0D190325"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14:paraId="139A51F3" w14:textId="77777777" w:rsidR="003C649D" w:rsidRPr="00A43732" w:rsidRDefault="003C649D" w:rsidP="003C649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428"/>
      <w:bookmarkEnd w:id="5"/>
      <w:r w:rsidRPr="00A43732">
        <w:rPr>
          <w:rFonts w:ascii="Times New Roman" w:eastAsia="Times New Roman" w:hAnsi="Times New Roman" w:cs="Times New Roman"/>
          <w:sz w:val="24"/>
          <w:szCs w:val="24"/>
          <w:lang w:eastAsia="ru-RU"/>
        </w:rPr>
        <w:t>Раздел 5. ДОСУДЕБНЫЙ (ВНЕСУДЕБНЫЙ) ПОРЯДОК</w:t>
      </w:r>
    </w:p>
    <w:p w14:paraId="224690E6"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ОБЖАЛОВАНИЯ РЕШЕНИЙ И ДЕЙСТВИЙ (БЕЗДЕЙСТВИЯ) ОМСУ, ПРЕДОСТАВЛЯЮЩЕГО МУНИЦИПАЛЬНУЮ УСЛУГУ, </w:t>
      </w:r>
    </w:p>
    <w:p w14:paraId="0831952F" w14:textId="77777777" w:rsidR="003C649D" w:rsidRPr="00A43732" w:rsidRDefault="003C649D" w:rsidP="003C649D">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МНОГОФУНКЦИОНАЛЬНОГО ЦЕНТРА, ОРГАНИЗАЦИЙ, ОСУЩЕСТВЛЯЮЩИХ ФУНКЦИИ ПО ПРЕДОСТАВЛЕНИЮ ГОСУДАРСТВЕННЫХ ИЛИ МУНИЦИПАЛЬНЫХ УСЛУГ, А ТАКЖЕ ИХ ДОЛЖНОСТНЫХ ЛИЦ, МУНИЦИПАЛЬНЫХ СЛУЖАЩИХ, РАБОТНИКОВ</w:t>
      </w:r>
    </w:p>
    <w:p w14:paraId="7134E671"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5796A00"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5.1. Информация для заявителя о его праве подать жалобу на решение и (или) действие (бездействие0 органа местного самоуправления и (или) его должностных лиц при предоставлении муниципальной услуги</w:t>
      </w:r>
    </w:p>
    <w:p w14:paraId="6DE439AB" w14:textId="77777777" w:rsidR="003C649D" w:rsidRPr="00A43732" w:rsidRDefault="003C649D" w:rsidP="003C64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78553BF" w14:textId="77777777" w:rsidR="003C649D" w:rsidRPr="00A43732" w:rsidRDefault="003C649D" w:rsidP="003C649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5.1.1.  Заявитель может обратиться с жалобой, в том числе в следующих случаях:</w:t>
      </w:r>
    </w:p>
    <w:p w14:paraId="00EAC5B2" w14:textId="77777777" w:rsidR="003C649D" w:rsidRPr="00A43732" w:rsidRDefault="003C649D" w:rsidP="003C649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а) нарушение срока регистрации запроса о предоставлении муниципальной услуги, запроса о предоставлении нескольких муниципальных услуг;</w:t>
      </w:r>
    </w:p>
    <w:p w14:paraId="49AEE214" w14:textId="77777777" w:rsidR="003C649D" w:rsidRPr="00A43732" w:rsidRDefault="003C649D" w:rsidP="003C649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5523FDBF" w14:textId="77777777" w:rsidR="003C649D" w:rsidRPr="00A43732" w:rsidRDefault="003C649D" w:rsidP="003C649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в)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w:t>
      </w:r>
      <w:r w:rsidRPr="00A43732">
        <w:rPr>
          <w:rFonts w:ascii="Times New Roman" w:eastAsia="Times New Roman" w:hAnsi="Times New Roman" w:cs="Times New Roman"/>
          <w:sz w:val="24"/>
          <w:szCs w:val="24"/>
          <w:lang w:eastAsia="ru-RU"/>
        </w:rPr>
        <w:lastRenderedPageBreak/>
        <w:t>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w:t>
      </w:r>
    </w:p>
    <w:p w14:paraId="60CA5D94" w14:textId="77777777" w:rsidR="003C649D" w:rsidRPr="00A43732" w:rsidRDefault="003C649D" w:rsidP="003C649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 у заявителя;</w:t>
      </w:r>
    </w:p>
    <w:p w14:paraId="4E74E4C3" w14:textId="77777777" w:rsidR="003C649D" w:rsidRPr="00A43732" w:rsidRDefault="003C649D" w:rsidP="003C649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7578D930" w14:textId="77777777" w:rsidR="003C649D" w:rsidRPr="00A43732" w:rsidRDefault="003C649D" w:rsidP="003C649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е) затребование с заявителя при предоставлении государственной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w:t>
      </w:r>
    </w:p>
    <w:p w14:paraId="38310A2A" w14:textId="77777777" w:rsidR="003C649D" w:rsidRPr="00A43732" w:rsidRDefault="003C649D" w:rsidP="003C649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ж) отказ ОМСУ, должностного лица ОМСУ,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4C5FAD52" w14:textId="77777777" w:rsidR="003C649D" w:rsidRPr="00A43732" w:rsidRDefault="003C649D" w:rsidP="003C649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з) нарушение срока или порядка выдачи документов по результатам предоставления муниципальной услуги;</w:t>
      </w:r>
    </w:p>
    <w:p w14:paraId="0D89083F" w14:textId="77777777" w:rsidR="003C649D" w:rsidRPr="00A43732" w:rsidRDefault="003C649D" w:rsidP="003C64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A43732">
        <w:rPr>
          <w:rFonts w:ascii="Times New Roman" w:eastAsia="Times New Roman" w:hAnsi="Times New Roman" w:cs="Times New Roman"/>
          <w:sz w:val="24"/>
          <w:szCs w:val="24"/>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A43732">
        <w:rPr>
          <w:rFonts w:ascii="Times New Roman" w:eastAsia="Calibri" w:hAnsi="Times New Roman" w:cs="Times New Roman"/>
          <w:sz w:val="24"/>
          <w:szCs w:val="24"/>
        </w:rPr>
        <w:t>;</w:t>
      </w:r>
    </w:p>
    <w:p w14:paraId="5D0E0A1D" w14:textId="77777777" w:rsidR="003C649D" w:rsidRPr="00A43732" w:rsidRDefault="003C649D" w:rsidP="003C64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A43732">
        <w:rPr>
          <w:rFonts w:ascii="Times New Roman" w:eastAsia="Times New Roman" w:hAnsi="Times New Roman" w:cs="Times New Roman"/>
          <w:sz w:val="24"/>
          <w:szCs w:val="24"/>
          <w:lang w:eastAsia="ru-RU"/>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абзацами 4 - 8 пункта 2.6.4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7EA6E155"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31F822C"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5.2. Предмет жалобы</w:t>
      </w:r>
    </w:p>
    <w:p w14:paraId="4AD1BB68"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B0F746C"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5.2.1 Предметом жалобы являются решения и действия (бездействие) ОМСУ, </w:t>
      </w:r>
      <w:r w:rsidRPr="00A43732">
        <w:rPr>
          <w:rFonts w:ascii="Times New Roman" w:eastAsia="Times New Roman" w:hAnsi="Times New Roman" w:cs="Times New Roman"/>
          <w:sz w:val="24"/>
          <w:szCs w:val="24"/>
          <w:lang w:eastAsia="ru-RU"/>
        </w:rPr>
        <w:lastRenderedPageBreak/>
        <w:t>представляющего муниципальную услугу, должностного лица ОМСУ, представляющего муниципальную услугу, муниципального служащего, руководителя ОМСУ, представляющего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 а также решения и действия (бездействие), принятые (осуществляемые)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14:paraId="4AF245CD"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5.2.2. Жалоба должна содержать:</w:t>
      </w:r>
    </w:p>
    <w:p w14:paraId="4B6C98F9"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 наименование ОМСУ, должностного лица ОМСУ либо муниципального служащего, многофункционального </w:t>
      </w:r>
      <w:proofErr w:type="gramStart"/>
      <w:r w:rsidRPr="00A43732">
        <w:rPr>
          <w:rFonts w:ascii="Times New Roman" w:eastAsia="Times New Roman" w:hAnsi="Times New Roman" w:cs="Times New Roman"/>
          <w:sz w:val="24"/>
          <w:szCs w:val="24"/>
          <w:lang w:eastAsia="ru-RU"/>
        </w:rPr>
        <w:t>центра,  его</w:t>
      </w:r>
      <w:proofErr w:type="gramEnd"/>
      <w:r w:rsidRPr="00A43732">
        <w:rPr>
          <w:rFonts w:ascii="Times New Roman" w:eastAsia="Times New Roman" w:hAnsi="Times New Roman" w:cs="Times New Roman"/>
          <w:sz w:val="24"/>
          <w:szCs w:val="24"/>
          <w:lang w:eastAsia="ru-RU"/>
        </w:rPr>
        <w:t xml:space="preserve"> руководителя  и  (или) работника, организаций, осуществляющих функции по предоставлению государственных или муниципальных услуг, и (или) работников, решения и действия (бездействие) которых обжалуются;</w:t>
      </w:r>
    </w:p>
    <w:p w14:paraId="20355795"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6DC1C7" w14:textId="77777777" w:rsidR="003C649D" w:rsidRPr="00A43732" w:rsidRDefault="003C649D" w:rsidP="003C649D">
      <w:pPr>
        <w:spacing w:after="0" w:line="240" w:lineRule="auto"/>
        <w:ind w:right="184"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сведения об обжалуемых решениях и действиях (бездействии) ОМСУ, предоставляющего муниципальную услугу, должностного лица ОМСУ,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w:t>
      </w:r>
    </w:p>
    <w:p w14:paraId="42AFB02E" w14:textId="77777777" w:rsidR="003C649D" w:rsidRPr="00A43732" w:rsidRDefault="003C649D" w:rsidP="003C649D">
      <w:pPr>
        <w:spacing w:after="0" w:line="240" w:lineRule="auto"/>
        <w:ind w:right="184"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ОМСУ, предоставляющего муниципальную услугу, должностного лица ОМСУ,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w:t>
      </w:r>
    </w:p>
    <w:p w14:paraId="6906BA16" w14:textId="77777777" w:rsidR="003C649D" w:rsidRPr="00A43732" w:rsidRDefault="003C649D" w:rsidP="003C649D">
      <w:pPr>
        <w:widowControl w:val="0"/>
        <w:autoSpaceDE w:val="0"/>
        <w:autoSpaceDN w:val="0"/>
        <w:spacing w:after="0" w:line="240" w:lineRule="auto"/>
        <w:ind w:firstLine="567"/>
        <w:jc w:val="both"/>
        <w:rPr>
          <w:rFonts w:ascii="Times New Roman" w:eastAsia="Calibri" w:hAnsi="Times New Roman" w:cs="Times New Roman"/>
          <w:color w:val="000000"/>
          <w:sz w:val="24"/>
          <w:szCs w:val="24"/>
        </w:rPr>
      </w:pPr>
      <w:r w:rsidRPr="00A43732">
        <w:rPr>
          <w:rFonts w:ascii="Times New Roman" w:eastAsia="Times New Roman" w:hAnsi="Times New Roman" w:cs="Times New Roman"/>
          <w:sz w:val="24"/>
          <w:szCs w:val="24"/>
          <w:lang w:eastAsia="ru-RU"/>
        </w:rPr>
        <w:t xml:space="preserve"> Заявителем могут быть представлены документы (при наличии), подтверждающие доводы заявителя, либо их копии.</w:t>
      </w:r>
    </w:p>
    <w:p w14:paraId="421DD4FA" w14:textId="77777777" w:rsidR="003C649D" w:rsidRPr="00A43732" w:rsidRDefault="003C649D" w:rsidP="003C64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D8065BF" w14:textId="77777777" w:rsidR="003C649D" w:rsidRPr="00A43732" w:rsidRDefault="003C649D" w:rsidP="003C64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1CC0B95"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5.3. Органы местного самоуправления</w:t>
      </w:r>
    </w:p>
    <w:p w14:paraId="5BE519A3"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и уполномоченные на рассмотрение жалобы должностные лица,</w:t>
      </w:r>
    </w:p>
    <w:p w14:paraId="7F155921"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которым может быть направлена жалоба</w:t>
      </w:r>
    </w:p>
    <w:p w14:paraId="71093BCC"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A480835"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5.3.1. Жалоба рассматривается ОМСУ, предоставляющим муниципальную услугу, порядок предоставления которой был нарушен вследствие решений и действий (бездействия) ОМСУ, предоставляющего муниципальную услугу, его должностного лица.</w:t>
      </w:r>
    </w:p>
    <w:p w14:paraId="086F9FEA"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5.3.2. Должностные лица ОМСУ,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законодательством Российской Федерации.</w:t>
      </w:r>
    </w:p>
    <w:p w14:paraId="3D569280"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D3EFEB5"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5.4. Порядок подачи и рассмотрения жалобы</w:t>
      </w:r>
    </w:p>
    <w:p w14:paraId="34BE4729"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2BCCED5" w14:textId="77777777" w:rsidR="003C649D" w:rsidRPr="00A43732" w:rsidRDefault="003C649D" w:rsidP="003C649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5.4.1. Жалоба подается в ОМСУ,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организации, осуществляющие функции по предоставлению государственных или муниципальных услуг. </w:t>
      </w:r>
    </w:p>
    <w:p w14:paraId="20577A2D" w14:textId="77777777" w:rsidR="003C649D" w:rsidRPr="00A43732" w:rsidRDefault="003C649D" w:rsidP="003C649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lastRenderedPageBreak/>
        <w:t>Жалобы на решения и действия (бездействие) руководителя ОМСУ подается в вышестоящий орган (при его наличии) либо в случае его отсутствия рассматриваются непосредственно руководителем ОМСУ, предоставляющего муниципальную услугу.</w:t>
      </w:r>
    </w:p>
    <w:p w14:paraId="56F6DE0D" w14:textId="77777777" w:rsidR="003C649D" w:rsidRPr="00A43732" w:rsidRDefault="003C649D" w:rsidP="003C649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(агентство по информационным технологиям и связи Сахалинской области).  </w:t>
      </w:r>
    </w:p>
    <w:p w14:paraId="57B17110" w14:textId="77777777" w:rsidR="003C649D" w:rsidRPr="00A43732" w:rsidRDefault="003C649D" w:rsidP="003C649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Жалобы на решения и действия (бездействие) работника организаций, осуществляющих функции по предоставлению государственных или муниципальных услуг, подаются руководителям этих организаций.</w:t>
      </w:r>
    </w:p>
    <w:p w14:paraId="4D4B5292" w14:textId="77777777" w:rsidR="003C649D" w:rsidRPr="00A43732" w:rsidRDefault="003C649D" w:rsidP="003C649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5.4.2. Жалоба подаётся в письменной форме на бумажном носителе, </w:t>
      </w:r>
      <w:r w:rsidRPr="00A43732">
        <w:rPr>
          <w:rFonts w:ascii="Times New Roman" w:eastAsia="Times New Roman" w:hAnsi="Times New Roman" w:cs="Times New Roman"/>
          <w:sz w:val="24"/>
          <w:szCs w:val="24"/>
          <w:lang w:eastAsia="ru-RU"/>
        </w:rPr>
        <w:br/>
        <w:t>в электронной форме.</w:t>
      </w:r>
    </w:p>
    <w:p w14:paraId="5DAB8A1F" w14:textId="77777777" w:rsidR="003C649D" w:rsidRPr="00A43732" w:rsidRDefault="003C649D" w:rsidP="003C649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Жалоба на решения и действия (бездействие) ОМСУ, должностного лица ОМСУ, муниципального служащего, руководителя ОМСУ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ОМСУ,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8DEB45C"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 xml:space="preserve">5.4.2.1. Прием жалоб в письменной форме </w:t>
      </w:r>
      <w:proofErr w:type="gramStart"/>
      <w:r w:rsidRPr="00A43732">
        <w:rPr>
          <w:rFonts w:ascii="Times New Roman" w:eastAsia="Calibri" w:hAnsi="Times New Roman" w:cs="Times New Roman"/>
          <w:color w:val="000000"/>
          <w:kern w:val="3"/>
          <w:sz w:val="24"/>
          <w:szCs w:val="24"/>
          <w:lang w:eastAsia="zh-CN"/>
        </w:rPr>
        <w:t>осуществляется  ОМСУ</w:t>
      </w:r>
      <w:proofErr w:type="gramEnd"/>
      <w:r w:rsidRPr="00A43732">
        <w:rPr>
          <w:rFonts w:ascii="Times New Roman" w:eastAsia="Calibri" w:hAnsi="Times New Roman" w:cs="Times New Roman"/>
          <w:color w:val="000000"/>
          <w:kern w:val="3"/>
          <w:sz w:val="24"/>
          <w:szCs w:val="24"/>
          <w:lang w:eastAsia="zh-CN"/>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2B9F2E2"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Жалоба в письменной форме может быть также направлена по почте.</w:t>
      </w:r>
    </w:p>
    <w:p w14:paraId="22A78A31"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5.4.2.2.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06D3539"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5.4.2.3.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489F80C2"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1) оформленная в соответствии с законодательством Российской Федерации доверенность (для физических лиц);</w:t>
      </w:r>
    </w:p>
    <w:p w14:paraId="2A1B5D08"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6CCCB7A"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9A703C7"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5.4.2.4. В электронном виде жалоба может быть подана заявителем посредством:</w:t>
      </w:r>
    </w:p>
    <w:p w14:paraId="0748B7E6"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1)</w:t>
      </w:r>
      <w:r w:rsidRPr="00A43732">
        <w:rPr>
          <w:rFonts w:ascii="Times New Roman" w:eastAsia="Calibri" w:hAnsi="Times New Roman" w:cs="Times New Roman"/>
          <w:kern w:val="3"/>
          <w:sz w:val="24"/>
          <w:szCs w:val="24"/>
          <w:lang w:eastAsia="zh-CN"/>
        </w:rPr>
        <w:t xml:space="preserve"> официального сайта ОМСУ, многофункционального центра, а также организации, осуществляющей функции по предоставлению государственных или муниципальных услуг, в информационно-телекоммуникационной сети Интернет;</w:t>
      </w:r>
    </w:p>
    <w:p w14:paraId="0BC3946D"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2) ЕПГУ, РПГУ;</w:t>
      </w:r>
    </w:p>
    <w:p w14:paraId="6921D0F8"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3) 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w:t>
      </w:r>
    </w:p>
    <w:p w14:paraId="515A9CD9"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При подаче жалобы в электронном виде документы, указанные в подпункте 5.4.2.3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C401A1C"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При использовании портала досудебного обжалования заявителю обеспечивается:</w:t>
      </w:r>
    </w:p>
    <w:p w14:paraId="62365F83"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1) возможность подачи заявителем в электронной форме жалобы и иных документов (при наличии), подтверждающих доводы заявителя;</w:t>
      </w:r>
    </w:p>
    <w:p w14:paraId="5AFB1F65"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lastRenderedPageBreak/>
        <w:t>2) доступность для заполнения и (или) копирования заявителем шаблонов жалобы в электронной форме;</w:t>
      </w:r>
    </w:p>
    <w:p w14:paraId="6EF05ABA"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3) возможность получения заявителем сведений о ходе рассмотрения жалобы, поданной любым способом;</w:t>
      </w:r>
    </w:p>
    <w:p w14:paraId="15D58723"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4) возможность получения заявителем решения по жалобе, поданной любым способом;</w:t>
      </w:r>
    </w:p>
    <w:p w14:paraId="3BADFD0B"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5) возможность ознакомления с информацией об общем количестве поданных и рассмотренных жалоб.</w:t>
      </w:r>
    </w:p>
    <w:p w14:paraId="1CD152BC"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5.4.3. Жалоба может быть подана заявителем через МФЦ. При поступлении жалобы МФЦ обеспечивает ее передачу в ОМСУ в порядке и сроки, которые установлены соглашением о взаимодействии между МФЦ и ОМСУ, но не позднее следующего рабочего дня со дня поступления жалобы.</w:t>
      </w:r>
    </w:p>
    <w:p w14:paraId="255FB191"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Times New Roman" w:hAnsi="Times New Roman" w:cs="Times New Roman"/>
          <w:kern w:val="3"/>
          <w:sz w:val="24"/>
          <w:szCs w:val="24"/>
          <w:lang w:eastAsia="ru-RU"/>
        </w:rPr>
        <w:t>При этом срок рассмотрения жалобы исчисляется со дня регистрации жалобы в ОМСУ.</w:t>
      </w:r>
    </w:p>
    <w:p w14:paraId="632BD526"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5.4.4. Уполномоченные на рассмотрение жалоб должностные лица ОМСУ обеспечивают прием и рассмотрение жалоб.</w:t>
      </w:r>
    </w:p>
    <w:p w14:paraId="239D0BF7"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5.4.5. ОМСУ обеспечивает:</w:t>
      </w:r>
    </w:p>
    <w:p w14:paraId="5AE0D18E"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1) оснащение мест приема жалоб;</w:t>
      </w:r>
    </w:p>
    <w:p w14:paraId="7DD411B8"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2) информирование заявителей о порядке обжалования решений и действий (бездействия) ОМСУ его должностных лиц;</w:t>
      </w:r>
    </w:p>
    <w:p w14:paraId="4BB8B794"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3) консультирование заявителей о порядке обжалования решений и действий (бездействия) ОМСУ его должностных лиц;</w:t>
      </w:r>
    </w:p>
    <w:p w14:paraId="08678CCC"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4) заключение соглашений о взаимодействии в части осуществления МФЦ приема жалоб и выдачи заявителям результатов рассмотрения жалоб.</w:t>
      </w:r>
    </w:p>
    <w:p w14:paraId="07913465"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5.4.6. Основаниями для начала процедуры досудебного (внесудебного) обжалования являются поступление жалобы заявителя и ее регистрация.</w:t>
      </w:r>
    </w:p>
    <w:p w14:paraId="6893C8B3" w14:textId="77777777" w:rsidR="003C649D" w:rsidRPr="00A43732" w:rsidRDefault="003C649D" w:rsidP="003C649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5.4.7.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8877C35" w14:textId="77777777" w:rsidR="003C649D" w:rsidRPr="00A43732" w:rsidRDefault="003C649D" w:rsidP="003C649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5.4.8. 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0B4B66C"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FC73DC7"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5.5. Срок рассмотрения жалобы</w:t>
      </w:r>
    </w:p>
    <w:p w14:paraId="5999CE63"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C8F96A9"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 xml:space="preserve">5.5.1. </w:t>
      </w:r>
      <w:r w:rsidRPr="00A43732">
        <w:rPr>
          <w:rFonts w:ascii="Times New Roman" w:eastAsia="Times New Roman" w:hAnsi="Times New Roman" w:cs="Times New Roman"/>
          <w:kern w:val="3"/>
          <w:sz w:val="24"/>
          <w:szCs w:val="24"/>
          <w:lang w:eastAsia="ru-RU"/>
        </w:rPr>
        <w:t>Жалоба, поступившая в ОМСУ,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регистрации не позднее следующего рабочего дня со дня ее поступления.</w:t>
      </w:r>
    </w:p>
    <w:p w14:paraId="2B93C469" w14:textId="77777777" w:rsidR="003C649D" w:rsidRPr="00A43732" w:rsidRDefault="003C649D" w:rsidP="003C649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Calibri" w:hAnsi="Times New Roman" w:cs="Times New Roman"/>
          <w:color w:val="000000"/>
          <w:sz w:val="24"/>
          <w:szCs w:val="24"/>
        </w:rPr>
        <w:t xml:space="preserve">5.5.2. </w:t>
      </w:r>
      <w:r w:rsidRPr="00A43732">
        <w:rPr>
          <w:rFonts w:ascii="Times New Roman" w:eastAsia="Times New Roman" w:hAnsi="Times New Roman" w:cs="Times New Roman"/>
          <w:sz w:val="24"/>
          <w:szCs w:val="24"/>
          <w:lang w:eastAsia="ru-RU"/>
        </w:rPr>
        <w:t>Жалоба, поступившая в ОМСУ,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ОМСУ, предоставляющего муниципальную услугу, многофункционального центра, организаций, осуществляющих функции по предоставлению государственных или муниципальных услуг,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EE2C317"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C63261E"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5.6. Перечень оснований для приостановления рассмотрения</w:t>
      </w:r>
    </w:p>
    <w:p w14:paraId="42BA21CB"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жалобы в случае, если возможность приостановления</w:t>
      </w:r>
    </w:p>
    <w:p w14:paraId="79AF3ADD"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предусмотрена законодательством Российской Федерации</w:t>
      </w:r>
    </w:p>
    <w:p w14:paraId="5272337C"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22DF7FD"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Приостановление рассмотрения жалобы не допускается.</w:t>
      </w:r>
    </w:p>
    <w:p w14:paraId="388F5384"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D83C80B"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5.7. Результат рассмотрения жалобы</w:t>
      </w:r>
    </w:p>
    <w:p w14:paraId="739E3DB6"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6EE38C7" w14:textId="77777777" w:rsidR="00B46957" w:rsidRPr="00B46957" w:rsidRDefault="00B46957" w:rsidP="00B469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46957">
        <w:rPr>
          <w:rFonts w:ascii="Times New Roman" w:eastAsia="Times New Roman" w:hAnsi="Times New Roman" w:cs="Times New Roman"/>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C05276C" w14:textId="77777777" w:rsidR="00B46957" w:rsidRPr="00B46957" w:rsidRDefault="00B46957" w:rsidP="00B469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46957">
        <w:rPr>
          <w:rFonts w:ascii="Times New Roman" w:eastAsia="Times New Roman" w:hAnsi="Times New Roman" w:cs="Times New Roman"/>
          <w:sz w:val="24"/>
          <w:szCs w:val="24"/>
          <w:lang w:eastAsia="ru-RU"/>
        </w:rPr>
        <w:t>- в удовлетворении жалобы отказывается.</w:t>
      </w:r>
    </w:p>
    <w:p w14:paraId="4CC6411C" w14:textId="77777777" w:rsidR="00B46957" w:rsidRPr="00B46957" w:rsidRDefault="00B46957" w:rsidP="00B46957">
      <w:pPr>
        <w:autoSpaceDE w:val="0"/>
        <w:autoSpaceDN w:val="0"/>
        <w:adjustRightInd w:val="0"/>
        <w:spacing w:after="0" w:line="240" w:lineRule="auto"/>
        <w:ind w:firstLine="540"/>
        <w:jc w:val="both"/>
        <w:rPr>
          <w:rFonts w:ascii="Times New Roman" w:hAnsi="Times New Roman" w:cs="Times New Roman"/>
          <w:sz w:val="24"/>
          <w:szCs w:val="24"/>
        </w:rPr>
      </w:pPr>
      <w:r w:rsidRPr="00B4695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Российской Федерации от 27 июля 2010 №210-ФЗ «Об организации предоставления государственных и муниципальных услуг», незамедлительно направляют имеющиеся материалы в органы прокуратуры.</w:t>
      </w:r>
    </w:p>
    <w:p w14:paraId="10D2A5B6" w14:textId="77777777" w:rsidR="003C649D" w:rsidRPr="00A43732" w:rsidRDefault="003C649D" w:rsidP="003C649D">
      <w:pPr>
        <w:autoSpaceDE w:val="0"/>
        <w:autoSpaceDN w:val="0"/>
        <w:adjustRightInd w:val="0"/>
        <w:spacing w:after="0" w:line="240" w:lineRule="auto"/>
        <w:jc w:val="both"/>
        <w:rPr>
          <w:rFonts w:ascii="Times New Roman" w:eastAsia="Calibri" w:hAnsi="Times New Roman" w:cs="Times New Roman"/>
          <w:sz w:val="24"/>
          <w:szCs w:val="24"/>
        </w:rPr>
      </w:pPr>
    </w:p>
    <w:p w14:paraId="76A04570"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D94BE8A"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5.8. Порядок информирования заявителя</w:t>
      </w:r>
    </w:p>
    <w:p w14:paraId="4E5EA0DA"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о результатах рассмотрения жалобы</w:t>
      </w:r>
    </w:p>
    <w:p w14:paraId="1F4DBA9E"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3FCF6B3" w14:textId="77777777" w:rsidR="003C649D" w:rsidRPr="00A43732" w:rsidRDefault="003C649D" w:rsidP="003C649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Calibri" w:hAnsi="Times New Roman" w:cs="Times New Roman"/>
          <w:sz w:val="24"/>
          <w:szCs w:val="24"/>
        </w:rPr>
        <w:t>5.8.</w:t>
      </w:r>
      <w:proofErr w:type="gramStart"/>
      <w:r w:rsidRPr="00A43732">
        <w:rPr>
          <w:rFonts w:ascii="Times New Roman" w:eastAsia="Calibri" w:hAnsi="Times New Roman" w:cs="Times New Roman"/>
          <w:sz w:val="24"/>
          <w:szCs w:val="24"/>
        </w:rPr>
        <w:t>1.</w:t>
      </w:r>
      <w:r w:rsidRPr="00A43732">
        <w:rPr>
          <w:rFonts w:ascii="Times New Roman" w:eastAsia="Times New Roman" w:hAnsi="Times New Roman" w:cs="Times New Roman"/>
          <w:sz w:val="24"/>
          <w:szCs w:val="24"/>
          <w:lang w:eastAsia="ru-RU"/>
        </w:rPr>
        <w:t>Мотивированный</w:t>
      </w:r>
      <w:proofErr w:type="gramEnd"/>
      <w:r w:rsidRPr="00A43732">
        <w:rPr>
          <w:rFonts w:ascii="Times New Roman" w:eastAsia="Times New Roman" w:hAnsi="Times New Roman" w:cs="Times New Roman"/>
          <w:sz w:val="24"/>
          <w:szCs w:val="24"/>
          <w:lang w:eastAsia="ru-RU"/>
        </w:rPr>
        <w:t xml:space="preserve">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ответ по результатам рассмотрения жалобы направляется в электронной форме.</w:t>
      </w:r>
    </w:p>
    <w:p w14:paraId="1A90E674" w14:textId="77777777" w:rsidR="003C649D" w:rsidRPr="00A43732" w:rsidRDefault="003C649D" w:rsidP="003C649D">
      <w:pPr>
        <w:autoSpaceDE w:val="0"/>
        <w:autoSpaceDN w:val="0"/>
        <w:adjustRightInd w:val="0"/>
        <w:spacing w:after="0" w:line="240" w:lineRule="auto"/>
        <w:ind w:firstLine="567"/>
        <w:jc w:val="both"/>
        <w:rPr>
          <w:rFonts w:ascii="Times New Roman" w:eastAsia="Calibri" w:hAnsi="Times New Roman" w:cs="Times New Roman"/>
          <w:sz w:val="24"/>
          <w:szCs w:val="24"/>
        </w:rPr>
      </w:pPr>
      <w:r w:rsidRPr="00A43732">
        <w:rPr>
          <w:rFonts w:ascii="Times New Roman" w:eastAsia="Calibri" w:hAnsi="Times New Roman" w:cs="Times New Roman"/>
          <w:color w:val="000000"/>
          <w:sz w:val="24"/>
          <w:szCs w:val="24"/>
        </w:rPr>
        <w:t xml:space="preserve">5.8.2. </w:t>
      </w:r>
      <w:r w:rsidRPr="00A43732">
        <w:rPr>
          <w:rFonts w:ascii="Times New Roman" w:eastAsia="Calibri"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ОМСУ, руководителем многофункционального центра, руководителем органа исполнительной власти Сахалинской области, являющегося учредителем многофункционального центра, руководителем организации, осуществляющей функции по предоставлению государственных или муниципальных услуг.</w:t>
      </w:r>
    </w:p>
    <w:p w14:paraId="43E5B72C"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5.8.3. В ответе по результатам рассмотрения жалобы указываются:</w:t>
      </w:r>
    </w:p>
    <w:p w14:paraId="5EB0F451"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 наименование ОМСУ, многофункционального центра, учредителя многофункционального центра, организации, осуществляющей функции по предоставлению государственных или муниципальных услуг, либо вышестоящего органа, рассмотревшего жалобу, должность, фамилия, имя, отчество (при наличии) должностного лица, принявшего решение по жалобе;</w:t>
      </w:r>
    </w:p>
    <w:p w14:paraId="45999F64"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 номер, дата, место принятия решения, включая сведения о должностном лице, решение или действие (бездействие) которого обжалуется;</w:t>
      </w:r>
    </w:p>
    <w:p w14:paraId="3184A29C"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 фамилия, имя, отчество (при наличии) заявителя;</w:t>
      </w:r>
    </w:p>
    <w:p w14:paraId="485F07FF"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 основания для принятия решения по жалобе;</w:t>
      </w:r>
    </w:p>
    <w:p w14:paraId="00C2ACDD"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 принятое по жалобе решение;</w:t>
      </w:r>
    </w:p>
    <w:p w14:paraId="476E4AFD"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 xml:space="preserve">- если жалоба признана обоснованной - сроки устранения выявленных нарушений, в том числе срок предоставления </w:t>
      </w:r>
      <w:proofErr w:type="gramStart"/>
      <w:r w:rsidRPr="00A43732">
        <w:rPr>
          <w:rFonts w:ascii="Times New Roman" w:eastAsia="Calibri" w:hAnsi="Times New Roman" w:cs="Times New Roman"/>
          <w:color w:val="000000"/>
          <w:kern w:val="3"/>
          <w:sz w:val="24"/>
          <w:szCs w:val="24"/>
          <w:lang w:eastAsia="zh-CN"/>
        </w:rPr>
        <w:t>результата  муниципальной</w:t>
      </w:r>
      <w:proofErr w:type="gramEnd"/>
      <w:r w:rsidRPr="00A43732">
        <w:rPr>
          <w:rFonts w:ascii="Times New Roman" w:eastAsia="Calibri" w:hAnsi="Times New Roman" w:cs="Times New Roman"/>
          <w:color w:val="000000"/>
          <w:kern w:val="3"/>
          <w:sz w:val="24"/>
          <w:szCs w:val="24"/>
          <w:lang w:eastAsia="zh-CN"/>
        </w:rPr>
        <w:t xml:space="preserve">  услуги;</w:t>
      </w:r>
    </w:p>
    <w:p w14:paraId="6D3FA84C"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 сведения о порядке обжалования принятого по жалобе решения.</w:t>
      </w:r>
    </w:p>
    <w:p w14:paraId="3E284F7D"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5.8.4. Письменные ответы на жалобы, предназначенные для направления заявителям, высылаются по почте непосредственно в адреса заявителей.</w:t>
      </w:r>
    </w:p>
    <w:p w14:paraId="2B7E4D32"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5.8.5. Информацию о статусе рассмотрения жалобы, поданной через портал досудебного обжалования, заявитель может узнать в личном кабинете.</w:t>
      </w:r>
    </w:p>
    <w:p w14:paraId="27644863" w14:textId="77777777" w:rsidR="003C649D" w:rsidRPr="00A43732" w:rsidRDefault="003C649D" w:rsidP="003C649D">
      <w:pPr>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lastRenderedPageBreak/>
        <w:t>5.8.6. В случае признания жалобы подлежащей удовлетворению в ответе заявителю, указанном в пункте 5.8.1 настоящего Административного регламента, дается информация о действиях, осуществляемых ОМСУ, многофункциональным центром либо организацией, осуществляющей функции по предоставлению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D39D3E8"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 xml:space="preserve">5.8.7. В случае </w:t>
      </w:r>
      <w:proofErr w:type="gramStart"/>
      <w:r w:rsidRPr="00A43732">
        <w:rPr>
          <w:rFonts w:ascii="Times New Roman" w:eastAsia="Times New Roman" w:hAnsi="Times New Roman" w:cs="Times New Roman"/>
          <w:sz w:val="24"/>
          <w:szCs w:val="24"/>
          <w:lang w:eastAsia="ru-RU"/>
        </w:rPr>
        <w:t>признания жалобы</w:t>
      </w:r>
      <w:proofErr w:type="gramEnd"/>
      <w:r w:rsidRPr="00A43732">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пункте 5.8.1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E83523C"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EE4EE04" w14:textId="77777777" w:rsidR="00A43732" w:rsidRDefault="00A43732"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14:paraId="64311814"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5.9. Порядок обжалования решения по жалобе</w:t>
      </w:r>
    </w:p>
    <w:p w14:paraId="4A75A0B0"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DA26F95"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Заявитель имеет право обжаловать решение по жалобе вышестоящим должностным лицам или в вышестоящий орган в порядке подчиненности.</w:t>
      </w:r>
    </w:p>
    <w:p w14:paraId="7B9F7354"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F18534E"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5.10. Право заявителя на получение информации и документов,</w:t>
      </w:r>
    </w:p>
    <w:p w14:paraId="53409F7E"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необходимых для обоснования и рассмотрения жалобы</w:t>
      </w:r>
    </w:p>
    <w:p w14:paraId="71337B8A"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F174402" w14:textId="77777777" w:rsidR="003C649D" w:rsidRPr="00A43732" w:rsidRDefault="003C649D" w:rsidP="003C649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14:paraId="1A98E9B4"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74A6439"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14:paraId="7BF3C3A2" w14:textId="77777777" w:rsidR="003C649D" w:rsidRPr="00A43732" w:rsidRDefault="003C649D" w:rsidP="003C649D">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5.11. Способы информирования заявителей</w:t>
      </w:r>
    </w:p>
    <w:p w14:paraId="51A51177"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3732">
        <w:rPr>
          <w:rFonts w:ascii="Times New Roman" w:eastAsia="Times New Roman" w:hAnsi="Times New Roman" w:cs="Times New Roman"/>
          <w:sz w:val="24"/>
          <w:szCs w:val="24"/>
          <w:lang w:eastAsia="ru-RU"/>
        </w:rPr>
        <w:t>о порядке подачи и рассмотрения жалобы</w:t>
      </w:r>
    </w:p>
    <w:p w14:paraId="449BE68F" w14:textId="77777777" w:rsidR="003C649D" w:rsidRPr="00A43732" w:rsidRDefault="003C649D" w:rsidP="003C64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BE8DE1B"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5.11.1. Информирование заявителей о порядке обжалования решений и действий (бездействия) ОМСУ и их должностных лиц, многофункционального центра, работников многофункционального центра, организаций, осуществляющих функции предоставления государственных или муниципальных услуг, и их работников обеспечивается посредством размещения информации на стендах в местах предоставления муниципальных услуг, на официальных сайтах ОМСУ, многофункционального центра, организаций, осуществляющих функции по предоставлению государственных  или муниципальных услуг, в сети Интернет, на ЕПГУ и РПГУ.</w:t>
      </w:r>
    </w:p>
    <w:p w14:paraId="1F9D89B4"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Консультирование заявителей о порядке обжалования решений и действий (бездействия) ОМСУ и его должностных лиц, многофункционального центра, работников многофункционального центра, организаций, осуществляющих функции предоставления государственных или муниципальных услуг, и их работников осуществляется в том числе по телефону, электронной почте, при личном приеме.</w:t>
      </w:r>
    </w:p>
    <w:p w14:paraId="79B87456" w14:textId="77777777" w:rsidR="003C649D" w:rsidRPr="00A43732" w:rsidRDefault="003C649D" w:rsidP="003C649D">
      <w:pPr>
        <w:suppressAutoHyphens/>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r w:rsidRPr="00A43732">
        <w:rPr>
          <w:rFonts w:ascii="Times New Roman" w:eastAsia="Calibri" w:hAnsi="Times New Roman" w:cs="Times New Roman"/>
          <w:color w:val="000000"/>
          <w:kern w:val="3"/>
          <w:sz w:val="24"/>
          <w:szCs w:val="24"/>
          <w:lang w:eastAsia="zh-CN"/>
        </w:rPr>
        <w:t>5.11.2. Положение об особенностях подачи и рассмотрения жалоб на решения и действия (бездействие) ОМСУ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и организаций, осуществляющих функции по предоставлению государственных или муниципальных услуг,  или их работников утверждено постановлением администрации городского округа «Александровск-Сахалинский район» от 04.07.2018 № 379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«Александровск-Сахалинский район», их должностных лиц, муниципальных служащих при предоставлении муниципальных (государственных) услуг,  а также на решения и действия (бездействие) многофункционального центра, работников многофункционального центра, организаций, осуществляющих  функции по предоставлению государственных или муниципальных услуг, или их работников».</w:t>
      </w:r>
    </w:p>
    <w:p w14:paraId="3453FF0E" w14:textId="77777777" w:rsidR="003C649D" w:rsidRDefault="003C649D" w:rsidP="003C649D">
      <w:pPr>
        <w:widowControl w:val="0"/>
        <w:autoSpaceDE w:val="0"/>
        <w:autoSpaceDN w:val="0"/>
        <w:spacing w:after="0" w:line="240" w:lineRule="auto"/>
        <w:jc w:val="both"/>
        <w:rPr>
          <w:rFonts w:ascii="Calibri" w:eastAsia="Times New Roman" w:hAnsi="Calibri" w:cs="Calibri"/>
          <w:szCs w:val="20"/>
          <w:lang w:eastAsia="ru-RU"/>
        </w:rPr>
      </w:pPr>
    </w:p>
    <w:p w14:paraId="4BEB463C" w14:textId="77777777" w:rsidR="00A43732" w:rsidRDefault="00A43732" w:rsidP="003C649D">
      <w:pPr>
        <w:widowControl w:val="0"/>
        <w:autoSpaceDE w:val="0"/>
        <w:autoSpaceDN w:val="0"/>
        <w:spacing w:after="0" w:line="240" w:lineRule="auto"/>
        <w:jc w:val="both"/>
        <w:rPr>
          <w:rFonts w:ascii="Calibri" w:eastAsia="Times New Roman" w:hAnsi="Calibri" w:cs="Calibri"/>
          <w:szCs w:val="20"/>
          <w:lang w:eastAsia="ru-RU"/>
        </w:rPr>
      </w:pPr>
    </w:p>
    <w:p w14:paraId="1FA54454" w14:textId="77777777" w:rsidR="00B07C08" w:rsidRPr="00B07C08" w:rsidRDefault="00B07C08" w:rsidP="00B07C08">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14:paraId="1589BAE5" w14:textId="77777777" w:rsidR="00A43732" w:rsidRDefault="00A43732" w:rsidP="00B07C08">
      <w:pPr>
        <w:widowControl w:val="0"/>
        <w:autoSpaceDE w:val="0"/>
        <w:autoSpaceDN w:val="0"/>
        <w:spacing w:after="0" w:line="240" w:lineRule="auto"/>
        <w:ind w:left="4536"/>
        <w:jc w:val="both"/>
        <w:outlineLvl w:val="1"/>
        <w:rPr>
          <w:rFonts w:ascii="Times New Roman" w:eastAsia="Times New Roman" w:hAnsi="Times New Roman" w:cs="Times New Roman"/>
          <w:szCs w:val="20"/>
          <w:lang w:eastAsia="ru-RU"/>
        </w:rPr>
      </w:pPr>
    </w:p>
    <w:p w14:paraId="5FD390BF" w14:textId="77777777" w:rsidR="00A43732" w:rsidRDefault="00A43732" w:rsidP="00B07C08">
      <w:pPr>
        <w:widowControl w:val="0"/>
        <w:autoSpaceDE w:val="0"/>
        <w:autoSpaceDN w:val="0"/>
        <w:spacing w:after="0" w:line="240" w:lineRule="auto"/>
        <w:ind w:left="4536"/>
        <w:jc w:val="both"/>
        <w:outlineLvl w:val="1"/>
        <w:rPr>
          <w:rFonts w:ascii="Times New Roman" w:eastAsia="Times New Roman" w:hAnsi="Times New Roman" w:cs="Times New Roman"/>
          <w:szCs w:val="20"/>
          <w:lang w:eastAsia="ru-RU"/>
        </w:rPr>
      </w:pPr>
    </w:p>
    <w:p w14:paraId="5264DA02" w14:textId="77777777" w:rsidR="00A43732" w:rsidRDefault="00A43732" w:rsidP="00B07C08">
      <w:pPr>
        <w:widowControl w:val="0"/>
        <w:autoSpaceDE w:val="0"/>
        <w:autoSpaceDN w:val="0"/>
        <w:spacing w:after="0" w:line="240" w:lineRule="auto"/>
        <w:ind w:left="4536"/>
        <w:jc w:val="both"/>
        <w:outlineLvl w:val="1"/>
        <w:rPr>
          <w:rFonts w:ascii="Times New Roman" w:eastAsia="Times New Roman" w:hAnsi="Times New Roman" w:cs="Times New Roman"/>
          <w:szCs w:val="20"/>
          <w:lang w:eastAsia="ru-RU"/>
        </w:rPr>
      </w:pPr>
    </w:p>
    <w:p w14:paraId="020C6AC7" w14:textId="77777777" w:rsidR="00A43732" w:rsidRDefault="00A43732" w:rsidP="00B07C08">
      <w:pPr>
        <w:widowControl w:val="0"/>
        <w:autoSpaceDE w:val="0"/>
        <w:autoSpaceDN w:val="0"/>
        <w:spacing w:after="0" w:line="240" w:lineRule="auto"/>
        <w:ind w:left="4536"/>
        <w:jc w:val="both"/>
        <w:outlineLvl w:val="1"/>
        <w:rPr>
          <w:rFonts w:ascii="Times New Roman" w:eastAsia="Times New Roman" w:hAnsi="Times New Roman" w:cs="Times New Roman"/>
          <w:szCs w:val="20"/>
          <w:lang w:eastAsia="ru-RU"/>
        </w:rPr>
      </w:pPr>
    </w:p>
    <w:p w14:paraId="316904EC" w14:textId="77777777" w:rsidR="00A43732" w:rsidRDefault="00A43732" w:rsidP="00B07C08">
      <w:pPr>
        <w:widowControl w:val="0"/>
        <w:autoSpaceDE w:val="0"/>
        <w:autoSpaceDN w:val="0"/>
        <w:spacing w:after="0" w:line="240" w:lineRule="auto"/>
        <w:ind w:left="4536"/>
        <w:jc w:val="both"/>
        <w:outlineLvl w:val="1"/>
        <w:rPr>
          <w:rFonts w:ascii="Times New Roman" w:eastAsia="Times New Roman" w:hAnsi="Times New Roman" w:cs="Times New Roman"/>
          <w:szCs w:val="20"/>
          <w:lang w:eastAsia="ru-RU"/>
        </w:rPr>
      </w:pPr>
    </w:p>
    <w:p w14:paraId="24EEA728" w14:textId="77777777" w:rsidR="00A43732" w:rsidRDefault="00A43732" w:rsidP="00B07C08">
      <w:pPr>
        <w:widowControl w:val="0"/>
        <w:autoSpaceDE w:val="0"/>
        <w:autoSpaceDN w:val="0"/>
        <w:spacing w:after="0" w:line="240" w:lineRule="auto"/>
        <w:ind w:left="4536"/>
        <w:jc w:val="both"/>
        <w:outlineLvl w:val="1"/>
        <w:rPr>
          <w:rFonts w:ascii="Times New Roman" w:eastAsia="Times New Roman" w:hAnsi="Times New Roman" w:cs="Times New Roman"/>
          <w:szCs w:val="20"/>
          <w:lang w:eastAsia="ru-RU"/>
        </w:rPr>
      </w:pPr>
    </w:p>
    <w:p w14:paraId="728F76B4" w14:textId="77777777" w:rsidR="00A43732" w:rsidRDefault="00A43732" w:rsidP="00B07C08">
      <w:pPr>
        <w:widowControl w:val="0"/>
        <w:autoSpaceDE w:val="0"/>
        <w:autoSpaceDN w:val="0"/>
        <w:spacing w:after="0" w:line="240" w:lineRule="auto"/>
        <w:ind w:left="4536"/>
        <w:jc w:val="both"/>
        <w:outlineLvl w:val="1"/>
        <w:rPr>
          <w:rFonts w:ascii="Times New Roman" w:eastAsia="Times New Roman" w:hAnsi="Times New Roman" w:cs="Times New Roman"/>
          <w:szCs w:val="20"/>
          <w:lang w:eastAsia="ru-RU"/>
        </w:rPr>
      </w:pPr>
    </w:p>
    <w:p w14:paraId="5CA419CF" w14:textId="77777777" w:rsidR="00B07C08" w:rsidRPr="00B07C08" w:rsidRDefault="00B07C08" w:rsidP="00B07C08">
      <w:pPr>
        <w:widowControl w:val="0"/>
        <w:autoSpaceDE w:val="0"/>
        <w:autoSpaceDN w:val="0"/>
        <w:spacing w:after="0" w:line="240" w:lineRule="auto"/>
        <w:ind w:left="4536"/>
        <w:jc w:val="both"/>
        <w:outlineLvl w:val="1"/>
        <w:rPr>
          <w:rFonts w:ascii="Times New Roman" w:eastAsia="Times New Roman" w:hAnsi="Times New Roman" w:cs="Times New Roman"/>
          <w:szCs w:val="20"/>
          <w:lang w:eastAsia="ru-RU"/>
        </w:rPr>
      </w:pPr>
      <w:r w:rsidRPr="00B07C08">
        <w:rPr>
          <w:rFonts w:ascii="Times New Roman" w:eastAsia="Times New Roman" w:hAnsi="Times New Roman" w:cs="Times New Roman"/>
          <w:szCs w:val="20"/>
          <w:lang w:eastAsia="ru-RU"/>
        </w:rPr>
        <w:t xml:space="preserve">Приложение </w:t>
      </w:r>
    </w:p>
    <w:p w14:paraId="1E7EF996" w14:textId="77777777" w:rsidR="00B07C08" w:rsidRPr="00B07C08" w:rsidRDefault="00B07C08" w:rsidP="00B07C08">
      <w:pPr>
        <w:widowControl w:val="0"/>
        <w:autoSpaceDE w:val="0"/>
        <w:autoSpaceDN w:val="0"/>
        <w:spacing w:after="0" w:line="240" w:lineRule="auto"/>
        <w:ind w:left="4536"/>
        <w:jc w:val="both"/>
        <w:rPr>
          <w:rFonts w:ascii="Times New Roman" w:eastAsia="Times New Roman" w:hAnsi="Times New Roman" w:cs="Times New Roman"/>
          <w:szCs w:val="20"/>
          <w:lang w:eastAsia="ru-RU"/>
        </w:rPr>
      </w:pPr>
      <w:r w:rsidRPr="00B07C08">
        <w:rPr>
          <w:rFonts w:ascii="Times New Roman" w:eastAsia="Times New Roman" w:hAnsi="Times New Roman" w:cs="Times New Roman"/>
          <w:szCs w:val="20"/>
          <w:lang w:eastAsia="ru-RU"/>
        </w:rPr>
        <w:t xml:space="preserve">к административному регламенту </w:t>
      </w:r>
    </w:p>
    <w:p w14:paraId="0839ABBD" w14:textId="77777777" w:rsidR="00B07C08" w:rsidRPr="00B07C08" w:rsidRDefault="00B07C08" w:rsidP="00B07C08">
      <w:pPr>
        <w:widowControl w:val="0"/>
        <w:autoSpaceDE w:val="0"/>
        <w:autoSpaceDN w:val="0"/>
        <w:spacing w:after="0" w:line="240" w:lineRule="auto"/>
        <w:ind w:left="4536"/>
        <w:jc w:val="both"/>
        <w:rPr>
          <w:rFonts w:ascii="Times New Roman" w:eastAsia="Times New Roman" w:hAnsi="Times New Roman" w:cs="Times New Roman"/>
          <w:szCs w:val="20"/>
          <w:lang w:eastAsia="ru-RU"/>
        </w:rPr>
      </w:pPr>
      <w:r w:rsidRPr="00B07C08">
        <w:rPr>
          <w:rFonts w:ascii="Times New Roman" w:eastAsia="Times New Roman" w:hAnsi="Times New Roman" w:cs="Times New Roman"/>
          <w:szCs w:val="20"/>
          <w:lang w:eastAsia="ru-RU"/>
        </w:rPr>
        <w:t xml:space="preserve">предоставления муниципальной услуги </w:t>
      </w:r>
    </w:p>
    <w:p w14:paraId="277E26A3" w14:textId="77777777" w:rsidR="00B07C08" w:rsidRPr="00B07C08" w:rsidRDefault="00B07C08" w:rsidP="00B07C08">
      <w:pPr>
        <w:widowControl w:val="0"/>
        <w:autoSpaceDE w:val="0"/>
        <w:autoSpaceDN w:val="0"/>
        <w:spacing w:after="0" w:line="240" w:lineRule="auto"/>
        <w:ind w:left="4536"/>
        <w:jc w:val="both"/>
        <w:rPr>
          <w:rFonts w:ascii="Times New Roman" w:eastAsia="Times New Roman" w:hAnsi="Times New Roman" w:cs="Times New Roman"/>
          <w:szCs w:val="20"/>
          <w:lang w:eastAsia="ru-RU"/>
        </w:rPr>
      </w:pPr>
      <w:r w:rsidRPr="00B07C08">
        <w:rPr>
          <w:rFonts w:ascii="Times New Roman" w:eastAsia="Times New Roman" w:hAnsi="Times New Roman" w:cs="Times New Roman"/>
          <w:szCs w:val="20"/>
          <w:lang w:eastAsia="ru-RU"/>
        </w:rPr>
        <w:t>"Выдача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14:paraId="2D9CFECD" w14:textId="77777777" w:rsidR="00B07C08" w:rsidRPr="00B07C08" w:rsidRDefault="00B07C08" w:rsidP="00B07C08">
      <w:pPr>
        <w:widowControl w:val="0"/>
        <w:autoSpaceDE w:val="0"/>
        <w:autoSpaceDN w:val="0"/>
        <w:spacing w:after="0" w:line="240" w:lineRule="auto"/>
        <w:jc w:val="right"/>
        <w:rPr>
          <w:rFonts w:ascii="Times New Roman" w:eastAsia="Times New Roman" w:hAnsi="Times New Roman" w:cs="Times New Roman"/>
          <w:szCs w:val="20"/>
          <w:lang w:eastAsia="ru-RU"/>
        </w:rPr>
      </w:pPr>
    </w:p>
    <w:p w14:paraId="7AE7D22A" w14:textId="77777777" w:rsidR="00B07C08" w:rsidRPr="00B07C08" w:rsidRDefault="00B07C08" w:rsidP="00B07C08">
      <w:pPr>
        <w:widowControl w:val="0"/>
        <w:autoSpaceDE w:val="0"/>
        <w:autoSpaceDN w:val="0"/>
        <w:spacing w:after="0" w:line="240" w:lineRule="auto"/>
        <w:jc w:val="right"/>
        <w:rPr>
          <w:rFonts w:ascii="Times New Roman" w:eastAsia="Times New Roman" w:hAnsi="Times New Roman" w:cs="Times New Roman"/>
          <w:szCs w:val="20"/>
          <w:lang w:eastAsia="ru-RU"/>
        </w:rPr>
      </w:pPr>
    </w:p>
    <w:p w14:paraId="2A769157"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____________________________________________</w:t>
      </w:r>
    </w:p>
    <w:p w14:paraId="21B288A7" w14:textId="77777777" w:rsidR="00B07C08" w:rsidRPr="00B07C08" w:rsidRDefault="00B07C08" w:rsidP="00B07C08">
      <w:pPr>
        <w:widowControl w:val="0"/>
        <w:autoSpaceDE w:val="0"/>
        <w:autoSpaceDN w:val="0"/>
        <w:spacing w:after="120" w:line="240" w:lineRule="auto"/>
        <w:ind w:left="3969"/>
        <w:jc w:val="center"/>
        <w:rPr>
          <w:rFonts w:ascii="Times New Roman" w:eastAsia="Times New Roman" w:hAnsi="Times New Roman" w:cs="Times New Roman"/>
          <w:sz w:val="16"/>
          <w:szCs w:val="16"/>
          <w:lang w:eastAsia="ru-RU"/>
        </w:rPr>
      </w:pPr>
      <w:r w:rsidRPr="00B07C08">
        <w:rPr>
          <w:rFonts w:ascii="Times New Roman" w:eastAsia="Times New Roman" w:hAnsi="Times New Roman" w:cs="Times New Roman"/>
          <w:sz w:val="16"/>
          <w:szCs w:val="16"/>
          <w:lang w:eastAsia="ru-RU"/>
        </w:rPr>
        <w:t>(наименование ОМСУ)</w:t>
      </w:r>
    </w:p>
    <w:p w14:paraId="59314489"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Физическое лицо:</w:t>
      </w:r>
    </w:p>
    <w:p w14:paraId="521F1BC0"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 xml:space="preserve">фамилия, имя, отчество (при </w:t>
      </w:r>
      <w:proofErr w:type="gramStart"/>
      <w:r w:rsidRPr="00B07C08">
        <w:rPr>
          <w:rFonts w:ascii="Times New Roman" w:eastAsia="Times New Roman" w:hAnsi="Times New Roman" w:cs="Times New Roman"/>
          <w:sz w:val="20"/>
          <w:szCs w:val="20"/>
          <w:lang w:eastAsia="ru-RU"/>
        </w:rPr>
        <w:t>наличии)_</w:t>
      </w:r>
      <w:proofErr w:type="gramEnd"/>
      <w:r w:rsidRPr="00B07C08">
        <w:rPr>
          <w:rFonts w:ascii="Times New Roman" w:eastAsia="Times New Roman" w:hAnsi="Times New Roman" w:cs="Times New Roman"/>
          <w:sz w:val="20"/>
          <w:szCs w:val="20"/>
          <w:lang w:eastAsia="ru-RU"/>
        </w:rPr>
        <w:t>_______</w:t>
      </w:r>
    </w:p>
    <w:p w14:paraId="0E7888BE"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____________________________________________</w:t>
      </w:r>
    </w:p>
    <w:p w14:paraId="41229B65"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место жительства ___________________________</w:t>
      </w:r>
    </w:p>
    <w:p w14:paraId="67B03846"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____________________________________________</w:t>
      </w:r>
    </w:p>
    <w:p w14:paraId="6E6BB350"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документ, удостоверяющий личность___________</w:t>
      </w:r>
    </w:p>
    <w:p w14:paraId="34CAF4C1"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____________________________________________</w:t>
      </w:r>
    </w:p>
    <w:p w14:paraId="691C7125" w14:textId="77777777" w:rsidR="00B07C08" w:rsidRPr="00B07C08" w:rsidRDefault="00B07C08" w:rsidP="00B07C08">
      <w:pPr>
        <w:widowControl w:val="0"/>
        <w:autoSpaceDE w:val="0"/>
        <w:autoSpaceDN w:val="0"/>
        <w:spacing w:after="0" w:line="240" w:lineRule="auto"/>
        <w:ind w:left="3969"/>
        <w:jc w:val="center"/>
        <w:rPr>
          <w:rFonts w:ascii="Times New Roman" w:eastAsia="Times New Roman" w:hAnsi="Times New Roman" w:cs="Times New Roman"/>
          <w:sz w:val="16"/>
          <w:szCs w:val="16"/>
          <w:lang w:eastAsia="ru-RU"/>
        </w:rPr>
      </w:pPr>
      <w:r w:rsidRPr="00B07C08">
        <w:rPr>
          <w:rFonts w:ascii="Times New Roman" w:eastAsia="Times New Roman" w:hAnsi="Times New Roman" w:cs="Times New Roman"/>
          <w:sz w:val="16"/>
          <w:szCs w:val="16"/>
          <w:lang w:eastAsia="ru-RU"/>
        </w:rPr>
        <w:t xml:space="preserve">(серия, номер, кем и когда выдан) </w:t>
      </w:r>
    </w:p>
    <w:p w14:paraId="032D7AE7"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почтовый адрес _____________________________</w:t>
      </w:r>
    </w:p>
    <w:p w14:paraId="02D096F6"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адрес электронной почты ____________________</w:t>
      </w:r>
    </w:p>
    <w:p w14:paraId="173C00D6"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номер телефона _____________________________</w:t>
      </w:r>
    </w:p>
    <w:p w14:paraId="73F8D552"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p>
    <w:p w14:paraId="2C1C9D3A"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юридическое лицо:</w:t>
      </w:r>
    </w:p>
    <w:p w14:paraId="60C873D7"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наименование и организационно-правовая форма юридического лица __________________________</w:t>
      </w:r>
    </w:p>
    <w:p w14:paraId="0510DAAC"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____________________________________________</w:t>
      </w:r>
    </w:p>
    <w:p w14:paraId="72A1AA9C"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место нахождения ___________________________</w:t>
      </w:r>
    </w:p>
    <w:p w14:paraId="3F1B105E"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____________________________________________</w:t>
      </w:r>
    </w:p>
    <w:p w14:paraId="0C4FBCFE" w14:textId="77777777" w:rsidR="00B07C08" w:rsidRPr="00B07C08" w:rsidRDefault="00B07C08" w:rsidP="00B07C08">
      <w:pPr>
        <w:widowControl w:val="0"/>
        <w:autoSpaceDE w:val="0"/>
        <w:autoSpaceDN w:val="0"/>
        <w:spacing w:before="60"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ИНН ________________________________________</w:t>
      </w:r>
    </w:p>
    <w:p w14:paraId="6A1223C1" w14:textId="77777777" w:rsidR="00B07C08" w:rsidRPr="00B07C08" w:rsidRDefault="00B07C08" w:rsidP="00B07C08">
      <w:pPr>
        <w:widowControl w:val="0"/>
        <w:autoSpaceDE w:val="0"/>
        <w:autoSpaceDN w:val="0"/>
        <w:spacing w:before="60"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ОГРН _______________________________________</w:t>
      </w:r>
    </w:p>
    <w:p w14:paraId="54F287E4"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почтовый адрес _____________________________</w:t>
      </w:r>
    </w:p>
    <w:p w14:paraId="77541B6E"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адрес электронной почты ____________________</w:t>
      </w:r>
    </w:p>
    <w:p w14:paraId="70AD307C"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номер телефона _____________________________</w:t>
      </w:r>
    </w:p>
    <w:p w14:paraId="3F2A0A0C"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p>
    <w:p w14:paraId="4AD031B8"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представитель заявителя:</w:t>
      </w:r>
    </w:p>
    <w:p w14:paraId="30104500"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 xml:space="preserve">фамилия, имя, отчество (при </w:t>
      </w:r>
      <w:proofErr w:type="gramStart"/>
      <w:r w:rsidRPr="00B07C08">
        <w:rPr>
          <w:rFonts w:ascii="Times New Roman" w:eastAsia="Times New Roman" w:hAnsi="Times New Roman" w:cs="Times New Roman"/>
          <w:sz w:val="20"/>
          <w:szCs w:val="20"/>
          <w:lang w:eastAsia="ru-RU"/>
        </w:rPr>
        <w:t>наличии)_</w:t>
      </w:r>
      <w:proofErr w:type="gramEnd"/>
      <w:r w:rsidRPr="00B07C08">
        <w:rPr>
          <w:rFonts w:ascii="Times New Roman" w:eastAsia="Times New Roman" w:hAnsi="Times New Roman" w:cs="Times New Roman"/>
          <w:sz w:val="20"/>
          <w:szCs w:val="20"/>
          <w:lang w:eastAsia="ru-RU"/>
        </w:rPr>
        <w:t>_______</w:t>
      </w:r>
    </w:p>
    <w:p w14:paraId="7B33CCB7"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____________________________________________</w:t>
      </w:r>
    </w:p>
    <w:p w14:paraId="0D417FC5"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документ, подтверждающий полномочия ________</w:t>
      </w:r>
    </w:p>
    <w:p w14:paraId="24CF62A3"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r w:rsidRPr="00B07C08">
        <w:rPr>
          <w:rFonts w:ascii="Times New Roman" w:eastAsia="Times New Roman" w:hAnsi="Times New Roman" w:cs="Times New Roman"/>
          <w:sz w:val="20"/>
          <w:szCs w:val="20"/>
          <w:lang w:eastAsia="ru-RU"/>
        </w:rPr>
        <w:t>____________________________________________</w:t>
      </w:r>
    </w:p>
    <w:p w14:paraId="4307D84A" w14:textId="77777777" w:rsidR="00B07C08" w:rsidRPr="00B07C08" w:rsidRDefault="00B07C08" w:rsidP="00B07C08">
      <w:pPr>
        <w:widowControl w:val="0"/>
        <w:autoSpaceDE w:val="0"/>
        <w:autoSpaceDN w:val="0"/>
        <w:spacing w:after="0" w:line="240" w:lineRule="auto"/>
        <w:ind w:left="3969"/>
        <w:jc w:val="center"/>
        <w:rPr>
          <w:rFonts w:ascii="Times New Roman" w:eastAsia="Times New Roman" w:hAnsi="Times New Roman" w:cs="Times New Roman"/>
          <w:sz w:val="16"/>
          <w:szCs w:val="16"/>
          <w:lang w:eastAsia="ru-RU"/>
        </w:rPr>
      </w:pPr>
      <w:r w:rsidRPr="00B07C08">
        <w:rPr>
          <w:rFonts w:ascii="Times New Roman" w:eastAsia="Times New Roman" w:hAnsi="Times New Roman" w:cs="Times New Roman"/>
          <w:sz w:val="16"/>
          <w:szCs w:val="16"/>
          <w:lang w:eastAsia="ru-RU"/>
        </w:rPr>
        <w:t xml:space="preserve">(серия, номер, кем и когда выдан) </w:t>
      </w:r>
    </w:p>
    <w:p w14:paraId="1F0156E4" w14:textId="77777777" w:rsidR="00B07C08" w:rsidRPr="00B07C08" w:rsidRDefault="00B07C08" w:rsidP="00B07C08">
      <w:pPr>
        <w:widowControl w:val="0"/>
        <w:autoSpaceDE w:val="0"/>
        <w:autoSpaceDN w:val="0"/>
        <w:spacing w:after="0" w:line="240" w:lineRule="auto"/>
        <w:ind w:left="3969"/>
        <w:jc w:val="both"/>
        <w:rPr>
          <w:rFonts w:ascii="Times New Roman" w:eastAsia="Times New Roman" w:hAnsi="Times New Roman" w:cs="Times New Roman"/>
          <w:sz w:val="20"/>
          <w:szCs w:val="20"/>
          <w:lang w:eastAsia="ru-RU"/>
        </w:rPr>
      </w:pPr>
    </w:p>
    <w:p w14:paraId="116F31A9" w14:textId="77777777" w:rsidR="00B07C08" w:rsidRPr="00B07C08" w:rsidRDefault="00B07C08" w:rsidP="00B07C08">
      <w:pPr>
        <w:widowControl w:val="0"/>
        <w:autoSpaceDE w:val="0"/>
        <w:autoSpaceDN w:val="0"/>
        <w:spacing w:after="0" w:line="240" w:lineRule="auto"/>
        <w:ind w:left="4536"/>
        <w:jc w:val="both"/>
        <w:rPr>
          <w:rFonts w:ascii="Courier New" w:eastAsia="Times New Roman" w:hAnsi="Courier New" w:cs="Courier New"/>
          <w:sz w:val="20"/>
          <w:szCs w:val="20"/>
          <w:lang w:eastAsia="ru-RU"/>
        </w:rPr>
      </w:pPr>
    </w:p>
    <w:p w14:paraId="6E264164" w14:textId="77777777" w:rsidR="00B07C08" w:rsidRDefault="00B07C08" w:rsidP="00B07C0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F5BF7A1" w14:textId="77777777" w:rsidR="00B07C08" w:rsidRDefault="00B07C08" w:rsidP="00B07C0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26379842" w14:textId="77777777" w:rsidR="00B07C08" w:rsidRDefault="00B07C08" w:rsidP="00B07C0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DD8DB5E" w14:textId="77777777" w:rsidR="00B07C08" w:rsidRDefault="00B07C08" w:rsidP="00B07C0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3647240" w14:textId="77777777" w:rsidR="00B07C08" w:rsidRDefault="00B07C08" w:rsidP="00B07C0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5991140" w14:textId="77777777" w:rsidR="00B07C08" w:rsidRDefault="00B07C08" w:rsidP="00B07C0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35D74DD" w14:textId="77777777" w:rsidR="00B07C08" w:rsidRPr="00B07C08" w:rsidRDefault="00B07C08" w:rsidP="00B07C08">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6" w:name="P622"/>
      <w:bookmarkEnd w:id="6"/>
      <w:r w:rsidRPr="00B07C08">
        <w:rPr>
          <w:rFonts w:ascii="Times New Roman" w:eastAsia="Times New Roman" w:hAnsi="Times New Roman" w:cs="Times New Roman"/>
          <w:sz w:val="24"/>
          <w:szCs w:val="24"/>
          <w:lang w:eastAsia="ru-RU"/>
        </w:rPr>
        <w:lastRenderedPageBreak/>
        <w:t>ЗАЯВЛЕНИЕ</w:t>
      </w:r>
    </w:p>
    <w:p w14:paraId="135928DD" w14:textId="77777777" w:rsidR="00B07C08" w:rsidRPr="00B07C08" w:rsidRDefault="00B07C08" w:rsidP="00B07C0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E81734F" w14:textId="77777777" w:rsidR="00B07C08" w:rsidRPr="00B07C08" w:rsidRDefault="00B07C08" w:rsidP="00B07C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t>Прошу выдать разрешение на использование земель или земельного участка, расположенного ______________________________________________________________</w:t>
      </w:r>
    </w:p>
    <w:p w14:paraId="2731936A" w14:textId="77777777" w:rsidR="00B07C08" w:rsidRPr="00B07C08" w:rsidRDefault="00B07C08" w:rsidP="00B07C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t>(адрес или местоположение земель или земельного участка)</w:t>
      </w:r>
    </w:p>
    <w:p w14:paraId="33F10AB2" w14:textId="77777777" w:rsidR="00B07C08" w:rsidRPr="00B07C08" w:rsidRDefault="00B07C08" w:rsidP="00B07C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t>_____________________________________________________________________________</w:t>
      </w:r>
    </w:p>
    <w:p w14:paraId="4134298D" w14:textId="77777777" w:rsidR="00B07C08" w:rsidRPr="00B07C08" w:rsidRDefault="00B07C08" w:rsidP="00B07C08">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t>кадастровый номер земельного участка ________________________________________</w:t>
      </w:r>
    </w:p>
    <w:p w14:paraId="092AECBA" w14:textId="77777777" w:rsidR="00B07C08" w:rsidRPr="00B07C08" w:rsidRDefault="00B07C08" w:rsidP="00B07C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t xml:space="preserve">(в случае, если планируется использование всего </w:t>
      </w:r>
    </w:p>
    <w:p w14:paraId="4EC861A1" w14:textId="77777777" w:rsidR="00B07C08" w:rsidRPr="00B07C08" w:rsidRDefault="00B07C08" w:rsidP="00B07C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t>___________________________________________________________________________</w:t>
      </w:r>
    </w:p>
    <w:p w14:paraId="785630F5" w14:textId="77777777" w:rsidR="00B07C08" w:rsidRPr="00B07C08" w:rsidRDefault="00B07C08" w:rsidP="00B07C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t>земельного участки или его части)</w:t>
      </w:r>
    </w:p>
    <w:p w14:paraId="1DA10E2F" w14:textId="77777777" w:rsidR="00B07C08" w:rsidRPr="00B07C08" w:rsidRDefault="00B07C08" w:rsidP="00B07C0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6A9D932" w14:textId="77777777" w:rsidR="00B07C08" w:rsidRPr="00B07C08" w:rsidRDefault="00B07C08" w:rsidP="00B07C08">
      <w:pPr>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B07C08">
        <w:rPr>
          <w:rFonts w:ascii="Times New Roman" w:eastAsia="Calibri" w:hAnsi="Times New Roman" w:cs="Times New Roman"/>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Pr="00B07C08">
        <w:rPr>
          <w:rFonts w:ascii="Times New Roman" w:eastAsia="Times New Roman" w:hAnsi="Times New Roman" w:cs="Times New Roman"/>
          <w:sz w:val="24"/>
          <w:szCs w:val="24"/>
          <w:lang w:eastAsia="ru-RU"/>
        </w:rPr>
        <w:t>:</w:t>
      </w:r>
    </w:p>
    <w:p w14:paraId="7CFE2EDF" w14:textId="77777777" w:rsidR="00B07C08" w:rsidRPr="00B07C08" w:rsidRDefault="00B07C08" w:rsidP="00B07C0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sym w:font="Wingdings 2" w:char="F0A3"/>
      </w:r>
      <w:r w:rsidRPr="00B07C08">
        <w:rPr>
          <w:rFonts w:ascii="Times New Roman" w:eastAsia="Times New Roman" w:hAnsi="Times New Roman" w:cs="Times New Roman"/>
          <w:sz w:val="24"/>
          <w:szCs w:val="24"/>
          <w:lang w:eastAsia="ru-RU"/>
        </w:rPr>
        <w:t xml:space="preserve"> проведение инженерных изысканий;</w:t>
      </w:r>
    </w:p>
    <w:p w14:paraId="3E592DCD" w14:textId="77777777" w:rsidR="00B07C08" w:rsidRPr="00B07C08" w:rsidRDefault="00B07C08" w:rsidP="00B07C0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sym w:font="Wingdings 2" w:char="F0A3"/>
      </w:r>
      <w:r w:rsidRPr="00B07C08">
        <w:rPr>
          <w:rFonts w:ascii="Times New Roman" w:eastAsia="Times New Roman" w:hAnsi="Times New Roman" w:cs="Times New Roman"/>
          <w:sz w:val="24"/>
          <w:szCs w:val="24"/>
          <w:lang w:eastAsia="ru-RU"/>
        </w:rPr>
        <w:t xml:space="preserve"> капитальный или текущий ремонт линейного объекта;</w:t>
      </w:r>
    </w:p>
    <w:p w14:paraId="7E3EF6FF" w14:textId="65F75EE4" w:rsidR="00B07C08" w:rsidRPr="00B07C08" w:rsidRDefault="00B07C08" w:rsidP="00B07C0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sym w:font="Wingdings 2" w:char="F0A3"/>
      </w:r>
      <w:r w:rsidRPr="00B07C08">
        <w:rPr>
          <w:rFonts w:ascii="Times New Roman" w:eastAsia="Times New Roman" w:hAnsi="Times New Roman" w:cs="Times New Roman"/>
          <w:sz w:val="24"/>
          <w:szCs w:val="24"/>
          <w:lang w:eastAsia="ru-RU"/>
        </w:rPr>
        <w:t xml:space="preserve"> </w:t>
      </w:r>
      <w:r w:rsidR="006B758E">
        <w:rPr>
          <w:rFonts w:ascii="Times New Roman" w:eastAsia="Times New Roman" w:hAnsi="Times New Roman" w:cs="Times New Roman"/>
          <w:sz w:val="24"/>
          <w:szCs w:val="24"/>
          <w:lang w:eastAsia="ru-RU"/>
        </w:rPr>
        <w:t xml:space="preserve">возведением некапитальных строений, </w:t>
      </w:r>
      <w:r w:rsidRPr="00B07C08">
        <w:rPr>
          <w:rFonts w:ascii="Times New Roman" w:eastAsia="Times New Roman" w:hAnsi="Times New Roman" w:cs="Times New Roman"/>
          <w:sz w:val="24"/>
          <w:szCs w:val="24"/>
          <w:lang w:eastAsia="ru-RU"/>
        </w:rPr>
        <w:t>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5096998F" w14:textId="77777777" w:rsidR="00B07C08" w:rsidRPr="00B07C08" w:rsidRDefault="00B07C08" w:rsidP="00B07C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sym w:font="Wingdings 2" w:char="F0A3"/>
      </w:r>
      <w:r w:rsidRPr="00B07C08">
        <w:rPr>
          <w:rFonts w:ascii="Times New Roman" w:eastAsia="Times New Roman" w:hAnsi="Times New Roman" w:cs="Times New Roman"/>
          <w:sz w:val="24"/>
          <w:szCs w:val="24"/>
          <w:lang w:eastAsia="ru-RU"/>
        </w:rPr>
        <w:t xml:space="preserve"> осуществление геологического изучения недр;</w:t>
      </w:r>
    </w:p>
    <w:p w14:paraId="3C8DE5C8" w14:textId="77777777" w:rsidR="00B07C08" w:rsidRPr="00B07C08" w:rsidRDefault="00B07C08" w:rsidP="00B07C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sym w:font="Wingdings 2" w:char="F0A3"/>
      </w:r>
      <w:r w:rsidRPr="00B07C08">
        <w:rPr>
          <w:rFonts w:ascii="Times New Roman" w:eastAsia="Times New Roman" w:hAnsi="Times New Roman" w:cs="Times New Roman"/>
          <w:sz w:val="24"/>
          <w:szCs w:val="24"/>
          <w:lang w:eastAsia="ru-RU"/>
        </w:rPr>
        <w:t xml:space="preserve">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 </w:t>
      </w:r>
    </w:p>
    <w:p w14:paraId="2AB4F38A" w14:textId="77777777" w:rsidR="00B07C08" w:rsidRPr="00B07C08" w:rsidRDefault="00B07C08" w:rsidP="00B07C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sym w:font="Wingdings 2" w:char="F0A3"/>
      </w:r>
      <w:r w:rsidRPr="00B07C08">
        <w:rPr>
          <w:rFonts w:ascii="Times New Roman" w:eastAsia="Times New Roman" w:hAnsi="Times New Roman" w:cs="Times New Roman"/>
          <w:sz w:val="24"/>
          <w:szCs w:val="24"/>
          <w:lang w:eastAsia="ru-RU"/>
        </w:rPr>
        <w:t xml:space="preserve"> возведение некапитальных строений, сооружений, предназначенных для осуществления товарной аквакультуры (товарного рыбоводства).</w:t>
      </w:r>
    </w:p>
    <w:p w14:paraId="7AEFAC5A" w14:textId="77777777" w:rsidR="00B07C08" w:rsidRPr="00B07C08" w:rsidRDefault="00B07C08" w:rsidP="00B07C0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B3F3E0" w14:textId="77777777" w:rsidR="00B07C08" w:rsidRPr="00B07C08" w:rsidRDefault="00B07C08" w:rsidP="00B07C08">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B07C08">
        <w:rPr>
          <w:rFonts w:ascii="Times New Roman" w:eastAsia="Calibri" w:hAnsi="Times New Roman" w:cs="Times New Roman"/>
          <w:sz w:val="24"/>
          <w:szCs w:val="24"/>
        </w:rPr>
        <w:t xml:space="preserve">Срок использования земель или земельного участка (в пределах сроков, установленных пунктом 1 статьи 39.34 Земельного кодекса Российской Федерации </w:t>
      </w:r>
    </w:p>
    <w:p w14:paraId="2D9FC9E5" w14:textId="77777777" w:rsidR="00B07C08" w:rsidRPr="00B07C08" w:rsidRDefault="00B07C08" w:rsidP="00B07C0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sym w:font="Wingdings 2" w:char="F0A3"/>
      </w:r>
      <w:r w:rsidRPr="00B07C08">
        <w:rPr>
          <w:rFonts w:ascii="Times New Roman" w:eastAsia="Times New Roman" w:hAnsi="Times New Roman" w:cs="Times New Roman"/>
          <w:sz w:val="24"/>
          <w:szCs w:val="24"/>
          <w:lang w:eastAsia="ru-RU"/>
        </w:rPr>
        <w:t xml:space="preserve"> в целях проведения инженерных изысканий либо капитального или текущего ремонта линейного объекта на срок не более одного года;</w:t>
      </w:r>
    </w:p>
    <w:p w14:paraId="661110C9" w14:textId="77777777" w:rsidR="00B07C08" w:rsidRPr="00B07C08" w:rsidRDefault="00B07C08" w:rsidP="00B07C0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sym w:font="Wingdings 2" w:char="F0A3"/>
      </w:r>
      <w:r w:rsidRPr="00B07C08">
        <w:rPr>
          <w:rFonts w:ascii="Times New Roman" w:eastAsia="Times New Roman" w:hAnsi="Times New Roman" w:cs="Times New Roman"/>
          <w:sz w:val="24"/>
          <w:szCs w:val="24"/>
          <w:lang w:eastAsia="ru-RU"/>
        </w:rPr>
        <w:t xml:space="preserve">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37BDCA82" w14:textId="77777777" w:rsidR="00B07C08" w:rsidRPr="00B07C08" w:rsidRDefault="00B07C08" w:rsidP="00B07C0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sym w:font="Wingdings 2" w:char="F0A3"/>
      </w:r>
      <w:r w:rsidRPr="00B07C08">
        <w:rPr>
          <w:rFonts w:ascii="Times New Roman" w:eastAsia="Times New Roman" w:hAnsi="Times New Roman" w:cs="Times New Roman"/>
          <w:sz w:val="24"/>
          <w:szCs w:val="24"/>
          <w:lang w:eastAsia="ru-RU"/>
        </w:rPr>
        <w:t xml:space="preserve"> в целях осуществления геологического изучения недр на срок действия соответствующей лицензии;</w:t>
      </w:r>
    </w:p>
    <w:p w14:paraId="070EAEC1" w14:textId="77777777" w:rsidR="00B07C08" w:rsidRPr="00B07C08" w:rsidRDefault="00B07C08" w:rsidP="00B07C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sym w:font="Wingdings 2" w:char="F0A3"/>
      </w:r>
      <w:r w:rsidRPr="00B07C08">
        <w:rPr>
          <w:rFonts w:ascii="Times New Roman" w:eastAsia="Times New Roman" w:hAnsi="Times New Roman" w:cs="Times New Roman"/>
          <w:sz w:val="24"/>
          <w:szCs w:val="24"/>
          <w:lang w:eastAsia="ru-RU"/>
        </w:rPr>
        <w:t xml:space="preserve">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14:paraId="5952C734" w14:textId="77777777" w:rsidR="00B07C08" w:rsidRPr="00B07C08" w:rsidRDefault="00B07C08" w:rsidP="00B07C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sym w:font="Wingdings 2" w:char="F0A3"/>
      </w:r>
      <w:r w:rsidRPr="00B07C08">
        <w:rPr>
          <w:rFonts w:ascii="Times New Roman" w:eastAsia="Times New Roman" w:hAnsi="Times New Roman" w:cs="Times New Roman"/>
          <w:sz w:val="24"/>
          <w:szCs w:val="24"/>
          <w:lang w:eastAsia="ru-RU"/>
        </w:rPr>
        <w:t xml:space="preserve">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14:paraId="57B0EC5B" w14:textId="77777777" w:rsidR="00B07C08" w:rsidRPr="00B07C08" w:rsidRDefault="00B07C08" w:rsidP="00B07C0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968506D" w14:textId="77777777" w:rsidR="00B07C08" w:rsidRPr="00B07C08" w:rsidRDefault="00B07C08" w:rsidP="00B07C08">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w:t>
      </w:r>
      <w:r w:rsidRPr="00B07C08">
        <w:rPr>
          <w:rFonts w:ascii="Times New Roman" w:eastAsia="Times New Roman" w:hAnsi="Times New Roman" w:cs="Times New Roman"/>
          <w:sz w:val="24"/>
          <w:szCs w:val="24"/>
          <w:lang w:eastAsia="ru-RU"/>
        </w:rPr>
        <w:lastRenderedPageBreak/>
        <w:t>специального назначения, в отношении которых подано заявление, - в случае такой необходимости _____________________________________________________________________________</w:t>
      </w:r>
    </w:p>
    <w:p w14:paraId="71E2389E" w14:textId="77777777" w:rsidR="00B07C08" w:rsidRPr="00B07C08" w:rsidRDefault="00B07C08" w:rsidP="00B07C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t>(указать информацию о необходимости осуществления указанных работ)</w:t>
      </w:r>
    </w:p>
    <w:p w14:paraId="0EA2E922" w14:textId="77777777" w:rsidR="00B07C08" w:rsidRPr="00B07C08" w:rsidRDefault="00B07C08" w:rsidP="00B07C08">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B07C08">
        <w:rPr>
          <w:rFonts w:ascii="Times New Roman" w:eastAsia="Times New Roman" w:hAnsi="Times New Roman" w:cs="Times New Roman"/>
          <w:sz w:val="24"/>
          <w:szCs w:val="24"/>
          <w:lang w:eastAsia="ru-RU"/>
        </w:rPr>
        <w:t>_____________________________________________________________________________</w:t>
      </w:r>
    </w:p>
    <w:p w14:paraId="1AD667D7" w14:textId="77777777" w:rsidR="00B07C08" w:rsidRPr="00B07C08" w:rsidRDefault="00B07C08" w:rsidP="00B07C08">
      <w:pPr>
        <w:autoSpaceDE w:val="0"/>
        <w:autoSpaceDN w:val="0"/>
        <w:adjustRightInd w:val="0"/>
        <w:spacing w:after="0" w:line="240" w:lineRule="auto"/>
        <w:jc w:val="both"/>
        <w:rPr>
          <w:rFonts w:ascii="Times New Roman" w:eastAsia="Calibri" w:hAnsi="Times New Roman" w:cs="Times New Roman"/>
          <w:sz w:val="24"/>
          <w:szCs w:val="24"/>
        </w:rPr>
      </w:pPr>
      <w:r w:rsidRPr="00B07C08">
        <w:rPr>
          <w:rFonts w:ascii="Times New Roman" w:eastAsia="Calibri" w:hAnsi="Times New Roman" w:cs="Times New Roman"/>
          <w:sz w:val="24"/>
          <w:szCs w:val="24"/>
        </w:rPr>
        <w:t>_____________________________________________________________________________</w:t>
      </w:r>
    </w:p>
    <w:p w14:paraId="2E5A5635" w14:textId="77777777" w:rsidR="00B07C08" w:rsidRPr="00B07C08" w:rsidRDefault="00B07C08" w:rsidP="00B07C08">
      <w:pPr>
        <w:autoSpaceDE w:val="0"/>
        <w:autoSpaceDN w:val="0"/>
        <w:adjustRightInd w:val="0"/>
        <w:spacing w:after="0" w:line="240" w:lineRule="auto"/>
        <w:jc w:val="both"/>
        <w:rPr>
          <w:rFonts w:ascii="Times New Roman" w:eastAsia="Calibri" w:hAnsi="Times New Roman" w:cs="Times New Roman"/>
          <w:sz w:val="24"/>
          <w:szCs w:val="24"/>
        </w:rPr>
      </w:pPr>
      <w:r w:rsidRPr="00B07C08">
        <w:rPr>
          <w:rFonts w:ascii="Times New Roman" w:eastAsia="Calibri" w:hAnsi="Times New Roman" w:cs="Times New Roman"/>
          <w:sz w:val="24"/>
          <w:szCs w:val="24"/>
        </w:rPr>
        <w:t>_____________________________________________________________________________</w:t>
      </w:r>
    </w:p>
    <w:p w14:paraId="5AAA0472" w14:textId="77777777" w:rsidR="00B07C08" w:rsidRPr="00B07C08" w:rsidRDefault="00B07C08" w:rsidP="00B07C08">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47797769" w14:textId="77777777" w:rsidR="00B07C08" w:rsidRPr="00B07C08" w:rsidRDefault="00B07C08" w:rsidP="00B07C08">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B07C08">
        <w:rPr>
          <w:rFonts w:ascii="Times New Roman" w:eastAsia="Times New Roman" w:hAnsi="Times New Roman" w:cs="Times New Roman"/>
          <w:sz w:val="24"/>
          <w:szCs w:val="24"/>
          <w:lang w:eastAsia="zh-CN"/>
        </w:rPr>
        <w:t xml:space="preserve">В соответствии с Федеральным </w:t>
      </w:r>
      <w:hyperlink r:id="rId27" w:tooltip="Федеральный закон от 27.07.2006 N 152-ФЗ (ред. от 21.07.2014) &quot;О персональных данных&quot; (с изм. и доп., вступ. в силу с 01.09.2015){КонсультантПлюс}" w:history="1">
        <w:r w:rsidRPr="00B07C08">
          <w:rPr>
            <w:rFonts w:ascii="Times New Roman" w:eastAsia="Times New Roman" w:hAnsi="Times New Roman" w:cs="Times New Roman"/>
            <w:sz w:val="24"/>
            <w:szCs w:val="24"/>
            <w:lang w:eastAsia="zh-CN"/>
          </w:rPr>
          <w:t>законом</w:t>
        </w:r>
      </w:hyperlink>
      <w:r w:rsidRPr="00B07C08">
        <w:rPr>
          <w:rFonts w:ascii="Times New Roman" w:eastAsia="Times New Roman" w:hAnsi="Times New Roman" w:cs="Times New Roman"/>
          <w:sz w:val="24"/>
          <w:szCs w:val="24"/>
          <w:lang w:eastAsia="zh-CN"/>
        </w:rPr>
        <w:t xml:space="preserve"> от 27.07.2006 №152-ФЗ "О персональных данных"</w:t>
      </w:r>
    </w:p>
    <w:p w14:paraId="19E6C380" w14:textId="3B9BCDE6" w:rsidR="00B07C08" w:rsidRPr="00B07C08" w:rsidRDefault="00B07C08" w:rsidP="00B07C08">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B07C08">
        <w:rPr>
          <w:rFonts w:ascii="Times New Roman" w:eastAsia="Times New Roman" w:hAnsi="Times New Roman" w:cs="Times New Roman"/>
          <w:sz w:val="24"/>
          <w:szCs w:val="24"/>
          <w:lang w:eastAsia="zh-CN"/>
        </w:rPr>
        <w:t xml:space="preserve">даю согласие на обработку моих персональных данных, содержащихся в настоящем запросе, в пределах, необходимых для предоставления настоящей муниципальной услуги в соответствии с Федеральным </w:t>
      </w:r>
      <w:hyperlink r:id="rId28"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sidRPr="00B07C08">
          <w:rPr>
            <w:rFonts w:ascii="Times New Roman" w:eastAsia="Times New Roman" w:hAnsi="Times New Roman" w:cs="Times New Roman"/>
            <w:sz w:val="24"/>
            <w:szCs w:val="24"/>
            <w:lang w:eastAsia="zh-CN"/>
          </w:rPr>
          <w:t>законом</w:t>
        </w:r>
      </w:hyperlink>
      <w:r w:rsidRPr="00B07C08">
        <w:rPr>
          <w:rFonts w:ascii="Times New Roman" w:eastAsia="Times New Roman" w:hAnsi="Times New Roman" w:cs="Times New Roman"/>
          <w:sz w:val="24"/>
          <w:szCs w:val="24"/>
          <w:lang w:eastAsia="zh-CN"/>
        </w:rPr>
        <w:t xml:space="preserve"> от 27.07.2010 №210-ФЗ "Об организации  предоставления государственных и муниципальных услуг" комитета по управлению муниципальной собственностью  Александровск-Сахалинск</w:t>
      </w:r>
      <w:r w:rsidR="0000344B">
        <w:rPr>
          <w:rFonts w:ascii="Times New Roman" w:eastAsia="Times New Roman" w:hAnsi="Times New Roman" w:cs="Times New Roman"/>
          <w:sz w:val="24"/>
          <w:szCs w:val="24"/>
          <w:lang w:eastAsia="zh-CN"/>
        </w:rPr>
        <w:t>ого муниципального округа</w:t>
      </w:r>
      <w:r w:rsidRPr="00B07C08">
        <w:rPr>
          <w:rFonts w:ascii="Times New Roman" w:eastAsia="Times New Roman" w:hAnsi="Times New Roman" w:cs="Times New Roman"/>
          <w:sz w:val="24"/>
          <w:szCs w:val="24"/>
          <w:lang w:eastAsia="zh-CN"/>
        </w:rPr>
        <w:t>. Настоящее согласие действует со дня подписания настоящего запроса до дня отзыва в письменном виде.</w:t>
      </w:r>
    </w:p>
    <w:p w14:paraId="44E6BC7F" w14:textId="77777777" w:rsidR="00B07C08" w:rsidRPr="00B07C08" w:rsidRDefault="00B07C08" w:rsidP="00B07C08">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62DA3A69" w14:textId="77777777" w:rsidR="00B07C08" w:rsidRPr="00B07C08" w:rsidRDefault="00B07C08" w:rsidP="00B07C08">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B07C08">
        <w:rPr>
          <w:rFonts w:ascii="Times New Roman" w:eastAsia="Times New Roman" w:hAnsi="Times New Roman" w:cs="Times New Roman"/>
          <w:sz w:val="24"/>
          <w:szCs w:val="24"/>
          <w:lang w:eastAsia="zh-CN"/>
        </w:rPr>
        <w:t xml:space="preserve">                       _____________________________</w:t>
      </w:r>
    </w:p>
    <w:p w14:paraId="68FFCC06" w14:textId="77777777" w:rsidR="00B07C08" w:rsidRPr="00B07C08" w:rsidRDefault="00B07C08" w:rsidP="00B07C08">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B07C08">
        <w:rPr>
          <w:rFonts w:ascii="Times New Roman" w:eastAsia="Times New Roman" w:hAnsi="Times New Roman" w:cs="Times New Roman"/>
          <w:sz w:val="24"/>
          <w:szCs w:val="24"/>
          <w:lang w:eastAsia="zh-CN"/>
        </w:rPr>
        <w:t xml:space="preserve">                        личная подпись заявителя </w:t>
      </w:r>
      <w:r w:rsidRPr="00B07C08">
        <w:rPr>
          <w:rFonts w:ascii="Courier New" w:eastAsia="Times New Roman" w:hAnsi="Courier New" w:cs="Courier New"/>
          <w:sz w:val="24"/>
          <w:szCs w:val="24"/>
          <w:lang w:eastAsia="zh-CN"/>
        </w:rPr>
        <w:t>&lt;*&gt;</w:t>
      </w:r>
    </w:p>
    <w:p w14:paraId="3842E204" w14:textId="77777777" w:rsidR="00B07C08" w:rsidRPr="00B07C08" w:rsidRDefault="00B07C08" w:rsidP="00B07C08">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B07C08">
        <w:rPr>
          <w:rFonts w:ascii="Times New Roman" w:eastAsia="Times New Roman" w:hAnsi="Times New Roman" w:cs="Times New Roman"/>
          <w:sz w:val="24"/>
          <w:szCs w:val="24"/>
          <w:lang w:eastAsia="zh-CN"/>
        </w:rPr>
        <w:t xml:space="preserve">                        ______________________ г.</w:t>
      </w:r>
    </w:p>
    <w:p w14:paraId="78E57324" w14:textId="77777777" w:rsidR="00B07C08" w:rsidRPr="00B07C08" w:rsidRDefault="00B07C08" w:rsidP="00B07C08">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B07C08">
        <w:rPr>
          <w:rFonts w:ascii="Times New Roman" w:eastAsia="Times New Roman" w:hAnsi="Times New Roman" w:cs="Times New Roman"/>
          <w:sz w:val="24"/>
          <w:szCs w:val="24"/>
          <w:lang w:eastAsia="zh-CN"/>
        </w:rPr>
        <w:t xml:space="preserve">                            дата подачи запроса</w:t>
      </w:r>
    </w:p>
    <w:p w14:paraId="157F150E" w14:textId="77777777" w:rsidR="00B07C08" w:rsidRPr="00B07C08" w:rsidRDefault="00B07C08" w:rsidP="00B07C08">
      <w:pPr>
        <w:autoSpaceDE w:val="0"/>
        <w:autoSpaceDN w:val="0"/>
        <w:adjustRightInd w:val="0"/>
        <w:spacing w:after="0" w:line="240" w:lineRule="auto"/>
        <w:jc w:val="both"/>
        <w:rPr>
          <w:rFonts w:ascii="Times New Roman" w:eastAsia="Calibri" w:hAnsi="Times New Roman" w:cs="Times New Roman"/>
          <w:sz w:val="24"/>
          <w:szCs w:val="24"/>
        </w:rPr>
      </w:pPr>
    </w:p>
    <w:p w14:paraId="47577FFE" w14:textId="77777777" w:rsidR="00B07C08" w:rsidRPr="00B07C08" w:rsidRDefault="00B07C08" w:rsidP="00B07C08">
      <w:pPr>
        <w:autoSpaceDE w:val="0"/>
        <w:autoSpaceDN w:val="0"/>
        <w:adjustRightInd w:val="0"/>
        <w:spacing w:after="0" w:line="240" w:lineRule="auto"/>
        <w:jc w:val="both"/>
        <w:rPr>
          <w:rFonts w:ascii="Times New Roman" w:eastAsia="Calibri" w:hAnsi="Times New Roman" w:cs="Times New Roman"/>
          <w:sz w:val="24"/>
          <w:szCs w:val="24"/>
        </w:rPr>
      </w:pPr>
      <w:r w:rsidRPr="00B07C08">
        <w:rPr>
          <w:rFonts w:ascii="Times New Roman" w:eastAsia="Calibri" w:hAnsi="Times New Roman" w:cs="Times New Roman"/>
          <w:sz w:val="24"/>
          <w:szCs w:val="24"/>
        </w:rPr>
        <w:t>--------------------------------</w:t>
      </w:r>
    </w:p>
    <w:p w14:paraId="02D61F2D" w14:textId="77777777" w:rsidR="00B07C08" w:rsidRPr="00B07C08" w:rsidRDefault="00B07C08" w:rsidP="00B07C08">
      <w:pPr>
        <w:autoSpaceDE w:val="0"/>
        <w:autoSpaceDN w:val="0"/>
        <w:adjustRightInd w:val="0"/>
        <w:spacing w:after="0" w:line="240" w:lineRule="auto"/>
        <w:jc w:val="both"/>
        <w:rPr>
          <w:rFonts w:ascii="Times New Roman" w:eastAsia="Calibri" w:hAnsi="Times New Roman" w:cs="Times New Roman"/>
          <w:sz w:val="28"/>
          <w:szCs w:val="28"/>
        </w:rPr>
      </w:pPr>
      <w:bookmarkStart w:id="7" w:name="Par514"/>
      <w:bookmarkEnd w:id="7"/>
      <w:r w:rsidRPr="00B07C08">
        <w:rPr>
          <w:rFonts w:ascii="Times New Roman" w:eastAsia="Calibri" w:hAnsi="Times New Roman" w:cs="Times New Roman"/>
          <w:sz w:val="24"/>
          <w:szCs w:val="24"/>
        </w:rPr>
        <w:t>&lt;*&gt; В случае, если запрос подписывается и представляется заявителем, являющимся уполномоченным представителем лица, в отношении которого запрашивается информация, то в запросе дополнительно указываются: фамилия, имя, отчество и адрес представителя;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(включая получение представителем от субъекта персональных данных, т.е. лица, в отношении которого запрашивается информация, согласия на обработку его персональных данных в соответствии с указанным текстом согласия).</w:t>
      </w:r>
      <w:r w:rsidRPr="00B07C08">
        <w:rPr>
          <w:rFonts w:ascii="Times New Roman" w:eastAsia="Calibri" w:hAnsi="Times New Roman" w:cs="Times New Roman"/>
          <w:sz w:val="28"/>
          <w:szCs w:val="28"/>
        </w:rPr>
        <w:t>»</w:t>
      </w:r>
    </w:p>
    <w:p w14:paraId="53EC7259" w14:textId="77777777" w:rsidR="004B7609" w:rsidRPr="00DC1074" w:rsidRDefault="004B7609" w:rsidP="004B7609">
      <w:pPr>
        <w:spacing w:after="0"/>
        <w:jc w:val="both"/>
        <w:rPr>
          <w:sz w:val="20"/>
          <w:szCs w:val="20"/>
        </w:rPr>
      </w:pPr>
    </w:p>
    <w:sectPr w:rsidR="004B7609" w:rsidRPr="00DC1074" w:rsidSect="000903AD">
      <w:footerReference w:type="default" r:id="rId29"/>
      <w:type w:val="continuous"/>
      <w:pgSz w:w="11906" w:h="16838" w:code="9"/>
      <w:pgMar w:top="1134" w:right="567" w:bottom="1134"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C66E" w14:textId="77777777" w:rsidR="00C21F81" w:rsidRDefault="00C21F81" w:rsidP="00E654EF">
      <w:pPr>
        <w:spacing w:after="0" w:line="240" w:lineRule="auto"/>
      </w:pPr>
      <w:r>
        <w:separator/>
      </w:r>
    </w:p>
  </w:endnote>
  <w:endnote w:type="continuationSeparator" w:id="0">
    <w:p w14:paraId="14D0E117" w14:textId="77777777" w:rsidR="00C21F81" w:rsidRDefault="00C21F81" w:rsidP="00E6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38A3" w14:textId="123DE6F6" w:rsidR="00A43732" w:rsidRPr="004B7609" w:rsidRDefault="00A43732" w:rsidP="004B7609">
    <w:pPr>
      <w:tabs>
        <w:tab w:val="center" w:pos="4536"/>
        <w:tab w:val="right" w:pos="907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Arial"/>
        <w:b/>
        <w:sz w:val="24"/>
        <w:szCs w:val="18"/>
        <w:lang w:eastAsia="ru-RU"/>
      </w:rPr>
      <w:t>5.14.33-331-п (п)/20</w:t>
    </w:r>
    <w:r w:rsidRPr="004B7609">
      <w:rPr>
        <w:rFonts w:ascii="Times New Roman" w:eastAsia="Times New Roman" w:hAnsi="Times New Roman" w:cs="Arial"/>
        <w:sz w:val="20"/>
        <w:szCs w:val="20"/>
        <w:lang w:val="en-US" w:eastAsia="ru-RU"/>
      </w:rPr>
      <w:t>(</w:t>
    </w:r>
    <w:sdt>
      <w:sdtPr>
        <w:rPr>
          <w:rFonts w:ascii="Times New Roman" w:eastAsia="Times New Roman" w:hAnsi="Times New Roman" w:cs="Arial"/>
          <w:b/>
          <w:sz w:val="20"/>
          <w:szCs w:val="20"/>
          <w:lang w:eastAsia="ru-RU"/>
        </w:rPr>
        <w:alias w:val="{TagFile}{_UIVersionString}"/>
        <w:tag w:val="{TagFile}{_UIVersionString}"/>
        <w:id w:val="-1547445550"/>
        <w:lock w:val="contentLocked"/>
      </w:sdtPr>
      <w:sdtEndPr/>
      <w:sdtContent>
        <w:r w:rsidRPr="004B7609">
          <w:rPr>
            <w:rFonts w:ascii="Times New Roman" w:eastAsia="Times New Roman" w:hAnsi="Times New Roman" w:cs="Arial"/>
            <w:sz w:val="20"/>
            <w:szCs w:val="20"/>
            <w:lang w:eastAsia="ru-RU"/>
          </w:rPr>
          <w:t xml:space="preserve"> Версия</w:t>
        </w:r>
      </w:sdtContent>
    </w:sdt>
    <w:r w:rsidRPr="004B7609">
      <w:rPr>
        <w:rFonts w:ascii="Times New Roman" w:eastAsia="Times New Roman" w:hAnsi="Times New Roman" w:cs="Arial"/>
        <w:sz w:val="20"/>
        <w:szCs w:val="20"/>
        <w:lang w:val="en-US" w:eastAsia="ru-R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AEF6" w14:textId="77777777" w:rsidR="00C21F81" w:rsidRDefault="00C21F81" w:rsidP="00E654EF">
      <w:pPr>
        <w:spacing w:after="0" w:line="240" w:lineRule="auto"/>
      </w:pPr>
      <w:r>
        <w:separator/>
      </w:r>
    </w:p>
  </w:footnote>
  <w:footnote w:type="continuationSeparator" w:id="0">
    <w:p w14:paraId="633745A0" w14:textId="77777777" w:rsidR="00C21F81" w:rsidRDefault="00C21F81" w:rsidP="00E65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2A7"/>
    <w:multiLevelType w:val="hybridMultilevel"/>
    <w:tmpl w:val="09B00606"/>
    <w:lvl w:ilvl="0" w:tplc="5E82F81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DA74E63"/>
    <w:multiLevelType w:val="hybridMultilevel"/>
    <w:tmpl w:val="5DF2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5B793E"/>
    <w:multiLevelType w:val="hybridMultilevel"/>
    <w:tmpl w:val="A81A7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C550CE"/>
    <w:multiLevelType w:val="hybridMultilevel"/>
    <w:tmpl w:val="55E49C60"/>
    <w:lvl w:ilvl="0" w:tplc="27AEC7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8A"/>
    <w:rsid w:val="00003269"/>
    <w:rsid w:val="0000344B"/>
    <w:rsid w:val="00012B2B"/>
    <w:rsid w:val="0001363C"/>
    <w:rsid w:val="000138C7"/>
    <w:rsid w:val="00031EE2"/>
    <w:rsid w:val="00032873"/>
    <w:rsid w:val="0003345A"/>
    <w:rsid w:val="00044641"/>
    <w:rsid w:val="00050C75"/>
    <w:rsid w:val="0005630E"/>
    <w:rsid w:val="00066D2F"/>
    <w:rsid w:val="00072FC8"/>
    <w:rsid w:val="0007351A"/>
    <w:rsid w:val="00075813"/>
    <w:rsid w:val="00082885"/>
    <w:rsid w:val="000849E3"/>
    <w:rsid w:val="000903AD"/>
    <w:rsid w:val="00097CFC"/>
    <w:rsid w:val="000B267F"/>
    <w:rsid w:val="000B2D3C"/>
    <w:rsid w:val="000B3AAF"/>
    <w:rsid w:val="000C0A91"/>
    <w:rsid w:val="000C689B"/>
    <w:rsid w:val="000D0D92"/>
    <w:rsid w:val="000D293F"/>
    <w:rsid w:val="000E7993"/>
    <w:rsid w:val="00116160"/>
    <w:rsid w:val="001246A9"/>
    <w:rsid w:val="00141E6F"/>
    <w:rsid w:val="00143136"/>
    <w:rsid w:val="0015625A"/>
    <w:rsid w:val="00160BC0"/>
    <w:rsid w:val="0016575C"/>
    <w:rsid w:val="00171C27"/>
    <w:rsid w:val="00180284"/>
    <w:rsid w:val="00180B8F"/>
    <w:rsid w:val="0018217C"/>
    <w:rsid w:val="001930ED"/>
    <w:rsid w:val="00197B64"/>
    <w:rsid w:val="001A3A7F"/>
    <w:rsid w:val="001B57DF"/>
    <w:rsid w:val="001B7BF0"/>
    <w:rsid w:val="001B7CA7"/>
    <w:rsid w:val="001C118D"/>
    <w:rsid w:val="001D0479"/>
    <w:rsid w:val="001D3094"/>
    <w:rsid w:val="001E1E32"/>
    <w:rsid w:val="001E7015"/>
    <w:rsid w:val="001F0E1B"/>
    <w:rsid w:val="001F6A2D"/>
    <w:rsid w:val="001F7183"/>
    <w:rsid w:val="00201244"/>
    <w:rsid w:val="002028B2"/>
    <w:rsid w:val="0020513A"/>
    <w:rsid w:val="002056D6"/>
    <w:rsid w:val="00225F69"/>
    <w:rsid w:val="0023005A"/>
    <w:rsid w:val="00236D58"/>
    <w:rsid w:val="00240218"/>
    <w:rsid w:val="002428D4"/>
    <w:rsid w:val="002456E6"/>
    <w:rsid w:val="00252408"/>
    <w:rsid w:val="00255EF6"/>
    <w:rsid w:val="00257380"/>
    <w:rsid w:val="002608E8"/>
    <w:rsid w:val="00262A74"/>
    <w:rsid w:val="00263921"/>
    <w:rsid w:val="00264ACE"/>
    <w:rsid w:val="00271EBE"/>
    <w:rsid w:val="00272276"/>
    <w:rsid w:val="0027774E"/>
    <w:rsid w:val="00277ED5"/>
    <w:rsid w:val="00281C4D"/>
    <w:rsid w:val="00287647"/>
    <w:rsid w:val="0029035D"/>
    <w:rsid w:val="00291A06"/>
    <w:rsid w:val="002A042E"/>
    <w:rsid w:val="002A40BA"/>
    <w:rsid w:val="002B7D37"/>
    <w:rsid w:val="002C1057"/>
    <w:rsid w:val="002C2E20"/>
    <w:rsid w:val="002C565A"/>
    <w:rsid w:val="002C6658"/>
    <w:rsid w:val="002C6A59"/>
    <w:rsid w:val="002D49CA"/>
    <w:rsid w:val="002E23E2"/>
    <w:rsid w:val="002E2762"/>
    <w:rsid w:val="00306058"/>
    <w:rsid w:val="00327448"/>
    <w:rsid w:val="00340B7E"/>
    <w:rsid w:val="003445DF"/>
    <w:rsid w:val="00347972"/>
    <w:rsid w:val="00353324"/>
    <w:rsid w:val="0035619C"/>
    <w:rsid w:val="003613E9"/>
    <w:rsid w:val="0036724D"/>
    <w:rsid w:val="0036793A"/>
    <w:rsid w:val="003702F1"/>
    <w:rsid w:val="0039240A"/>
    <w:rsid w:val="003A1042"/>
    <w:rsid w:val="003B4464"/>
    <w:rsid w:val="003B51A9"/>
    <w:rsid w:val="003C070F"/>
    <w:rsid w:val="003C0F32"/>
    <w:rsid w:val="003C4113"/>
    <w:rsid w:val="003C616A"/>
    <w:rsid w:val="003C649D"/>
    <w:rsid w:val="003D3A13"/>
    <w:rsid w:val="003F0432"/>
    <w:rsid w:val="00402D36"/>
    <w:rsid w:val="004126A8"/>
    <w:rsid w:val="00414E77"/>
    <w:rsid w:val="0042249D"/>
    <w:rsid w:val="00424121"/>
    <w:rsid w:val="00436BE1"/>
    <w:rsid w:val="00444137"/>
    <w:rsid w:val="00457C53"/>
    <w:rsid w:val="00461C74"/>
    <w:rsid w:val="00466DCE"/>
    <w:rsid w:val="00467ED4"/>
    <w:rsid w:val="00471113"/>
    <w:rsid w:val="00475638"/>
    <w:rsid w:val="00481304"/>
    <w:rsid w:val="00482638"/>
    <w:rsid w:val="004847C6"/>
    <w:rsid w:val="00486E94"/>
    <w:rsid w:val="00490C82"/>
    <w:rsid w:val="00492794"/>
    <w:rsid w:val="0049589C"/>
    <w:rsid w:val="004A3515"/>
    <w:rsid w:val="004A5F72"/>
    <w:rsid w:val="004B2AC5"/>
    <w:rsid w:val="004B3215"/>
    <w:rsid w:val="004B3872"/>
    <w:rsid w:val="004B7609"/>
    <w:rsid w:val="004C0AFF"/>
    <w:rsid w:val="004D368A"/>
    <w:rsid w:val="004D7DFA"/>
    <w:rsid w:val="004E378E"/>
    <w:rsid w:val="00500FE8"/>
    <w:rsid w:val="00504A12"/>
    <w:rsid w:val="005160C7"/>
    <w:rsid w:val="005322EB"/>
    <w:rsid w:val="00535A8D"/>
    <w:rsid w:val="00545CA1"/>
    <w:rsid w:val="0054673C"/>
    <w:rsid w:val="00550000"/>
    <w:rsid w:val="00553763"/>
    <w:rsid w:val="00557CFB"/>
    <w:rsid w:val="00562024"/>
    <w:rsid w:val="0056253A"/>
    <w:rsid w:val="00567EC1"/>
    <w:rsid w:val="00570346"/>
    <w:rsid w:val="00582574"/>
    <w:rsid w:val="00582D5F"/>
    <w:rsid w:val="00587A36"/>
    <w:rsid w:val="00594548"/>
    <w:rsid w:val="005A0D8A"/>
    <w:rsid w:val="005C01FB"/>
    <w:rsid w:val="005E3926"/>
    <w:rsid w:val="00610546"/>
    <w:rsid w:val="00623CB1"/>
    <w:rsid w:val="00647038"/>
    <w:rsid w:val="00651506"/>
    <w:rsid w:val="00664653"/>
    <w:rsid w:val="00665C90"/>
    <w:rsid w:val="006763F4"/>
    <w:rsid w:val="006852C9"/>
    <w:rsid w:val="00690114"/>
    <w:rsid w:val="0069291C"/>
    <w:rsid w:val="006A0F74"/>
    <w:rsid w:val="006B17CF"/>
    <w:rsid w:val="006B454D"/>
    <w:rsid w:val="006B758E"/>
    <w:rsid w:val="006D1697"/>
    <w:rsid w:val="006D29B1"/>
    <w:rsid w:val="006D65AF"/>
    <w:rsid w:val="006D7FD3"/>
    <w:rsid w:val="006E0405"/>
    <w:rsid w:val="006E2477"/>
    <w:rsid w:val="006E35BB"/>
    <w:rsid w:val="006F3C67"/>
    <w:rsid w:val="006F4F55"/>
    <w:rsid w:val="006F5291"/>
    <w:rsid w:val="006F593E"/>
    <w:rsid w:val="0071216D"/>
    <w:rsid w:val="007226D8"/>
    <w:rsid w:val="00724032"/>
    <w:rsid w:val="007267C1"/>
    <w:rsid w:val="007322BC"/>
    <w:rsid w:val="00740228"/>
    <w:rsid w:val="007435B8"/>
    <w:rsid w:val="00743D10"/>
    <w:rsid w:val="007511F8"/>
    <w:rsid w:val="00751CE8"/>
    <w:rsid w:val="00763A5F"/>
    <w:rsid w:val="007644F2"/>
    <w:rsid w:val="00773DED"/>
    <w:rsid w:val="00780206"/>
    <w:rsid w:val="00786C0E"/>
    <w:rsid w:val="00790978"/>
    <w:rsid w:val="00796AAA"/>
    <w:rsid w:val="007B7986"/>
    <w:rsid w:val="007C21C6"/>
    <w:rsid w:val="007C5568"/>
    <w:rsid w:val="007C5D4D"/>
    <w:rsid w:val="007D4DA2"/>
    <w:rsid w:val="007D6F50"/>
    <w:rsid w:val="007D78EE"/>
    <w:rsid w:val="007E72B9"/>
    <w:rsid w:val="007F4630"/>
    <w:rsid w:val="007F57D1"/>
    <w:rsid w:val="007F75CC"/>
    <w:rsid w:val="008057D5"/>
    <w:rsid w:val="00810C35"/>
    <w:rsid w:val="0081533D"/>
    <w:rsid w:val="00827356"/>
    <w:rsid w:val="008308B8"/>
    <w:rsid w:val="00836CC3"/>
    <w:rsid w:val="00840826"/>
    <w:rsid w:val="0084111F"/>
    <w:rsid w:val="00841C24"/>
    <w:rsid w:val="0084251A"/>
    <w:rsid w:val="00846D12"/>
    <w:rsid w:val="00853B24"/>
    <w:rsid w:val="008566CB"/>
    <w:rsid w:val="008574CA"/>
    <w:rsid w:val="00861B92"/>
    <w:rsid w:val="0086288E"/>
    <w:rsid w:val="00866C9C"/>
    <w:rsid w:val="008721EC"/>
    <w:rsid w:val="008733A4"/>
    <w:rsid w:val="00876EAB"/>
    <w:rsid w:val="00892EC1"/>
    <w:rsid w:val="00893C8C"/>
    <w:rsid w:val="008A4863"/>
    <w:rsid w:val="008B0DB8"/>
    <w:rsid w:val="008B452A"/>
    <w:rsid w:val="008B50A8"/>
    <w:rsid w:val="008C0DC2"/>
    <w:rsid w:val="008D2A6E"/>
    <w:rsid w:val="008D2BCE"/>
    <w:rsid w:val="008D2EA7"/>
    <w:rsid w:val="008E4397"/>
    <w:rsid w:val="008E6D36"/>
    <w:rsid w:val="008F2091"/>
    <w:rsid w:val="00901948"/>
    <w:rsid w:val="00901C12"/>
    <w:rsid w:val="00905D5A"/>
    <w:rsid w:val="00910D1C"/>
    <w:rsid w:val="0091467E"/>
    <w:rsid w:val="009158D7"/>
    <w:rsid w:val="00926DA9"/>
    <w:rsid w:val="00932A87"/>
    <w:rsid w:val="00933D1E"/>
    <w:rsid w:val="009426EE"/>
    <w:rsid w:val="0095482A"/>
    <w:rsid w:val="00963B34"/>
    <w:rsid w:val="00963F46"/>
    <w:rsid w:val="00964828"/>
    <w:rsid w:val="00964D73"/>
    <w:rsid w:val="00980BEC"/>
    <w:rsid w:val="0098151E"/>
    <w:rsid w:val="00991668"/>
    <w:rsid w:val="00996BF3"/>
    <w:rsid w:val="009978E2"/>
    <w:rsid w:val="00997E30"/>
    <w:rsid w:val="009B2679"/>
    <w:rsid w:val="009C3103"/>
    <w:rsid w:val="009C3C9C"/>
    <w:rsid w:val="009C5E67"/>
    <w:rsid w:val="009D2057"/>
    <w:rsid w:val="009E5429"/>
    <w:rsid w:val="009F2822"/>
    <w:rsid w:val="009F4322"/>
    <w:rsid w:val="009F47FF"/>
    <w:rsid w:val="00A05A44"/>
    <w:rsid w:val="00A1029A"/>
    <w:rsid w:val="00A10529"/>
    <w:rsid w:val="00A10E91"/>
    <w:rsid w:val="00A2711D"/>
    <w:rsid w:val="00A27167"/>
    <w:rsid w:val="00A30A7D"/>
    <w:rsid w:val="00A36993"/>
    <w:rsid w:val="00A40749"/>
    <w:rsid w:val="00A43732"/>
    <w:rsid w:val="00A44B61"/>
    <w:rsid w:val="00A51830"/>
    <w:rsid w:val="00A5403A"/>
    <w:rsid w:val="00A652D1"/>
    <w:rsid w:val="00A73AEB"/>
    <w:rsid w:val="00A760B1"/>
    <w:rsid w:val="00A9470D"/>
    <w:rsid w:val="00A95A59"/>
    <w:rsid w:val="00A97B4E"/>
    <w:rsid w:val="00AA4DE1"/>
    <w:rsid w:val="00AA52BC"/>
    <w:rsid w:val="00AB26B1"/>
    <w:rsid w:val="00AB621F"/>
    <w:rsid w:val="00AB7856"/>
    <w:rsid w:val="00AC271F"/>
    <w:rsid w:val="00AC68E9"/>
    <w:rsid w:val="00AD4E24"/>
    <w:rsid w:val="00AD5492"/>
    <w:rsid w:val="00AE1846"/>
    <w:rsid w:val="00AF246D"/>
    <w:rsid w:val="00B01975"/>
    <w:rsid w:val="00B01FF3"/>
    <w:rsid w:val="00B02BF7"/>
    <w:rsid w:val="00B057BE"/>
    <w:rsid w:val="00B07C08"/>
    <w:rsid w:val="00B1008A"/>
    <w:rsid w:val="00B14C8C"/>
    <w:rsid w:val="00B1625D"/>
    <w:rsid w:val="00B200CE"/>
    <w:rsid w:val="00B25BDC"/>
    <w:rsid w:val="00B32F83"/>
    <w:rsid w:val="00B4348B"/>
    <w:rsid w:val="00B46957"/>
    <w:rsid w:val="00B51101"/>
    <w:rsid w:val="00B51FA1"/>
    <w:rsid w:val="00B64256"/>
    <w:rsid w:val="00B647DF"/>
    <w:rsid w:val="00B71FEF"/>
    <w:rsid w:val="00B73EAB"/>
    <w:rsid w:val="00B825BD"/>
    <w:rsid w:val="00B83C93"/>
    <w:rsid w:val="00B9363B"/>
    <w:rsid w:val="00BA08B2"/>
    <w:rsid w:val="00BA5518"/>
    <w:rsid w:val="00BB5591"/>
    <w:rsid w:val="00BB59A3"/>
    <w:rsid w:val="00BB5FA8"/>
    <w:rsid w:val="00BB7DE1"/>
    <w:rsid w:val="00BD35ED"/>
    <w:rsid w:val="00BD65A6"/>
    <w:rsid w:val="00BE3269"/>
    <w:rsid w:val="00BF4781"/>
    <w:rsid w:val="00BF65A4"/>
    <w:rsid w:val="00C0631A"/>
    <w:rsid w:val="00C11144"/>
    <w:rsid w:val="00C16A40"/>
    <w:rsid w:val="00C2107E"/>
    <w:rsid w:val="00C21F81"/>
    <w:rsid w:val="00C2790B"/>
    <w:rsid w:val="00C35ABA"/>
    <w:rsid w:val="00C415FA"/>
    <w:rsid w:val="00C42811"/>
    <w:rsid w:val="00C46D3F"/>
    <w:rsid w:val="00C46FED"/>
    <w:rsid w:val="00C476CE"/>
    <w:rsid w:val="00C5359D"/>
    <w:rsid w:val="00C547DF"/>
    <w:rsid w:val="00C55462"/>
    <w:rsid w:val="00C60347"/>
    <w:rsid w:val="00C659F9"/>
    <w:rsid w:val="00C6726D"/>
    <w:rsid w:val="00C712F2"/>
    <w:rsid w:val="00C85652"/>
    <w:rsid w:val="00C86356"/>
    <w:rsid w:val="00C90AF3"/>
    <w:rsid w:val="00C90CDF"/>
    <w:rsid w:val="00C9366E"/>
    <w:rsid w:val="00C93835"/>
    <w:rsid w:val="00C94D7E"/>
    <w:rsid w:val="00CC2B45"/>
    <w:rsid w:val="00CC5485"/>
    <w:rsid w:val="00CD59FF"/>
    <w:rsid w:val="00CD6325"/>
    <w:rsid w:val="00CE75C2"/>
    <w:rsid w:val="00CF0EFE"/>
    <w:rsid w:val="00CF5A09"/>
    <w:rsid w:val="00CF67DE"/>
    <w:rsid w:val="00CF72FB"/>
    <w:rsid w:val="00D06931"/>
    <w:rsid w:val="00D17CB7"/>
    <w:rsid w:val="00D22938"/>
    <w:rsid w:val="00D25744"/>
    <w:rsid w:val="00D30DB7"/>
    <w:rsid w:val="00D32FEA"/>
    <w:rsid w:val="00D40971"/>
    <w:rsid w:val="00D42DEB"/>
    <w:rsid w:val="00D45D7B"/>
    <w:rsid w:val="00D46ED9"/>
    <w:rsid w:val="00D82401"/>
    <w:rsid w:val="00D87EC1"/>
    <w:rsid w:val="00D92A22"/>
    <w:rsid w:val="00DA1B2B"/>
    <w:rsid w:val="00DC3917"/>
    <w:rsid w:val="00DF0244"/>
    <w:rsid w:val="00E0256B"/>
    <w:rsid w:val="00E076B8"/>
    <w:rsid w:val="00E11C99"/>
    <w:rsid w:val="00E11F1F"/>
    <w:rsid w:val="00E1396E"/>
    <w:rsid w:val="00E25263"/>
    <w:rsid w:val="00E252CB"/>
    <w:rsid w:val="00E2711D"/>
    <w:rsid w:val="00E27B97"/>
    <w:rsid w:val="00E36CA5"/>
    <w:rsid w:val="00E46A1C"/>
    <w:rsid w:val="00E5365E"/>
    <w:rsid w:val="00E6191D"/>
    <w:rsid w:val="00E654EF"/>
    <w:rsid w:val="00E72202"/>
    <w:rsid w:val="00E72217"/>
    <w:rsid w:val="00E7718C"/>
    <w:rsid w:val="00E800D2"/>
    <w:rsid w:val="00E839A3"/>
    <w:rsid w:val="00E936AF"/>
    <w:rsid w:val="00EA7922"/>
    <w:rsid w:val="00EB2AE8"/>
    <w:rsid w:val="00EB5F2F"/>
    <w:rsid w:val="00EB7C18"/>
    <w:rsid w:val="00EC176D"/>
    <w:rsid w:val="00ED18CE"/>
    <w:rsid w:val="00ED459B"/>
    <w:rsid w:val="00ED7B59"/>
    <w:rsid w:val="00EE36B1"/>
    <w:rsid w:val="00EE5A32"/>
    <w:rsid w:val="00EF3D4F"/>
    <w:rsid w:val="00EF5971"/>
    <w:rsid w:val="00F00492"/>
    <w:rsid w:val="00F20DC6"/>
    <w:rsid w:val="00F30CE1"/>
    <w:rsid w:val="00F33720"/>
    <w:rsid w:val="00F419BC"/>
    <w:rsid w:val="00F41F8E"/>
    <w:rsid w:val="00F45E59"/>
    <w:rsid w:val="00F47103"/>
    <w:rsid w:val="00F55D8A"/>
    <w:rsid w:val="00F665A0"/>
    <w:rsid w:val="00F67672"/>
    <w:rsid w:val="00F74593"/>
    <w:rsid w:val="00F7697A"/>
    <w:rsid w:val="00F807DA"/>
    <w:rsid w:val="00F865D6"/>
    <w:rsid w:val="00F96612"/>
    <w:rsid w:val="00F9775E"/>
    <w:rsid w:val="00FA1102"/>
    <w:rsid w:val="00FA2107"/>
    <w:rsid w:val="00FA768A"/>
    <w:rsid w:val="00FB1DD5"/>
    <w:rsid w:val="00FB53D1"/>
    <w:rsid w:val="00FB558F"/>
    <w:rsid w:val="00FC042A"/>
    <w:rsid w:val="00FC5EA7"/>
    <w:rsid w:val="00FD3923"/>
    <w:rsid w:val="00FE1D76"/>
    <w:rsid w:val="00FE6A34"/>
    <w:rsid w:val="00FF038E"/>
    <w:rsid w:val="00FF36DC"/>
    <w:rsid w:val="00FF5A3D"/>
    <w:rsid w:val="00FF6B91"/>
    <w:rsid w:val="00FF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257D35"/>
  <w15:docId w15:val="{74D50DFB-9E7D-4E9F-A67C-97F8A719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68A"/>
    <w:pPr>
      <w:ind w:left="720"/>
      <w:contextualSpacing/>
    </w:pPr>
  </w:style>
  <w:style w:type="character" w:styleId="a4">
    <w:name w:val="Hyperlink"/>
    <w:basedOn w:val="a0"/>
    <w:rsid w:val="00277ED5"/>
    <w:rPr>
      <w:color w:val="0000FF"/>
      <w:u w:val="single"/>
    </w:rPr>
  </w:style>
  <w:style w:type="table" w:styleId="a5">
    <w:name w:val="Table Grid"/>
    <w:basedOn w:val="a1"/>
    <w:uiPriority w:val="59"/>
    <w:rsid w:val="00AB2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5">
    <w:name w:val="blk5"/>
    <w:basedOn w:val="a0"/>
    <w:rsid w:val="002456E6"/>
    <w:rPr>
      <w:rFonts w:ascii="Tahoma" w:hAnsi="Tahoma" w:cs="Tahoma" w:hint="default"/>
      <w:vanish w:val="0"/>
      <w:webHidden w:val="0"/>
      <w:sz w:val="16"/>
      <w:szCs w:val="16"/>
      <w:specVanish w:val="0"/>
    </w:rPr>
  </w:style>
  <w:style w:type="paragraph" w:customStyle="1" w:styleId="lleft">
    <w:name w:val="lleft"/>
    <w:basedOn w:val="a"/>
    <w:rsid w:val="002456E6"/>
    <w:pPr>
      <w:spacing w:before="100" w:beforeAutospacing="1" w:after="100" w:afterAutospacing="1" w:line="240" w:lineRule="auto"/>
    </w:pPr>
    <w:rPr>
      <w:rFonts w:ascii="Times New Roman" w:eastAsia="Times New Roman" w:hAnsi="Times New Roman" w:cs="Times New Roman"/>
      <w:sz w:val="16"/>
      <w:szCs w:val="16"/>
      <w:lang w:eastAsia="ru-RU"/>
    </w:rPr>
  </w:style>
  <w:style w:type="table" w:customStyle="1" w:styleId="1">
    <w:name w:val="Сетка таблицы1"/>
    <w:basedOn w:val="a1"/>
    <w:next w:val="a5"/>
    <w:uiPriority w:val="59"/>
    <w:rsid w:val="00436BE1"/>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CF0E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0EFE"/>
    <w:rPr>
      <w:rFonts w:ascii="Segoe UI" w:hAnsi="Segoe UI" w:cs="Segoe UI"/>
      <w:sz w:val="18"/>
      <w:szCs w:val="18"/>
    </w:rPr>
  </w:style>
  <w:style w:type="paragraph" w:customStyle="1" w:styleId="ConsPlusNormal">
    <w:name w:val="ConsPlusNormal"/>
    <w:link w:val="ConsPlusNormal0"/>
    <w:rsid w:val="00CF0EFE"/>
    <w:pPr>
      <w:autoSpaceDE w:val="0"/>
      <w:autoSpaceDN w:val="0"/>
      <w:adjustRightInd w:val="0"/>
      <w:spacing w:after="0" w:line="240" w:lineRule="auto"/>
    </w:pPr>
    <w:rPr>
      <w:rFonts w:ascii="Times New Roman" w:hAnsi="Times New Roman" w:cs="Times New Roman"/>
      <w:sz w:val="28"/>
      <w:szCs w:val="28"/>
    </w:rPr>
  </w:style>
  <w:style w:type="paragraph" w:styleId="a8">
    <w:name w:val="header"/>
    <w:basedOn w:val="a"/>
    <w:link w:val="a9"/>
    <w:uiPriority w:val="99"/>
    <w:unhideWhenUsed/>
    <w:rsid w:val="00E654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54EF"/>
  </w:style>
  <w:style w:type="paragraph" w:styleId="aa">
    <w:name w:val="footer"/>
    <w:basedOn w:val="a"/>
    <w:link w:val="ab"/>
    <w:uiPriority w:val="99"/>
    <w:unhideWhenUsed/>
    <w:rsid w:val="00E654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54EF"/>
  </w:style>
  <w:style w:type="paragraph" w:customStyle="1" w:styleId="ConsPlusTitle">
    <w:name w:val="ConsPlusTitle"/>
    <w:rsid w:val="00A10E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
    <w:name w:val="w"/>
    <w:basedOn w:val="a0"/>
    <w:rsid w:val="0020513A"/>
  </w:style>
  <w:style w:type="character" w:styleId="ac">
    <w:name w:val="annotation reference"/>
    <w:basedOn w:val="a0"/>
    <w:uiPriority w:val="99"/>
    <w:semiHidden/>
    <w:unhideWhenUsed/>
    <w:rsid w:val="004D7DFA"/>
    <w:rPr>
      <w:sz w:val="16"/>
      <w:szCs w:val="16"/>
    </w:rPr>
  </w:style>
  <w:style w:type="paragraph" w:styleId="ad">
    <w:name w:val="annotation text"/>
    <w:basedOn w:val="a"/>
    <w:link w:val="ae"/>
    <w:uiPriority w:val="99"/>
    <w:unhideWhenUsed/>
    <w:rsid w:val="004D7DFA"/>
    <w:pPr>
      <w:spacing w:line="240" w:lineRule="auto"/>
    </w:pPr>
    <w:rPr>
      <w:sz w:val="20"/>
      <w:szCs w:val="20"/>
    </w:rPr>
  </w:style>
  <w:style w:type="character" w:customStyle="1" w:styleId="ae">
    <w:name w:val="Текст примечания Знак"/>
    <w:basedOn w:val="a0"/>
    <w:link w:val="ad"/>
    <w:uiPriority w:val="99"/>
    <w:rsid w:val="004D7DFA"/>
    <w:rPr>
      <w:sz w:val="20"/>
      <w:szCs w:val="20"/>
    </w:rPr>
  </w:style>
  <w:style w:type="paragraph" w:styleId="af">
    <w:name w:val="annotation subject"/>
    <w:basedOn w:val="ad"/>
    <w:next w:val="ad"/>
    <w:link w:val="af0"/>
    <w:uiPriority w:val="99"/>
    <w:semiHidden/>
    <w:unhideWhenUsed/>
    <w:rsid w:val="004D7DFA"/>
    <w:rPr>
      <w:b/>
      <w:bCs/>
    </w:rPr>
  </w:style>
  <w:style w:type="character" w:customStyle="1" w:styleId="af0">
    <w:name w:val="Тема примечания Знак"/>
    <w:basedOn w:val="ae"/>
    <w:link w:val="af"/>
    <w:uiPriority w:val="99"/>
    <w:semiHidden/>
    <w:rsid w:val="004D7DFA"/>
    <w:rPr>
      <w:b/>
      <w:bCs/>
      <w:sz w:val="20"/>
      <w:szCs w:val="20"/>
    </w:rPr>
  </w:style>
  <w:style w:type="character" w:styleId="af1">
    <w:name w:val="Placeholder Text"/>
    <w:basedOn w:val="a0"/>
    <w:uiPriority w:val="99"/>
    <w:semiHidden/>
    <w:rsid w:val="004B7609"/>
    <w:rPr>
      <w:color w:val="808080"/>
    </w:rPr>
  </w:style>
  <w:style w:type="numbering" w:customStyle="1" w:styleId="10">
    <w:name w:val="Нет списка1"/>
    <w:next w:val="a2"/>
    <w:uiPriority w:val="99"/>
    <w:semiHidden/>
    <w:unhideWhenUsed/>
    <w:rsid w:val="00B07C08"/>
  </w:style>
  <w:style w:type="paragraph" w:customStyle="1" w:styleId="ConsPlusTitlePage">
    <w:name w:val="ConsPlusTitlePage"/>
    <w:rsid w:val="00B07C08"/>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
    <w:name w:val="Сетка таблицы2"/>
    <w:basedOn w:val="a1"/>
    <w:next w:val="a5"/>
    <w:uiPriority w:val="99"/>
    <w:rsid w:val="00B07C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B07C08"/>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B07C08"/>
    <w:rPr>
      <w:rFonts w:ascii="Times New Roman" w:hAnsi="Times New Roman" w:cs="Times New Roman"/>
      <w:sz w:val="28"/>
      <w:szCs w:val="28"/>
    </w:rPr>
  </w:style>
  <w:style w:type="paragraph" w:customStyle="1" w:styleId="ConsPlusNonformat">
    <w:name w:val="ConsPlusNonformat"/>
    <w:rsid w:val="00B07C0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endnote text"/>
    <w:basedOn w:val="a"/>
    <w:link w:val="af4"/>
    <w:uiPriority w:val="99"/>
    <w:semiHidden/>
    <w:unhideWhenUsed/>
    <w:rsid w:val="00B07C08"/>
    <w:pPr>
      <w:spacing w:after="0" w:line="240" w:lineRule="auto"/>
    </w:pPr>
    <w:rPr>
      <w:sz w:val="20"/>
      <w:szCs w:val="20"/>
    </w:rPr>
  </w:style>
  <w:style w:type="character" w:customStyle="1" w:styleId="af4">
    <w:name w:val="Текст концевой сноски Знак"/>
    <w:basedOn w:val="a0"/>
    <w:link w:val="af3"/>
    <w:uiPriority w:val="99"/>
    <w:semiHidden/>
    <w:rsid w:val="00B07C08"/>
    <w:rPr>
      <w:sz w:val="20"/>
      <w:szCs w:val="20"/>
    </w:rPr>
  </w:style>
  <w:style w:type="character" w:styleId="af5">
    <w:name w:val="endnote reference"/>
    <w:basedOn w:val="a0"/>
    <w:uiPriority w:val="99"/>
    <w:semiHidden/>
    <w:unhideWhenUsed/>
    <w:rsid w:val="00B07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454967">
      <w:bodyDiv w:val="1"/>
      <w:marLeft w:val="105"/>
      <w:marRight w:val="0"/>
      <w:marTop w:val="0"/>
      <w:marBottom w:val="0"/>
      <w:divBdr>
        <w:top w:val="none" w:sz="0" w:space="0" w:color="auto"/>
        <w:left w:val="none" w:sz="0" w:space="0" w:color="auto"/>
        <w:bottom w:val="none" w:sz="0" w:space="0" w:color="auto"/>
        <w:right w:val="none" w:sz="0" w:space="0" w:color="auto"/>
      </w:divBdr>
      <w:divsChild>
        <w:div w:id="1062338655">
          <w:marLeft w:val="0"/>
          <w:marRight w:val="0"/>
          <w:marTop w:val="0"/>
          <w:marBottom w:val="0"/>
          <w:divBdr>
            <w:top w:val="none" w:sz="0" w:space="0" w:color="auto"/>
            <w:left w:val="none" w:sz="0" w:space="0" w:color="auto"/>
            <w:bottom w:val="none" w:sz="0" w:space="0" w:color="auto"/>
            <w:right w:val="none" w:sz="0" w:space="0" w:color="auto"/>
          </w:divBdr>
        </w:div>
      </w:divsChild>
    </w:div>
    <w:div w:id="1743404431">
      <w:bodyDiv w:val="1"/>
      <w:marLeft w:val="0"/>
      <w:marRight w:val="0"/>
      <w:marTop w:val="0"/>
      <w:marBottom w:val="0"/>
      <w:divBdr>
        <w:top w:val="none" w:sz="0" w:space="0" w:color="auto"/>
        <w:left w:val="none" w:sz="0" w:space="0" w:color="auto"/>
        <w:bottom w:val="none" w:sz="0" w:space="0" w:color="auto"/>
        <w:right w:val="none" w:sz="0" w:space="0" w:color="auto"/>
      </w:divBdr>
    </w:div>
    <w:div w:id="18583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lugi.admsakhalin.ru" TargetMode="External"/><Relationship Id="rId18" Type="http://schemas.openxmlformats.org/officeDocument/2006/relationships/hyperlink" Target="consultantplus://offline/ref=51594EF21CC9BDF21AA6CF65F4814E9588E3A6C3CFFB09ACDDA953944DB1DF4155A5F673AB32263BE4B58A60C49523602E0040366A7Db0rBE" TargetMode="External"/><Relationship Id="rId26" Type="http://schemas.openxmlformats.org/officeDocument/2006/relationships/hyperlink" Target="https://login.consultant.ru/link/?req=doc&amp;base=LAW&amp;n=464157&amp;dst=356" TargetMode="External"/><Relationship Id="rId3" Type="http://schemas.openxmlformats.org/officeDocument/2006/relationships/customXml" Target="../customXml/item3.xml"/><Relationship Id="rId21" Type="http://schemas.openxmlformats.org/officeDocument/2006/relationships/hyperlink" Target="consultantplus://offline/ref=3DAC3ECC70479BC2A45BE964DD051F26B18C2C416034E5B2BEED8CE1C5C31A70BDD1A02E7271A9F90DD18BC5293F6DB0EEF5AC70A8X7l3F" TargetMode="External"/><Relationship Id="rId7" Type="http://schemas.openxmlformats.org/officeDocument/2006/relationships/settings" Target="settings.xml"/><Relationship Id="rId12" Type="http://schemas.openxmlformats.org/officeDocument/2006/relationships/hyperlink" Target="http://www.aleks-sakh.ru" TargetMode="External"/><Relationship Id="rId17" Type="http://schemas.openxmlformats.org/officeDocument/2006/relationships/hyperlink" Target="consultantplus://offline/ref=51594EF21CC9BDF21AA6CF65F4814E9588E3A6C3CFFB09ACDDA953944DB1DF4155A5F673AB32263BE4B58A60C49523602E0040366A7Db0rBE" TargetMode="External"/><Relationship Id="rId25" Type="http://schemas.openxmlformats.org/officeDocument/2006/relationships/hyperlink" Target="file:///C:\Users\yur-spe-2\Desktop\&#1056;&#1077;&#1075;&#1083;&#1072;&#1084;&#1077;&#1085;&#1090;%20&#1050;&#1059;&#1052;&#1057;.docx" TargetMode="External"/><Relationship Id="rId2" Type="http://schemas.openxmlformats.org/officeDocument/2006/relationships/customXml" Target="../customXml/item2.xml"/><Relationship Id="rId16" Type="http://schemas.openxmlformats.org/officeDocument/2006/relationships/hyperlink" Target="file:///C:\Users\yur-spe-2\Desktop\&#1056;&#1077;&#1075;&#1083;&#1072;&#1084;&#1077;&#1085;&#1090;%20&#1050;&#1059;&#1052;&#1057;.docx" TargetMode="External"/><Relationship Id="rId20" Type="http://schemas.openxmlformats.org/officeDocument/2006/relationships/hyperlink" Target="consultantplus://offline/ref=A41CC126267248221126BCAC6373B5E2DD16A0F574D44D4D5E0A369A26A3A121EE5049F1AB1CB3A5B5084D802DBC8A7050F3B9386Ex2cA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itet_2003@mail.ru" TargetMode="External"/><Relationship Id="rId24" Type="http://schemas.openxmlformats.org/officeDocument/2006/relationships/hyperlink" Target="consultantplus://offline/ref=04FED9344F6E16F16A2079822DF4ACFEF05E74C8E5DD4FBA22E6E3E96462B58D93504B9995AEC55BECC156A35B9D1DD8CD6B6D03F3a8v4X" TargetMode="External"/><Relationship Id="rId5" Type="http://schemas.openxmlformats.org/officeDocument/2006/relationships/numbering" Target="numbering.xml"/><Relationship Id="rId15" Type="http://schemas.openxmlformats.org/officeDocument/2006/relationships/hyperlink" Target="consultantplus://offline/ref=FB5008FAB9161153865FBCA3E97723571D0BA9E25D87CE1C0E55F970A533EE98CFFBF89D3E7542537CF3B7D522fF6CV" TargetMode="External"/><Relationship Id="rId23" Type="http://schemas.openxmlformats.org/officeDocument/2006/relationships/hyperlink" Target="consultantplus://offline/ref=04FED9344F6E16F16A2079822DF4ACFEF05E74C8E5DD4FBA22E6E3E96462B58D93504B9F90A09A5EF9D00EAE5C8403D0DB776F02aFvBX" TargetMode="External"/><Relationship Id="rId28" Type="http://schemas.openxmlformats.org/officeDocument/2006/relationships/hyperlink" Target="consultantplus://offline/ref=549EF0A0DAB3258FB7ABB7D4D3417F266FE23FB762491E57DBC0B3E3D7O4Z0E" TargetMode="External"/><Relationship Id="rId10" Type="http://schemas.openxmlformats.org/officeDocument/2006/relationships/endnotes" Target="endnotes.xml"/><Relationship Id="rId19" Type="http://schemas.openxmlformats.org/officeDocument/2006/relationships/hyperlink" Target="consultantplus://offline/ref=61A46A5E38D17E6A44F311A1A9703E4BB93B5A3927F2B21B426CD53ADBA972A4771E46BA2BE4D2B29FC78F0BF1CEFD4222E2FF9AECPBf6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suslugi.ru" TargetMode="External"/><Relationship Id="rId22" Type="http://schemas.openxmlformats.org/officeDocument/2006/relationships/hyperlink" Target="consultantplus://offline/ref=3DAC3ECC70479BC2A45BE964DD051F26B18C2C416034E5B2BEED8CE1C5C31A70BDD1A02E7271A9F90DD18BC5293F6DB0EEF5AC70A8X7l3F" TargetMode="External"/><Relationship Id="rId27" Type="http://schemas.openxmlformats.org/officeDocument/2006/relationships/hyperlink" Target="consultantplus://offline/ref=549EF0A0DAB3258FB7ABB7D4D3417F266FE231B361461E57DBC0B3E3D7O4Z0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ObjectTypeId xmlns="D7192FFF-C2B2-4F10-B7A4-C791C93B1729">2</ObjectTypeId>
    <IsAvailable xmlns="00ae519a-a787-4cb6-a9f3-e0d2ce624f96">true</IsAvailable>
    <RubricIndex xmlns="D7192FFF-C2B2-4F10-B7A4-C791C93B1729">150-05</RubricIndex>
    <DocTypeId xmlns="D7192FFF-C2B2-4F10-B7A4-C791C93B1729">12</DocTypeId>
    <DocGroupLink xmlns="D7192FFF-C2B2-4F10-B7A4-C791C93B1729">2109</DocGroupLink>
    <FileTypeId xmlns="D7192FFF-C2B2-4F10-B7A4-C791C93B1729">1</FileTypeId>
    <FileNameTemplate xmlns="D7192FFF-C2B2-4F10-B7A4-C791C93B1729" xsi:nil="true"/>
  </documentManagement>
</p:properties>
</file>

<file path=customXml/item3.xml><?xml version="1.0" encoding="utf-8"?>
<?mso-contentType ?>
<FormTemplates xmlns="http://schemas.microsoft.com/sharepoint/v3/contenttype/forms">
  <Display>ContentFileTemplateDispForm</Display>
  <Edit>ContentFileTemplateEditForm</Edit>
  <New>ContentFileTemplateNewForm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77B33-9E3D-4731-9208-E3BB7E6E6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6D775-B5F6-4C31-A54B-1F901556F01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0ae519a-a787-4cb6-a9f3-e0d2ce624f96"/>
    <ds:schemaRef ds:uri="http://purl.org/dc/elements/1.1/"/>
    <ds:schemaRef ds:uri="http://schemas.microsoft.com/office/2006/metadata/properties"/>
    <ds:schemaRef ds:uri="D7192FFF-C2B2-4F10-B7A4-C791C93B1729"/>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756A68A-E2DF-42C0-9D1C-CD9CE03DB0E2}">
  <ds:schemaRefs>
    <ds:schemaRef ds:uri="http://schemas.microsoft.com/sharepoint/v3/contenttype/forms"/>
  </ds:schemaRefs>
</ds:datastoreItem>
</file>

<file path=customXml/itemProps4.xml><?xml version="1.0" encoding="utf-8"?>
<ds:datastoreItem xmlns:ds="http://schemas.openxmlformats.org/officeDocument/2006/customXml" ds:itemID="{813C78C1-4184-48C2-B181-A0F22BD25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14395</Words>
  <Characters>82056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Бланк постановления Администрация МО Александровск-Сахалинский ГО</vt:lpstr>
    </vt:vector>
  </TitlesOfParts>
  <Company/>
  <LinksUpToDate>false</LinksUpToDate>
  <CharactersWithSpaces>96259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постановления Администрация МО Александровск-Сахалинский ГО</dc:title>
  <dc:creator>Помельцева Елена Викторовна</dc:creator>
  <cp:lastModifiedBy>Шмелева Елена М.</cp:lastModifiedBy>
  <cp:revision>2</cp:revision>
  <cp:lastPrinted>2020-07-12T22:39:00Z</cp:lastPrinted>
  <dcterms:created xsi:type="dcterms:W3CDTF">2025-04-10T00:48:00Z</dcterms:created>
  <dcterms:modified xsi:type="dcterms:W3CDTF">2025-04-10T00:48:00Z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