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DB7B5" w14:textId="77777777" w:rsidR="00C219F5" w:rsidRPr="003B0BF3" w:rsidRDefault="00C219F5" w:rsidP="00C219F5">
      <w:pPr>
        <w:spacing w:after="0" w:line="240" w:lineRule="auto"/>
        <w:jc w:val="center"/>
        <w:rPr>
          <w:rFonts w:ascii="Times New Roman" w:eastAsia="Times New Roman" w:hAnsi="Times New Roman" w:cs="Times New Roman"/>
          <w:b/>
          <w:bCs/>
          <w:sz w:val="24"/>
          <w:szCs w:val="24"/>
          <w:lang w:eastAsia="ru-RU"/>
        </w:rPr>
      </w:pPr>
      <w:r w:rsidRPr="003B0BF3">
        <w:rPr>
          <w:rFonts w:ascii="Times New Roman" w:eastAsia="Times New Roman" w:hAnsi="Times New Roman" w:cs="Times New Roman"/>
          <w:b/>
          <w:bCs/>
          <w:noProof/>
          <w:sz w:val="24"/>
          <w:szCs w:val="24"/>
          <w:lang w:eastAsia="ru-RU"/>
        </w:rPr>
        <w:drawing>
          <wp:inline distT="0" distB="0" distL="0" distR="0" wp14:anchorId="1F7540AD" wp14:editId="703EDEF9">
            <wp:extent cx="800100" cy="1057275"/>
            <wp:effectExtent l="0" t="0" r="0" b="9525"/>
            <wp:docPr id="3" name="Рисунок 3"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11">
                      <a:lum bright="-10000" contrast="20000"/>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14:paraId="1DAD6802" w14:textId="77777777" w:rsidR="00C219F5" w:rsidRPr="003B0BF3" w:rsidRDefault="00C219F5" w:rsidP="00C219F5">
      <w:pPr>
        <w:spacing w:after="0" w:line="240" w:lineRule="auto"/>
        <w:jc w:val="center"/>
        <w:rPr>
          <w:rFonts w:ascii="Times New Roman" w:eastAsia="Times New Roman" w:hAnsi="Times New Roman" w:cs="Times New Roman"/>
          <w:b/>
          <w:bCs/>
          <w:sz w:val="24"/>
          <w:szCs w:val="24"/>
          <w:lang w:eastAsia="ru-RU"/>
        </w:rPr>
      </w:pPr>
    </w:p>
    <w:p w14:paraId="207BD29F" w14:textId="77777777" w:rsidR="00C219F5" w:rsidRPr="003B0BF3" w:rsidRDefault="00C219F5" w:rsidP="00C219F5">
      <w:pPr>
        <w:spacing w:after="0" w:line="240" w:lineRule="auto"/>
        <w:jc w:val="center"/>
        <w:rPr>
          <w:rFonts w:ascii="Times New Roman" w:eastAsia="Times New Roman" w:hAnsi="Times New Roman" w:cs="Times New Roman"/>
          <w:b/>
          <w:bCs/>
          <w:sz w:val="24"/>
          <w:szCs w:val="24"/>
          <w:lang w:eastAsia="ru-RU"/>
        </w:rPr>
      </w:pPr>
      <w:r w:rsidRPr="003B0BF3">
        <w:rPr>
          <w:rFonts w:ascii="Times New Roman" w:eastAsia="Times New Roman" w:hAnsi="Times New Roman" w:cs="Times New Roman"/>
          <w:b/>
          <w:bCs/>
          <w:sz w:val="24"/>
          <w:szCs w:val="24"/>
          <w:lang w:eastAsia="ru-RU"/>
        </w:rPr>
        <w:t xml:space="preserve">СОБРАНИЕ АЛЕКСАНДРОВСК-САХАЛИНСКОГО </w:t>
      </w:r>
    </w:p>
    <w:p w14:paraId="494BD296" w14:textId="77777777" w:rsidR="00C219F5" w:rsidRPr="003B0BF3" w:rsidRDefault="00C219F5" w:rsidP="00C219F5">
      <w:pPr>
        <w:spacing w:after="0" w:line="240" w:lineRule="auto"/>
        <w:jc w:val="center"/>
        <w:rPr>
          <w:rFonts w:ascii="Times New Roman" w:eastAsia="Times New Roman" w:hAnsi="Times New Roman" w:cs="Times New Roman"/>
          <w:b/>
          <w:bCs/>
          <w:sz w:val="24"/>
          <w:szCs w:val="24"/>
          <w:lang w:eastAsia="ru-RU"/>
        </w:rPr>
      </w:pPr>
      <w:r w:rsidRPr="003B0BF3">
        <w:rPr>
          <w:rFonts w:ascii="Times New Roman" w:eastAsia="Times New Roman" w:hAnsi="Times New Roman" w:cs="Times New Roman"/>
          <w:b/>
          <w:bCs/>
          <w:sz w:val="24"/>
          <w:szCs w:val="24"/>
          <w:lang w:eastAsia="ru-RU"/>
        </w:rPr>
        <w:t>МУНИЦИПАЛЬНОГО ОКРУГА</w:t>
      </w:r>
    </w:p>
    <w:p w14:paraId="7CDAA080" w14:textId="77777777" w:rsidR="00C219F5" w:rsidRPr="003B0BF3" w:rsidRDefault="00C219F5" w:rsidP="00C219F5">
      <w:pPr>
        <w:spacing w:after="0" w:line="240" w:lineRule="auto"/>
        <w:jc w:val="center"/>
        <w:rPr>
          <w:rFonts w:ascii="Times New Roman" w:eastAsia="Times New Roman" w:hAnsi="Times New Roman" w:cs="Times New Roman"/>
          <w:b/>
          <w:bCs/>
          <w:sz w:val="24"/>
          <w:szCs w:val="24"/>
          <w:lang w:eastAsia="ru-RU"/>
        </w:rPr>
      </w:pPr>
      <w:r w:rsidRPr="003B0BF3">
        <w:rPr>
          <w:rFonts w:ascii="Times New Roman" w:eastAsia="Times New Roman" w:hAnsi="Times New Roman" w:cs="Times New Roman"/>
          <w:b/>
          <w:bCs/>
          <w:sz w:val="24"/>
          <w:szCs w:val="24"/>
          <w:lang w:eastAsia="ru-RU"/>
        </w:rPr>
        <w:t>2023 – 2028 гг.</w:t>
      </w:r>
    </w:p>
    <w:p w14:paraId="6A4C50CC" w14:textId="77777777" w:rsidR="00C219F5" w:rsidRPr="003B0BF3" w:rsidRDefault="00C219F5" w:rsidP="00C219F5">
      <w:pPr>
        <w:spacing w:after="0" w:line="240" w:lineRule="auto"/>
        <w:jc w:val="center"/>
        <w:rPr>
          <w:rFonts w:ascii="Times New Roman" w:eastAsia="Times New Roman" w:hAnsi="Times New Roman" w:cs="Times New Roman"/>
          <w:sz w:val="24"/>
          <w:szCs w:val="24"/>
          <w:lang w:eastAsia="ru-RU"/>
        </w:rPr>
      </w:pPr>
      <w:r w:rsidRPr="003B0BF3">
        <w:rPr>
          <w:rFonts w:ascii="Times New Roman" w:eastAsia="Times New Roman" w:hAnsi="Times New Roman" w:cs="Times New Roman"/>
          <w:sz w:val="24"/>
          <w:szCs w:val="24"/>
          <w:lang w:eastAsia="ru-RU"/>
        </w:rPr>
        <w:t>694420, Сахалинская область, г. Александровск-Сахалинский, ул. Советская, 7,</w:t>
      </w:r>
    </w:p>
    <w:p w14:paraId="0CC49D85" w14:textId="77777777" w:rsidR="00C219F5" w:rsidRPr="003B0BF3" w:rsidRDefault="00C219F5" w:rsidP="00C219F5">
      <w:pPr>
        <w:spacing w:after="0" w:line="240" w:lineRule="auto"/>
        <w:jc w:val="center"/>
        <w:rPr>
          <w:rFonts w:ascii="Times New Roman" w:eastAsia="Times New Roman" w:hAnsi="Times New Roman" w:cs="Times New Roman"/>
          <w:b/>
          <w:bCs/>
          <w:sz w:val="24"/>
          <w:szCs w:val="24"/>
          <w:lang w:eastAsia="ru-RU"/>
        </w:rPr>
      </w:pPr>
      <w:r w:rsidRPr="003B0BF3">
        <w:rPr>
          <w:rFonts w:ascii="Times New Roman" w:eastAsia="Times New Roman" w:hAnsi="Times New Roman" w:cs="Times New Roman"/>
          <w:sz w:val="24"/>
          <w:szCs w:val="24"/>
          <w:lang w:eastAsia="ru-RU"/>
        </w:rPr>
        <w:t xml:space="preserve">тел/факс 8(42434)4-25-23, </w:t>
      </w:r>
      <w:r w:rsidRPr="003B0BF3">
        <w:rPr>
          <w:rFonts w:ascii="Times New Roman" w:eastAsia="Times New Roman" w:hAnsi="Times New Roman" w:cs="Times New Roman"/>
          <w:sz w:val="24"/>
          <w:szCs w:val="24"/>
          <w:lang w:val="en-US" w:eastAsia="ru-RU"/>
        </w:rPr>
        <w:t>e</w:t>
      </w:r>
      <w:r w:rsidRPr="003B0BF3">
        <w:rPr>
          <w:rFonts w:ascii="Times New Roman" w:eastAsia="Times New Roman" w:hAnsi="Times New Roman" w:cs="Times New Roman"/>
          <w:sz w:val="24"/>
          <w:szCs w:val="24"/>
          <w:lang w:eastAsia="ru-RU"/>
        </w:rPr>
        <w:t>-</w:t>
      </w:r>
      <w:r w:rsidRPr="003B0BF3">
        <w:rPr>
          <w:rFonts w:ascii="Times New Roman" w:eastAsia="Times New Roman" w:hAnsi="Times New Roman" w:cs="Times New Roman"/>
          <w:sz w:val="24"/>
          <w:szCs w:val="24"/>
          <w:lang w:val="en-US" w:eastAsia="ru-RU"/>
        </w:rPr>
        <w:t>mail</w:t>
      </w:r>
      <w:r w:rsidRPr="003B0BF3">
        <w:rPr>
          <w:rFonts w:ascii="Times New Roman" w:eastAsia="Times New Roman" w:hAnsi="Times New Roman" w:cs="Times New Roman"/>
          <w:sz w:val="24"/>
          <w:szCs w:val="24"/>
          <w:lang w:eastAsia="ru-RU"/>
        </w:rPr>
        <w:t xml:space="preserve">: </w:t>
      </w:r>
      <w:r w:rsidRPr="003B0BF3">
        <w:rPr>
          <w:rFonts w:ascii="Times New Roman" w:eastAsia="Times New Roman" w:hAnsi="Times New Roman" w:cs="Times New Roman"/>
          <w:sz w:val="24"/>
          <w:szCs w:val="24"/>
          <w:lang w:val="en-US" w:eastAsia="ru-RU"/>
        </w:rPr>
        <w:t>sobranie</w:t>
      </w:r>
      <w:r w:rsidRPr="003B0BF3">
        <w:rPr>
          <w:rFonts w:ascii="Times New Roman" w:eastAsia="Times New Roman" w:hAnsi="Times New Roman" w:cs="Times New Roman"/>
          <w:sz w:val="24"/>
          <w:szCs w:val="24"/>
          <w:lang w:eastAsia="ru-RU"/>
        </w:rPr>
        <w:t>_</w:t>
      </w:r>
      <w:r w:rsidRPr="003B0BF3">
        <w:rPr>
          <w:rFonts w:ascii="Times New Roman" w:eastAsia="Times New Roman" w:hAnsi="Times New Roman" w:cs="Times New Roman"/>
          <w:sz w:val="24"/>
          <w:szCs w:val="24"/>
          <w:lang w:val="en-US" w:eastAsia="ru-RU"/>
        </w:rPr>
        <w:t>aleksandrovsk</w:t>
      </w:r>
      <w:r w:rsidRPr="003B0BF3">
        <w:rPr>
          <w:rFonts w:ascii="Times New Roman" w:eastAsia="Times New Roman" w:hAnsi="Times New Roman" w:cs="Times New Roman"/>
          <w:sz w:val="24"/>
          <w:szCs w:val="24"/>
          <w:lang w:eastAsia="ru-RU"/>
        </w:rPr>
        <w:t>@</w:t>
      </w:r>
      <w:r w:rsidRPr="003B0BF3">
        <w:rPr>
          <w:rFonts w:ascii="Times New Roman" w:eastAsia="Times New Roman" w:hAnsi="Times New Roman" w:cs="Times New Roman"/>
          <w:sz w:val="24"/>
          <w:szCs w:val="24"/>
          <w:lang w:val="en-US" w:eastAsia="ru-RU"/>
        </w:rPr>
        <w:t>bk</w:t>
      </w:r>
      <w:r w:rsidRPr="003B0BF3">
        <w:rPr>
          <w:rFonts w:ascii="Times New Roman" w:eastAsia="Times New Roman" w:hAnsi="Times New Roman" w:cs="Times New Roman"/>
          <w:sz w:val="24"/>
          <w:szCs w:val="24"/>
          <w:lang w:eastAsia="ru-RU"/>
        </w:rPr>
        <w:t>.</w:t>
      </w:r>
      <w:r w:rsidRPr="003B0BF3">
        <w:rPr>
          <w:rFonts w:ascii="Times New Roman" w:eastAsia="Times New Roman" w:hAnsi="Times New Roman" w:cs="Times New Roman"/>
          <w:sz w:val="24"/>
          <w:szCs w:val="24"/>
          <w:lang w:val="en-US" w:eastAsia="ru-RU"/>
        </w:rPr>
        <w:t>ru</w:t>
      </w:r>
    </w:p>
    <w:p w14:paraId="202294B0" w14:textId="56657E43" w:rsidR="00C219F5" w:rsidRPr="003B0BF3" w:rsidRDefault="00C219F5" w:rsidP="00DE2F55">
      <w:pPr>
        <w:spacing w:after="0" w:line="240" w:lineRule="auto"/>
        <w:jc w:val="center"/>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noProof/>
          <w:sz w:val="24"/>
          <w:szCs w:val="24"/>
          <w:lang w:eastAsia="ru-RU"/>
        </w:rPr>
        <w:drawing>
          <wp:inline distT="0" distB="0" distL="0" distR="0" wp14:anchorId="36FCE427" wp14:editId="1EC98303">
            <wp:extent cx="5743575" cy="104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r w:rsidRPr="003B0BF3">
        <w:rPr>
          <w:rFonts w:ascii="Times New Roman" w:eastAsia="Times New Roman" w:hAnsi="Times New Roman" w:cs="Times New Roman"/>
          <w:b/>
          <w:sz w:val="24"/>
          <w:szCs w:val="24"/>
          <w:lang w:eastAsia="ru-RU"/>
        </w:rPr>
        <w:t xml:space="preserve">                                                                                                                                 </w:t>
      </w:r>
    </w:p>
    <w:p w14:paraId="69AEDA42" w14:textId="77777777" w:rsidR="00C219F5" w:rsidRPr="003B0BF3" w:rsidRDefault="00C219F5" w:rsidP="00C219F5">
      <w:pPr>
        <w:spacing w:after="0" w:line="240" w:lineRule="auto"/>
        <w:jc w:val="center"/>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b/>
          <w:sz w:val="24"/>
          <w:szCs w:val="24"/>
          <w:lang w:eastAsia="ru-RU"/>
        </w:rPr>
        <w:t>РЕШЕНИЕ</w:t>
      </w:r>
    </w:p>
    <w:p w14:paraId="73F80A43" w14:textId="0D5D7A60" w:rsidR="00C219F5" w:rsidRPr="003B0BF3" w:rsidRDefault="00C219F5" w:rsidP="00C219F5">
      <w:pPr>
        <w:spacing w:after="0" w:line="240" w:lineRule="auto"/>
        <w:jc w:val="center"/>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b/>
          <w:sz w:val="24"/>
          <w:szCs w:val="24"/>
          <w:lang w:eastAsia="ru-RU"/>
        </w:rPr>
        <w:t xml:space="preserve">№ </w:t>
      </w:r>
      <w:r w:rsidR="00801865">
        <w:rPr>
          <w:rFonts w:ascii="Times New Roman" w:eastAsia="Times New Roman" w:hAnsi="Times New Roman" w:cs="Times New Roman"/>
          <w:b/>
          <w:sz w:val="24"/>
          <w:szCs w:val="24"/>
          <w:lang w:eastAsia="ru-RU"/>
        </w:rPr>
        <w:t>100</w:t>
      </w:r>
    </w:p>
    <w:p w14:paraId="0DAEA8F3" w14:textId="38035BCF" w:rsidR="00C219F5" w:rsidRPr="003B0BF3" w:rsidRDefault="00C219F5" w:rsidP="00C219F5">
      <w:pPr>
        <w:spacing w:after="0" w:line="240" w:lineRule="auto"/>
        <w:jc w:val="both"/>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b/>
          <w:sz w:val="24"/>
          <w:szCs w:val="24"/>
          <w:lang w:eastAsia="ru-RU"/>
        </w:rPr>
        <w:t xml:space="preserve">от </w:t>
      </w:r>
      <w:r w:rsidR="00DE2F55">
        <w:rPr>
          <w:rFonts w:ascii="Times New Roman" w:eastAsia="Times New Roman" w:hAnsi="Times New Roman" w:cs="Times New Roman"/>
          <w:b/>
          <w:sz w:val="24"/>
          <w:szCs w:val="24"/>
          <w:lang w:eastAsia="ru-RU"/>
        </w:rPr>
        <w:t>23 апреля</w:t>
      </w:r>
      <w:r w:rsidRPr="003B0BF3">
        <w:rPr>
          <w:rFonts w:ascii="Times New Roman" w:eastAsia="Times New Roman" w:hAnsi="Times New Roman" w:cs="Times New Roman"/>
          <w:b/>
          <w:sz w:val="24"/>
          <w:szCs w:val="24"/>
          <w:lang w:eastAsia="ru-RU"/>
        </w:rPr>
        <w:t xml:space="preserve"> 2025 года</w:t>
      </w:r>
    </w:p>
    <w:p w14:paraId="00942874" w14:textId="7761EC13" w:rsidR="00C219F5" w:rsidRPr="003B0BF3" w:rsidRDefault="00C219F5" w:rsidP="00C219F5">
      <w:pPr>
        <w:spacing w:after="0" w:line="240" w:lineRule="auto"/>
        <w:jc w:val="both"/>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b/>
          <w:sz w:val="24"/>
          <w:szCs w:val="24"/>
          <w:lang w:eastAsia="ru-RU"/>
        </w:rPr>
        <w:t xml:space="preserve">сессия </w:t>
      </w:r>
      <w:r w:rsidR="00DE2F55">
        <w:rPr>
          <w:rFonts w:ascii="Times New Roman" w:eastAsia="Times New Roman" w:hAnsi="Times New Roman" w:cs="Times New Roman"/>
          <w:b/>
          <w:sz w:val="24"/>
          <w:szCs w:val="24"/>
          <w:lang w:eastAsia="ru-RU"/>
        </w:rPr>
        <w:t>35</w:t>
      </w:r>
      <w:r w:rsidRPr="003B0BF3">
        <w:rPr>
          <w:rFonts w:ascii="Times New Roman" w:eastAsia="Times New Roman" w:hAnsi="Times New Roman" w:cs="Times New Roman"/>
          <w:b/>
          <w:sz w:val="24"/>
          <w:szCs w:val="24"/>
          <w:lang w:eastAsia="ru-RU"/>
        </w:rPr>
        <w:t xml:space="preserve"> созыв </w:t>
      </w:r>
      <w:r w:rsidR="00DE2F55">
        <w:rPr>
          <w:rFonts w:ascii="Times New Roman" w:eastAsia="Times New Roman" w:hAnsi="Times New Roman" w:cs="Times New Roman"/>
          <w:b/>
          <w:sz w:val="24"/>
          <w:szCs w:val="24"/>
          <w:lang w:eastAsia="ru-RU"/>
        </w:rPr>
        <w:t>7</w:t>
      </w:r>
    </w:p>
    <w:p w14:paraId="4EE0AA21" w14:textId="77777777" w:rsidR="00C219F5" w:rsidRPr="003B0BF3" w:rsidRDefault="00C219F5" w:rsidP="00C219F5">
      <w:pPr>
        <w:spacing w:after="0" w:line="240" w:lineRule="auto"/>
        <w:jc w:val="both"/>
        <w:rPr>
          <w:rFonts w:ascii="Times New Roman" w:eastAsia="Times New Roman" w:hAnsi="Times New Roman" w:cs="Times New Roman"/>
          <w:sz w:val="24"/>
          <w:szCs w:val="24"/>
          <w:lang w:eastAsia="ru-RU"/>
        </w:rPr>
      </w:pPr>
    </w:p>
    <w:p w14:paraId="5454F70B" w14:textId="1A78CE74" w:rsidR="00DE2F55" w:rsidRDefault="00C219F5" w:rsidP="00C219F5">
      <w:pPr>
        <w:spacing w:after="0" w:line="240" w:lineRule="auto"/>
        <w:jc w:val="both"/>
        <w:rPr>
          <w:rFonts w:ascii="Times New Roman" w:eastAsia="Times New Roman" w:hAnsi="Times New Roman" w:cs="Times New Roman"/>
          <w:b/>
          <w:sz w:val="24"/>
          <w:szCs w:val="24"/>
          <w:lang w:eastAsia="ru-RU"/>
        </w:rPr>
      </w:pPr>
      <w:bookmarkStart w:id="0" w:name="_Hlk193716725"/>
      <w:r>
        <w:rPr>
          <w:rFonts w:ascii="Times New Roman" w:eastAsia="Times New Roman" w:hAnsi="Times New Roman" w:cs="Times New Roman"/>
          <w:b/>
          <w:sz w:val="24"/>
          <w:szCs w:val="24"/>
          <w:lang w:eastAsia="ru-RU"/>
        </w:rPr>
        <w:t>О внесении изменений в</w:t>
      </w:r>
      <w:r w:rsidRPr="003B0BF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Порядок</w:t>
      </w:r>
      <w:r w:rsidR="00DE2F55">
        <w:rPr>
          <w:rFonts w:ascii="Times New Roman" w:eastAsia="Times New Roman" w:hAnsi="Times New Roman" w:cs="Times New Roman"/>
          <w:b/>
          <w:sz w:val="24"/>
          <w:szCs w:val="24"/>
          <w:lang w:eastAsia="ru-RU"/>
        </w:rPr>
        <w:t xml:space="preserve"> </w:t>
      </w:r>
      <w:r w:rsidRPr="003B0BF3">
        <w:rPr>
          <w:rFonts w:ascii="Times New Roman" w:eastAsia="Times New Roman" w:hAnsi="Times New Roman" w:cs="Times New Roman"/>
          <w:b/>
          <w:sz w:val="24"/>
          <w:szCs w:val="24"/>
          <w:lang w:eastAsia="ru-RU"/>
        </w:rPr>
        <w:t xml:space="preserve">предоставления </w:t>
      </w:r>
    </w:p>
    <w:p w14:paraId="556DDDC3" w14:textId="122EDBCA" w:rsidR="00C219F5" w:rsidRDefault="00801865" w:rsidP="00C219F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w:t>
      </w:r>
      <w:r w:rsidR="00C219F5" w:rsidRPr="003B0BF3">
        <w:rPr>
          <w:rFonts w:ascii="Times New Roman" w:eastAsia="Times New Roman" w:hAnsi="Times New Roman" w:cs="Times New Roman"/>
          <w:b/>
          <w:sz w:val="24"/>
          <w:szCs w:val="24"/>
          <w:lang w:eastAsia="ru-RU"/>
        </w:rPr>
        <w:t>диновременной</w:t>
      </w:r>
      <w:r w:rsidR="00DE2F55">
        <w:rPr>
          <w:rFonts w:ascii="Times New Roman" w:eastAsia="Times New Roman" w:hAnsi="Times New Roman" w:cs="Times New Roman"/>
          <w:b/>
          <w:sz w:val="24"/>
          <w:szCs w:val="24"/>
          <w:lang w:eastAsia="ru-RU"/>
        </w:rPr>
        <w:t xml:space="preserve"> </w:t>
      </w:r>
      <w:r w:rsidR="00C219F5" w:rsidRPr="003B0BF3">
        <w:rPr>
          <w:rFonts w:ascii="Times New Roman" w:eastAsia="Times New Roman" w:hAnsi="Times New Roman" w:cs="Times New Roman"/>
          <w:b/>
          <w:sz w:val="24"/>
          <w:szCs w:val="24"/>
          <w:lang w:eastAsia="ru-RU"/>
        </w:rPr>
        <w:t>денежной</w:t>
      </w:r>
      <w:r w:rsidR="00C219F5">
        <w:rPr>
          <w:rFonts w:ascii="Times New Roman" w:eastAsia="Times New Roman" w:hAnsi="Times New Roman" w:cs="Times New Roman"/>
          <w:b/>
          <w:sz w:val="24"/>
          <w:szCs w:val="24"/>
          <w:lang w:eastAsia="ru-RU"/>
        </w:rPr>
        <w:t xml:space="preserve"> </w:t>
      </w:r>
      <w:r w:rsidR="00C219F5" w:rsidRPr="003B0BF3">
        <w:rPr>
          <w:rFonts w:ascii="Times New Roman" w:eastAsia="Times New Roman" w:hAnsi="Times New Roman" w:cs="Times New Roman"/>
          <w:b/>
          <w:sz w:val="24"/>
          <w:szCs w:val="24"/>
          <w:lang w:eastAsia="ru-RU"/>
        </w:rPr>
        <w:t>выплаты на</w:t>
      </w:r>
      <w:r w:rsidR="00C219F5">
        <w:rPr>
          <w:rFonts w:ascii="Times New Roman" w:eastAsia="Times New Roman" w:hAnsi="Times New Roman" w:cs="Times New Roman"/>
          <w:b/>
          <w:sz w:val="24"/>
          <w:szCs w:val="24"/>
          <w:lang w:eastAsia="ru-RU"/>
        </w:rPr>
        <w:t xml:space="preserve"> территории</w:t>
      </w:r>
    </w:p>
    <w:p w14:paraId="2ED977DD" w14:textId="77777777" w:rsidR="00DE2F55" w:rsidRDefault="00C219F5" w:rsidP="00C219F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Александровск-Сахалинского муниципального округа </w:t>
      </w:r>
    </w:p>
    <w:p w14:paraId="6B92DE13" w14:textId="73098179" w:rsidR="00C219F5" w:rsidRDefault="00DE2F55" w:rsidP="00C219F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C219F5">
        <w:rPr>
          <w:rFonts w:ascii="Times New Roman" w:eastAsia="Times New Roman" w:hAnsi="Times New Roman" w:cs="Times New Roman"/>
          <w:b/>
          <w:sz w:val="24"/>
          <w:szCs w:val="24"/>
          <w:lang w:eastAsia="ru-RU"/>
        </w:rPr>
        <w:t>олучателям</w:t>
      </w:r>
      <w:r>
        <w:rPr>
          <w:rFonts w:ascii="Times New Roman" w:eastAsia="Times New Roman" w:hAnsi="Times New Roman" w:cs="Times New Roman"/>
          <w:b/>
          <w:sz w:val="24"/>
          <w:szCs w:val="24"/>
          <w:lang w:eastAsia="ru-RU"/>
        </w:rPr>
        <w:t xml:space="preserve"> </w:t>
      </w:r>
      <w:r w:rsidR="00C219F5">
        <w:rPr>
          <w:rFonts w:ascii="Times New Roman" w:eastAsia="Times New Roman" w:hAnsi="Times New Roman" w:cs="Times New Roman"/>
          <w:b/>
          <w:sz w:val="24"/>
          <w:szCs w:val="24"/>
          <w:lang w:eastAsia="ru-RU"/>
        </w:rPr>
        <w:t xml:space="preserve">в связи с гибелью (смертью) </w:t>
      </w:r>
      <w:r w:rsidR="00C219F5" w:rsidRPr="003B0BF3">
        <w:rPr>
          <w:rFonts w:ascii="Times New Roman" w:eastAsia="Times New Roman" w:hAnsi="Times New Roman" w:cs="Times New Roman"/>
          <w:b/>
          <w:sz w:val="24"/>
          <w:szCs w:val="24"/>
          <w:lang w:eastAsia="ru-RU"/>
        </w:rPr>
        <w:t>военно</w:t>
      </w:r>
      <w:r w:rsidR="00C219F5">
        <w:rPr>
          <w:rFonts w:ascii="Times New Roman" w:eastAsia="Times New Roman" w:hAnsi="Times New Roman" w:cs="Times New Roman"/>
          <w:b/>
          <w:sz w:val="24"/>
          <w:szCs w:val="24"/>
          <w:lang w:eastAsia="ru-RU"/>
        </w:rPr>
        <w:t>-</w:t>
      </w:r>
    </w:p>
    <w:p w14:paraId="1A46BAB8" w14:textId="43D56ADD" w:rsidR="00DE2F55" w:rsidRDefault="00C219F5" w:rsidP="00C219F5">
      <w:pPr>
        <w:spacing w:after="0" w:line="240" w:lineRule="auto"/>
        <w:jc w:val="both"/>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b/>
          <w:sz w:val="24"/>
          <w:szCs w:val="24"/>
          <w:lang w:eastAsia="ru-RU"/>
        </w:rPr>
        <w:t xml:space="preserve">служащих, </w:t>
      </w:r>
      <w:r>
        <w:rPr>
          <w:rFonts w:ascii="Times New Roman" w:eastAsia="Times New Roman" w:hAnsi="Times New Roman" w:cs="Times New Roman"/>
          <w:b/>
          <w:sz w:val="24"/>
          <w:szCs w:val="24"/>
          <w:lang w:eastAsia="ru-RU"/>
        </w:rPr>
        <w:t>участвовавших в</w:t>
      </w:r>
      <w:r w:rsidRPr="003B0BF3">
        <w:rPr>
          <w:rFonts w:ascii="Times New Roman" w:eastAsia="Times New Roman" w:hAnsi="Times New Roman" w:cs="Times New Roman"/>
          <w:b/>
          <w:sz w:val="24"/>
          <w:szCs w:val="24"/>
          <w:lang w:eastAsia="ru-RU"/>
        </w:rPr>
        <w:t xml:space="preserve"> специальной</w:t>
      </w:r>
      <w:r w:rsidR="00DE2F55">
        <w:rPr>
          <w:rFonts w:ascii="Times New Roman" w:eastAsia="Times New Roman" w:hAnsi="Times New Roman" w:cs="Times New Roman"/>
          <w:b/>
          <w:sz w:val="24"/>
          <w:szCs w:val="24"/>
          <w:lang w:eastAsia="ru-RU"/>
        </w:rPr>
        <w:t xml:space="preserve"> </w:t>
      </w:r>
      <w:r w:rsidRPr="003B0BF3">
        <w:rPr>
          <w:rFonts w:ascii="Times New Roman" w:eastAsia="Times New Roman" w:hAnsi="Times New Roman" w:cs="Times New Roman"/>
          <w:b/>
          <w:sz w:val="24"/>
          <w:szCs w:val="24"/>
          <w:lang w:eastAsia="ru-RU"/>
        </w:rPr>
        <w:t>военной операции</w:t>
      </w:r>
      <w:bookmarkEnd w:id="0"/>
      <w:r w:rsidR="0080186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14:paraId="29580749" w14:textId="77777777" w:rsidR="00DE2F55" w:rsidRDefault="00DE2F55" w:rsidP="00C219F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утвержденный решением Собрания </w:t>
      </w:r>
      <w:r w:rsidR="00C219F5">
        <w:rPr>
          <w:rFonts w:ascii="Times New Roman" w:eastAsia="Times New Roman" w:hAnsi="Times New Roman" w:cs="Times New Roman"/>
          <w:b/>
          <w:sz w:val="24"/>
          <w:szCs w:val="24"/>
          <w:lang w:eastAsia="ru-RU"/>
        </w:rPr>
        <w:t xml:space="preserve">Александровск-Сахалинского </w:t>
      </w:r>
    </w:p>
    <w:p w14:paraId="0006B421" w14:textId="5A43DD9F" w:rsidR="00C219F5" w:rsidRPr="003B0BF3" w:rsidRDefault="00C219F5" w:rsidP="00C219F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округа</w:t>
      </w:r>
      <w:r w:rsidR="00DE2F5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от 26 марта 2025 года № 99</w:t>
      </w:r>
    </w:p>
    <w:p w14:paraId="1C390605" w14:textId="77777777" w:rsidR="00C219F5" w:rsidRPr="003B0BF3" w:rsidRDefault="00C219F5" w:rsidP="00C219F5">
      <w:pPr>
        <w:spacing w:after="0" w:line="240" w:lineRule="auto"/>
        <w:jc w:val="both"/>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b/>
          <w:sz w:val="24"/>
          <w:szCs w:val="24"/>
          <w:lang w:eastAsia="ru-RU"/>
        </w:rPr>
        <w:tab/>
      </w:r>
    </w:p>
    <w:p w14:paraId="52A8BD5A" w14:textId="77777777" w:rsidR="00C219F5" w:rsidRPr="00DE2F55" w:rsidRDefault="00C219F5" w:rsidP="00C219F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E2F55">
        <w:rPr>
          <w:rFonts w:ascii="Times New Roman" w:eastAsia="Times New Roman" w:hAnsi="Times New Roman" w:cs="Times New Roman"/>
          <w:color w:val="000000"/>
          <w:sz w:val="24"/>
          <w:szCs w:val="24"/>
          <w:lang w:eastAsia="ru-RU"/>
        </w:rPr>
        <w:t xml:space="preserve">В соответствии с пунктом 5 </w:t>
      </w:r>
      <w:hyperlink r:id="rId13">
        <w:r w:rsidRPr="00DE2F55">
          <w:rPr>
            <w:rFonts w:ascii="Times New Roman" w:eastAsia="Times New Roman" w:hAnsi="Times New Roman" w:cs="Times New Roman"/>
            <w:color w:val="000000"/>
            <w:sz w:val="24"/>
            <w:szCs w:val="24"/>
            <w:lang w:eastAsia="ru-RU"/>
          </w:rPr>
          <w:t>статьи 20</w:t>
        </w:r>
      </w:hyperlink>
      <w:r w:rsidRPr="00DE2F55">
        <w:rPr>
          <w:rFonts w:ascii="Times New Roman" w:eastAsia="Times New Roman" w:hAnsi="Times New Roman" w:cs="Times New Roman"/>
          <w:color w:val="000000"/>
          <w:sz w:val="24"/>
          <w:szCs w:val="24"/>
          <w:lang w:eastAsia="ru-RU"/>
        </w:rPr>
        <w:t xml:space="preserve"> Федерального закона от 06.10.2003 N 131-ФЗ "Об общих принципах организации местного самоуправления в Российской Федерации", статьей </w:t>
      </w:r>
      <w:hyperlink r:id="rId14">
        <w:r w:rsidRPr="00DE2F55">
          <w:rPr>
            <w:rFonts w:ascii="Times New Roman" w:eastAsia="Times New Roman" w:hAnsi="Times New Roman" w:cs="Times New Roman"/>
            <w:color w:val="000000"/>
            <w:sz w:val="24"/>
            <w:szCs w:val="24"/>
            <w:lang w:eastAsia="ru-RU"/>
          </w:rPr>
          <w:t>8</w:t>
        </w:r>
      </w:hyperlink>
      <w:r w:rsidRPr="00DE2F55">
        <w:rPr>
          <w:rFonts w:ascii="Times New Roman" w:eastAsia="Times New Roman" w:hAnsi="Times New Roman" w:cs="Times New Roman"/>
          <w:color w:val="000000"/>
          <w:sz w:val="24"/>
          <w:szCs w:val="24"/>
          <w:lang w:eastAsia="ru-RU"/>
        </w:rPr>
        <w:t xml:space="preserve"> Устава Александровск-Сахалинского муниципального округа Сахалинской области,</w:t>
      </w:r>
    </w:p>
    <w:p w14:paraId="2E74F6A8" w14:textId="77777777" w:rsidR="00C219F5" w:rsidRPr="003B0BF3" w:rsidRDefault="00C219F5" w:rsidP="00C219F5">
      <w:pPr>
        <w:spacing w:after="0" w:line="240" w:lineRule="auto"/>
        <w:jc w:val="center"/>
        <w:rPr>
          <w:rFonts w:ascii="Times New Roman" w:eastAsia="Times New Roman" w:hAnsi="Times New Roman" w:cs="Times New Roman"/>
          <w:sz w:val="24"/>
          <w:szCs w:val="24"/>
          <w:lang w:eastAsia="ru-RU"/>
        </w:rPr>
      </w:pPr>
    </w:p>
    <w:p w14:paraId="3E355417" w14:textId="77777777" w:rsidR="00DE2F55" w:rsidRDefault="00C219F5" w:rsidP="00DE2F55">
      <w:pPr>
        <w:spacing w:after="0" w:line="240" w:lineRule="auto"/>
        <w:jc w:val="center"/>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b/>
          <w:sz w:val="24"/>
          <w:szCs w:val="24"/>
          <w:lang w:eastAsia="ru-RU"/>
        </w:rPr>
        <w:t xml:space="preserve">СОБРАНИЕ АЛЕКСАНДРОВСК-САХАЛИНСКОГО </w:t>
      </w:r>
    </w:p>
    <w:p w14:paraId="58275BCE" w14:textId="0A281188" w:rsidR="00C219F5" w:rsidRPr="003B0BF3" w:rsidRDefault="00C219F5" w:rsidP="00DE2F55">
      <w:pPr>
        <w:spacing w:after="0" w:line="240" w:lineRule="auto"/>
        <w:jc w:val="center"/>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b/>
          <w:sz w:val="24"/>
          <w:szCs w:val="24"/>
          <w:lang w:eastAsia="ru-RU"/>
        </w:rPr>
        <w:t>МУНИЦИПАЛЬНОГО ОКРУГА РЕШИЛО:</w:t>
      </w:r>
    </w:p>
    <w:p w14:paraId="78F9C054" w14:textId="77777777" w:rsidR="00C219F5" w:rsidRPr="003B0BF3" w:rsidRDefault="00C219F5" w:rsidP="00DE2F55">
      <w:pPr>
        <w:spacing w:after="0" w:line="240" w:lineRule="auto"/>
        <w:jc w:val="center"/>
        <w:rPr>
          <w:rFonts w:ascii="Times New Roman" w:eastAsia="Times New Roman" w:hAnsi="Times New Roman" w:cs="Times New Roman"/>
          <w:sz w:val="24"/>
          <w:szCs w:val="24"/>
          <w:lang w:eastAsia="ru-RU"/>
        </w:rPr>
      </w:pPr>
    </w:p>
    <w:p w14:paraId="20545632" w14:textId="77777777" w:rsidR="00C219F5" w:rsidRDefault="00C219F5"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3B0BF3">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Внести изменения в</w:t>
      </w:r>
      <w:r w:rsidRPr="003B0B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26969">
        <w:rPr>
          <w:rFonts w:ascii="Times New Roman" w:eastAsia="Times New Roman" w:hAnsi="Times New Roman" w:cs="Times New Roman"/>
          <w:sz w:val="24"/>
          <w:szCs w:val="24"/>
          <w:lang w:eastAsia="ru-RU"/>
        </w:rPr>
        <w:t>Поряд</w:t>
      </w:r>
      <w:r>
        <w:rPr>
          <w:rFonts w:ascii="Times New Roman" w:eastAsia="Times New Roman" w:hAnsi="Times New Roman" w:cs="Times New Roman"/>
          <w:sz w:val="24"/>
          <w:szCs w:val="24"/>
          <w:lang w:eastAsia="ru-RU"/>
        </w:rPr>
        <w:t>о</w:t>
      </w:r>
      <w:r w:rsidRPr="00126969">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Pr="00126969">
        <w:rPr>
          <w:rFonts w:ascii="Times New Roman" w:eastAsia="Times New Roman" w:hAnsi="Times New Roman" w:cs="Times New Roman"/>
          <w:sz w:val="24"/>
          <w:szCs w:val="24"/>
          <w:lang w:eastAsia="ru-RU"/>
        </w:rPr>
        <w:t>предоставления единовременной</w:t>
      </w:r>
      <w:r>
        <w:rPr>
          <w:rFonts w:ascii="Times New Roman" w:eastAsia="Times New Roman" w:hAnsi="Times New Roman" w:cs="Times New Roman"/>
          <w:sz w:val="24"/>
          <w:szCs w:val="24"/>
          <w:lang w:eastAsia="ru-RU"/>
        </w:rPr>
        <w:t xml:space="preserve"> </w:t>
      </w:r>
      <w:r w:rsidRPr="00126969">
        <w:rPr>
          <w:rFonts w:ascii="Times New Roman" w:eastAsia="Times New Roman" w:hAnsi="Times New Roman" w:cs="Times New Roman"/>
          <w:sz w:val="24"/>
          <w:szCs w:val="24"/>
          <w:lang w:eastAsia="ru-RU"/>
        </w:rPr>
        <w:t>денежной выплаты на территории</w:t>
      </w:r>
      <w:r>
        <w:rPr>
          <w:rFonts w:ascii="Times New Roman" w:eastAsia="Times New Roman" w:hAnsi="Times New Roman" w:cs="Times New Roman"/>
          <w:sz w:val="24"/>
          <w:szCs w:val="24"/>
          <w:lang w:eastAsia="ru-RU"/>
        </w:rPr>
        <w:t xml:space="preserve"> </w:t>
      </w:r>
      <w:r w:rsidRPr="00126969">
        <w:rPr>
          <w:rFonts w:ascii="Times New Roman" w:eastAsia="Times New Roman" w:hAnsi="Times New Roman" w:cs="Times New Roman"/>
          <w:sz w:val="24"/>
          <w:szCs w:val="24"/>
          <w:lang w:eastAsia="ru-RU"/>
        </w:rPr>
        <w:t>Александровск-Сахалинского</w:t>
      </w:r>
      <w:r>
        <w:rPr>
          <w:rFonts w:ascii="Times New Roman" w:eastAsia="Times New Roman" w:hAnsi="Times New Roman" w:cs="Times New Roman"/>
          <w:sz w:val="24"/>
          <w:szCs w:val="24"/>
          <w:lang w:eastAsia="ru-RU"/>
        </w:rPr>
        <w:t xml:space="preserve"> </w:t>
      </w:r>
      <w:r w:rsidRPr="00126969">
        <w:rPr>
          <w:rFonts w:ascii="Times New Roman" w:eastAsia="Times New Roman" w:hAnsi="Times New Roman" w:cs="Times New Roman"/>
          <w:sz w:val="24"/>
          <w:szCs w:val="24"/>
          <w:lang w:eastAsia="ru-RU"/>
        </w:rPr>
        <w:t>муниципального округа получателям</w:t>
      </w:r>
      <w:r>
        <w:rPr>
          <w:rFonts w:ascii="Times New Roman" w:eastAsia="Times New Roman" w:hAnsi="Times New Roman" w:cs="Times New Roman"/>
          <w:sz w:val="24"/>
          <w:szCs w:val="24"/>
          <w:lang w:eastAsia="ru-RU"/>
        </w:rPr>
        <w:t xml:space="preserve"> </w:t>
      </w:r>
      <w:r w:rsidRPr="00126969">
        <w:rPr>
          <w:rFonts w:ascii="Times New Roman" w:eastAsia="Times New Roman" w:hAnsi="Times New Roman" w:cs="Times New Roman"/>
          <w:sz w:val="24"/>
          <w:szCs w:val="24"/>
          <w:lang w:eastAsia="ru-RU"/>
        </w:rPr>
        <w:t>в связи с гибелью (смертью) военнослужащих, участвовавших в специальной</w:t>
      </w:r>
      <w:r>
        <w:rPr>
          <w:rFonts w:ascii="Times New Roman" w:eastAsia="Times New Roman" w:hAnsi="Times New Roman" w:cs="Times New Roman"/>
          <w:sz w:val="24"/>
          <w:szCs w:val="24"/>
          <w:lang w:eastAsia="ru-RU"/>
        </w:rPr>
        <w:t xml:space="preserve"> </w:t>
      </w:r>
      <w:r w:rsidRPr="00126969">
        <w:rPr>
          <w:rFonts w:ascii="Times New Roman" w:eastAsia="Times New Roman" w:hAnsi="Times New Roman" w:cs="Times New Roman"/>
          <w:sz w:val="24"/>
          <w:szCs w:val="24"/>
          <w:lang w:eastAsia="ru-RU"/>
        </w:rPr>
        <w:t>военной операции</w:t>
      </w:r>
      <w:r>
        <w:rPr>
          <w:rFonts w:ascii="Times New Roman" w:eastAsia="Times New Roman" w:hAnsi="Times New Roman" w:cs="Times New Roman"/>
          <w:sz w:val="24"/>
          <w:szCs w:val="24"/>
          <w:lang w:eastAsia="ru-RU"/>
        </w:rPr>
        <w:t>» утвержденный решением Собрания Александровск-Сахалинского муниципального округа от 26 марта 2025 года № 99 (далее – Порядок):</w:t>
      </w:r>
    </w:p>
    <w:p w14:paraId="5E7B836B" w14:textId="48E93070" w:rsidR="00C219F5" w:rsidRDefault="00C219F5"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Наименование Порядка «Порядок предоставления </w:t>
      </w:r>
      <w:r w:rsidRPr="008951C1">
        <w:rPr>
          <w:rFonts w:ascii="Times New Roman" w:eastAsia="Times New Roman" w:hAnsi="Times New Roman" w:cs="Times New Roman"/>
          <w:sz w:val="24"/>
          <w:szCs w:val="24"/>
          <w:lang w:eastAsia="ru-RU"/>
        </w:rPr>
        <w:t>единовременной</w:t>
      </w:r>
      <w:r>
        <w:rPr>
          <w:rFonts w:ascii="Times New Roman" w:eastAsia="Times New Roman" w:hAnsi="Times New Roman" w:cs="Times New Roman"/>
          <w:sz w:val="24"/>
          <w:szCs w:val="24"/>
          <w:lang w:eastAsia="ru-RU"/>
        </w:rPr>
        <w:t xml:space="preserve"> </w:t>
      </w:r>
      <w:r w:rsidRPr="008951C1">
        <w:rPr>
          <w:rFonts w:ascii="Times New Roman" w:eastAsia="Times New Roman" w:hAnsi="Times New Roman" w:cs="Times New Roman"/>
          <w:sz w:val="24"/>
          <w:szCs w:val="24"/>
          <w:lang w:eastAsia="ru-RU"/>
        </w:rPr>
        <w:t>денежной выплаты на территории</w:t>
      </w:r>
      <w:r>
        <w:rPr>
          <w:rFonts w:ascii="Times New Roman" w:eastAsia="Times New Roman" w:hAnsi="Times New Roman" w:cs="Times New Roman"/>
          <w:sz w:val="24"/>
          <w:szCs w:val="24"/>
          <w:lang w:eastAsia="ru-RU"/>
        </w:rPr>
        <w:t xml:space="preserve"> </w:t>
      </w:r>
      <w:r w:rsidRPr="008951C1">
        <w:rPr>
          <w:rFonts w:ascii="Times New Roman" w:eastAsia="Times New Roman" w:hAnsi="Times New Roman" w:cs="Times New Roman"/>
          <w:sz w:val="24"/>
          <w:szCs w:val="24"/>
          <w:lang w:eastAsia="ru-RU"/>
        </w:rPr>
        <w:t>Александровск-Сахалинского муниципального округа получателям</w:t>
      </w:r>
      <w:r>
        <w:rPr>
          <w:rFonts w:ascii="Times New Roman" w:eastAsia="Times New Roman" w:hAnsi="Times New Roman" w:cs="Times New Roman"/>
          <w:sz w:val="24"/>
          <w:szCs w:val="24"/>
          <w:lang w:eastAsia="ru-RU"/>
        </w:rPr>
        <w:t xml:space="preserve"> </w:t>
      </w:r>
      <w:r w:rsidRPr="008951C1">
        <w:rPr>
          <w:rFonts w:ascii="Times New Roman" w:eastAsia="Times New Roman" w:hAnsi="Times New Roman" w:cs="Times New Roman"/>
          <w:sz w:val="24"/>
          <w:szCs w:val="24"/>
          <w:lang w:eastAsia="ru-RU"/>
        </w:rPr>
        <w:t>в связи с гибелью (смертью) военнослужащих, участвовавших в специальной</w:t>
      </w:r>
      <w:r>
        <w:rPr>
          <w:rFonts w:ascii="Times New Roman" w:eastAsia="Times New Roman" w:hAnsi="Times New Roman" w:cs="Times New Roman"/>
          <w:sz w:val="24"/>
          <w:szCs w:val="24"/>
          <w:lang w:eastAsia="ru-RU"/>
        </w:rPr>
        <w:t xml:space="preserve"> </w:t>
      </w:r>
      <w:r w:rsidRPr="008951C1">
        <w:rPr>
          <w:rFonts w:ascii="Times New Roman" w:eastAsia="Times New Roman" w:hAnsi="Times New Roman" w:cs="Times New Roman"/>
          <w:sz w:val="24"/>
          <w:szCs w:val="24"/>
          <w:lang w:eastAsia="ru-RU"/>
        </w:rPr>
        <w:t>военной операции</w:t>
      </w:r>
      <w:r>
        <w:rPr>
          <w:rFonts w:ascii="Times New Roman" w:eastAsia="Times New Roman" w:hAnsi="Times New Roman" w:cs="Times New Roman"/>
          <w:sz w:val="24"/>
          <w:szCs w:val="24"/>
          <w:lang w:eastAsia="ru-RU"/>
        </w:rPr>
        <w:t>» изменить на «Предоставление единовременной материальной помощи членам семьи в связи с гибелью (смертью) граждан,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w:t>
      </w:r>
      <w:r w:rsidR="000B21C5">
        <w:rPr>
          <w:rFonts w:ascii="Times New Roman" w:eastAsia="Times New Roman" w:hAnsi="Times New Roman" w:cs="Times New Roman"/>
          <w:sz w:val="24"/>
          <w:szCs w:val="24"/>
          <w:lang w:eastAsia="ru-RU"/>
        </w:rPr>
        <w:t>нской области, Курской области».</w:t>
      </w:r>
    </w:p>
    <w:p w14:paraId="436D961C" w14:textId="3804521A" w:rsidR="00C219F5"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E4320">
        <w:rPr>
          <w:rFonts w:ascii="Times New Roman" w:eastAsia="Times New Roman" w:hAnsi="Times New Roman" w:cs="Times New Roman"/>
          <w:sz w:val="24"/>
          <w:szCs w:val="24"/>
          <w:lang w:eastAsia="ru-RU"/>
        </w:rPr>
        <w:t>2</w:t>
      </w:r>
      <w:r w:rsidR="00C219F5">
        <w:rPr>
          <w:rFonts w:ascii="Times New Roman" w:eastAsia="Times New Roman" w:hAnsi="Times New Roman" w:cs="Times New Roman"/>
          <w:sz w:val="24"/>
          <w:szCs w:val="24"/>
          <w:lang w:eastAsia="ru-RU"/>
        </w:rPr>
        <w:t xml:space="preserve">. Пункт 4 </w:t>
      </w:r>
      <w:r w:rsidR="00DE4320">
        <w:rPr>
          <w:rFonts w:ascii="Times New Roman" w:eastAsia="Times New Roman" w:hAnsi="Times New Roman" w:cs="Times New Roman"/>
          <w:sz w:val="24"/>
          <w:szCs w:val="24"/>
          <w:lang w:eastAsia="ru-RU"/>
        </w:rPr>
        <w:t xml:space="preserve">раздела 1 </w:t>
      </w:r>
      <w:r w:rsidR="00C219F5">
        <w:rPr>
          <w:rFonts w:ascii="Times New Roman" w:eastAsia="Times New Roman" w:hAnsi="Times New Roman" w:cs="Times New Roman"/>
          <w:sz w:val="24"/>
          <w:szCs w:val="24"/>
          <w:lang w:eastAsia="ru-RU"/>
        </w:rPr>
        <w:t>Порядка изложить в новой редакции:</w:t>
      </w:r>
    </w:p>
    <w:p w14:paraId="5E247BC6" w14:textId="77777777" w:rsidR="00C219F5" w:rsidRDefault="00C219F5"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Предоставление единовременной материальной помощи осуществляется лично через:</w:t>
      </w:r>
    </w:p>
    <w:p w14:paraId="0C77B8FF" w14:textId="77777777" w:rsidR="00DE2F55" w:rsidRDefault="00C219F5"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администрацию Александровск-Сахалинского муниципального округа;</w:t>
      </w:r>
    </w:p>
    <w:p w14:paraId="69638900" w14:textId="46AFF3D2" w:rsidR="00C219F5" w:rsidRDefault="00DE2F55"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19F5">
        <w:rPr>
          <w:rFonts w:ascii="Times New Roman" w:eastAsia="Times New Roman" w:hAnsi="Times New Roman" w:cs="Times New Roman"/>
          <w:sz w:val="24"/>
          <w:szCs w:val="24"/>
          <w:lang w:eastAsia="ru-RU"/>
        </w:rPr>
        <w:t xml:space="preserve">государственное бюджетное учреждение Сахалинской области «Многофункциональный центр предоставления государственных и муниципальных услуг» (далее -  МФЦ) с которым у администрации Александровск-Сахалинского муниципального </w:t>
      </w:r>
      <w:r w:rsidR="00C219F5">
        <w:rPr>
          <w:rFonts w:ascii="Times New Roman" w:eastAsia="Times New Roman" w:hAnsi="Times New Roman" w:cs="Times New Roman"/>
          <w:sz w:val="24"/>
          <w:szCs w:val="24"/>
          <w:lang w:eastAsia="ru-RU"/>
        </w:rPr>
        <w:lastRenderedPageBreak/>
        <w:t>округа заключено соглашение.»</w:t>
      </w:r>
      <w:r w:rsidR="000B21C5">
        <w:rPr>
          <w:rFonts w:ascii="Times New Roman" w:eastAsia="Times New Roman" w:hAnsi="Times New Roman" w:cs="Times New Roman"/>
          <w:sz w:val="24"/>
          <w:szCs w:val="24"/>
          <w:lang w:eastAsia="ru-RU"/>
        </w:rPr>
        <w:t>.</w:t>
      </w:r>
    </w:p>
    <w:p w14:paraId="248226F7" w14:textId="4C717845" w:rsidR="00DE4320" w:rsidRPr="00DE4320"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DE4320">
        <w:rPr>
          <w:rFonts w:ascii="Times New Roman" w:eastAsia="Times New Roman" w:hAnsi="Times New Roman" w:cs="Times New Roman"/>
          <w:sz w:val="24"/>
          <w:szCs w:val="24"/>
          <w:lang w:eastAsia="ru-RU"/>
        </w:rPr>
        <w:t xml:space="preserve">. Пункт 1 </w:t>
      </w:r>
      <w:r>
        <w:rPr>
          <w:rFonts w:ascii="Times New Roman" w:eastAsia="Times New Roman" w:hAnsi="Times New Roman" w:cs="Times New Roman"/>
          <w:sz w:val="24"/>
          <w:szCs w:val="24"/>
          <w:lang w:eastAsia="ru-RU"/>
        </w:rPr>
        <w:t xml:space="preserve">раздела 2 </w:t>
      </w:r>
      <w:r w:rsidRPr="00DE4320">
        <w:rPr>
          <w:rFonts w:ascii="Times New Roman" w:eastAsia="Times New Roman" w:hAnsi="Times New Roman" w:cs="Times New Roman"/>
          <w:sz w:val="24"/>
          <w:szCs w:val="24"/>
          <w:lang w:eastAsia="ru-RU"/>
        </w:rPr>
        <w:t>Порядка изложить в новой редакции:</w:t>
      </w:r>
    </w:p>
    <w:p w14:paraId="301D9BB0" w14:textId="32078EE2" w:rsidR="00DE4320" w:rsidRPr="00DE4320"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 xml:space="preserve">«1. В целях предоставления </w:t>
      </w:r>
      <w:r w:rsidR="00601516">
        <w:rPr>
          <w:rFonts w:ascii="Times New Roman" w:eastAsia="Times New Roman" w:hAnsi="Times New Roman" w:cs="Times New Roman"/>
          <w:sz w:val="24"/>
          <w:szCs w:val="24"/>
          <w:lang w:eastAsia="ru-RU"/>
        </w:rPr>
        <w:t>материальной помощи</w:t>
      </w:r>
      <w:r w:rsidRPr="00DE4320">
        <w:rPr>
          <w:rFonts w:ascii="Times New Roman" w:eastAsia="Times New Roman" w:hAnsi="Times New Roman" w:cs="Times New Roman"/>
          <w:sz w:val="24"/>
          <w:szCs w:val="24"/>
          <w:lang w:eastAsia="ru-RU"/>
        </w:rPr>
        <w:t xml:space="preserve"> под гражданами,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Курской области, понимаются лица, </w:t>
      </w:r>
      <w:r w:rsidR="002022E4">
        <w:rPr>
          <w:rFonts w:ascii="Times New Roman" w:eastAsia="Times New Roman" w:hAnsi="Times New Roman" w:cs="Times New Roman"/>
          <w:sz w:val="24"/>
          <w:szCs w:val="24"/>
          <w:lang w:eastAsia="ru-RU"/>
        </w:rPr>
        <w:t xml:space="preserve">которые были зарегистрированы на дату гибели (смерти) по месту пребывания или жительства на территории Александровск-Сахалинского муниципального округа, либо фактически </w:t>
      </w:r>
      <w:r w:rsidRPr="00DE4320">
        <w:rPr>
          <w:rFonts w:ascii="Times New Roman" w:eastAsia="Times New Roman" w:hAnsi="Times New Roman" w:cs="Times New Roman"/>
          <w:sz w:val="24"/>
          <w:szCs w:val="24"/>
          <w:lang w:eastAsia="ru-RU"/>
        </w:rPr>
        <w:t>проживавшие на территории Александровск-Сахалинского муниципального округа на дату гибели (смерти)</w:t>
      </w:r>
      <w:r w:rsidR="002022E4">
        <w:rPr>
          <w:rFonts w:ascii="Times New Roman" w:eastAsia="Times New Roman" w:hAnsi="Times New Roman" w:cs="Times New Roman"/>
          <w:sz w:val="24"/>
          <w:szCs w:val="24"/>
          <w:lang w:eastAsia="ru-RU"/>
        </w:rPr>
        <w:t>, перед призывом на военную службу  Военным комиссариатом Тымовского и Александровск-Сахалинского районов</w:t>
      </w:r>
      <w:r w:rsidRPr="00DE4320">
        <w:rPr>
          <w:rFonts w:ascii="Times New Roman" w:eastAsia="Times New Roman" w:hAnsi="Times New Roman" w:cs="Times New Roman"/>
          <w:sz w:val="24"/>
          <w:szCs w:val="24"/>
          <w:lang w:eastAsia="ru-RU"/>
        </w:rPr>
        <w:t>, относящиеся к следующим категориям:</w:t>
      </w:r>
    </w:p>
    <w:p w14:paraId="7AEA6D20" w14:textId="60F517B6" w:rsidR="00DE4320" w:rsidRPr="00DE4320"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1)</w:t>
      </w:r>
      <w:r w:rsidRPr="00DE4320">
        <w:rPr>
          <w:rFonts w:ascii="Times New Roman" w:eastAsia="Times New Roman" w:hAnsi="Times New Roman" w:cs="Times New Roman"/>
          <w:sz w:val="24"/>
          <w:szCs w:val="24"/>
          <w:lang w:eastAsia="ru-RU"/>
        </w:rPr>
        <w:tab/>
        <w:t>военнослужащие, проходившие военную службу по контракту в воинской части, расположенной в Сахалинской области;</w:t>
      </w:r>
    </w:p>
    <w:p w14:paraId="0E695BB0" w14:textId="4E8FF481" w:rsidR="00DE4320" w:rsidRPr="00DE4320"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2)</w:t>
      </w:r>
      <w:r w:rsidRPr="00DE4320">
        <w:rPr>
          <w:rFonts w:ascii="Times New Roman" w:eastAsia="Times New Roman" w:hAnsi="Times New Roman" w:cs="Times New Roman"/>
          <w:sz w:val="24"/>
          <w:szCs w:val="24"/>
          <w:lang w:eastAsia="ru-RU"/>
        </w:rPr>
        <w:tab/>
        <w:t>военнослужащие, призванные военными комиссариатами, расположенными на территории Сахалинской области, на военную службу по мобилизации в Вооруженные Силы Российской Федерации (мобилизованные граждане</w:t>
      </w:r>
      <w:r w:rsidR="002022E4">
        <w:rPr>
          <w:rFonts w:ascii="Times New Roman" w:eastAsia="Times New Roman" w:hAnsi="Times New Roman" w:cs="Times New Roman"/>
          <w:sz w:val="24"/>
          <w:szCs w:val="24"/>
          <w:lang w:eastAsia="ru-RU"/>
        </w:rPr>
        <w:t>)</w:t>
      </w:r>
      <w:r w:rsidR="00BF1EEF">
        <w:rPr>
          <w:rFonts w:ascii="Times New Roman" w:eastAsia="Times New Roman" w:hAnsi="Times New Roman" w:cs="Times New Roman"/>
          <w:sz w:val="24"/>
          <w:szCs w:val="24"/>
          <w:lang w:eastAsia="ru-RU"/>
        </w:rPr>
        <w:t>;</w:t>
      </w:r>
    </w:p>
    <w:p w14:paraId="7AEF3A89" w14:textId="40ABA510" w:rsidR="00DE4320" w:rsidRPr="00DE4320"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3)</w:t>
      </w:r>
      <w:r w:rsidRPr="00DE4320">
        <w:rPr>
          <w:rFonts w:ascii="Times New Roman" w:eastAsia="Times New Roman" w:hAnsi="Times New Roman" w:cs="Times New Roman"/>
          <w:sz w:val="24"/>
          <w:szCs w:val="24"/>
          <w:lang w:eastAsia="ru-RU"/>
        </w:rPr>
        <w:tab/>
        <w:t>лица, проходившие военную службу (службу) в войсках национальной гвардии Российской Федерации, местом постоянной дислокации воинских частей и подразделений которых является Сахалинская область, и специальное звание полиции</w:t>
      </w:r>
      <w:r w:rsidR="00BF1EEF">
        <w:rPr>
          <w:rFonts w:ascii="Times New Roman" w:eastAsia="Times New Roman" w:hAnsi="Times New Roman" w:cs="Times New Roman"/>
          <w:sz w:val="24"/>
          <w:szCs w:val="24"/>
          <w:lang w:eastAsia="ru-RU"/>
        </w:rPr>
        <w:t>;</w:t>
      </w:r>
    </w:p>
    <w:p w14:paraId="46A5A489" w14:textId="30B02354" w:rsidR="00DE4320" w:rsidRPr="00DE4320"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4)</w:t>
      </w:r>
      <w:r w:rsidRPr="00DE4320">
        <w:rPr>
          <w:rFonts w:ascii="Times New Roman" w:eastAsia="Times New Roman" w:hAnsi="Times New Roman" w:cs="Times New Roman"/>
          <w:sz w:val="24"/>
          <w:szCs w:val="24"/>
          <w:lang w:eastAsia="ru-RU"/>
        </w:rPr>
        <w:tab/>
        <w:t>лица, пребывавшие в добровольческих формированиях, предусмотренных Федеральным законом от 31.05.1996 № 61-ФЗ «Об обороне», содействующих выполнению задач, возложенных на Вооруженные Силы Российской Федерации (войска национальной гвардии Российской Федерации), убывшие с территории Сахалинской области для участия в специальной военной операции, контртеррористической операции</w:t>
      </w:r>
      <w:r w:rsidR="00BF1EEF">
        <w:rPr>
          <w:rFonts w:ascii="Times New Roman" w:eastAsia="Times New Roman" w:hAnsi="Times New Roman" w:cs="Times New Roman"/>
          <w:sz w:val="24"/>
          <w:szCs w:val="24"/>
          <w:lang w:eastAsia="ru-RU"/>
        </w:rPr>
        <w:t>;</w:t>
      </w:r>
    </w:p>
    <w:p w14:paraId="5BA604E4" w14:textId="65D39114" w:rsidR="00DE4320" w:rsidRPr="00DE4320"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5)</w:t>
      </w:r>
      <w:r w:rsidRPr="00DE4320">
        <w:rPr>
          <w:rFonts w:ascii="Times New Roman" w:eastAsia="Times New Roman" w:hAnsi="Times New Roman" w:cs="Times New Roman"/>
          <w:sz w:val="24"/>
          <w:szCs w:val="24"/>
          <w:lang w:eastAsia="ru-RU"/>
        </w:rPr>
        <w:tab/>
        <w:t>военнослужащие, проходившие военную службу по контракту в воинской части, расположенной за пределами Сахалинской области</w:t>
      </w:r>
      <w:r w:rsidR="00BF1EEF">
        <w:rPr>
          <w:rFonts w:ascii="Times New Roman" w:eastAsia="Times New Roman" w:hAnsi="Times New Roman" w:cs="Times New Roman"/>
          <w:sz w:val="24"/>
          <w:szCs w:val="24"/>
          <w:lang w:eastAsia="ru-RU"/>
        </w:rPr>
        <w:t>;</w:t>
      </w:r>
    </w:p>
    <w:p w14:paraId="0B1698F7" w14:textId="51A51256" w:rsidR="00DE4320" w:rsidRPr="00DE4320"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6)</w:t>
      </w:r>
      <w:r w:rsidRPr="00DE4320">
        <w:rPr>
          <w:rFonts w:ascii="Times New Roman" w:eastAsia="Times New Roman" w:hAnsi="Times New Roman" w:cs="Times New Roman"/>
          <w:sz w:val="24"/>
          <w:szCs w:val="24"/>
          <w:lang w:eastAsia="ru-RU"/>
        </w:rPr>
        <w:tab/>
        <w:t>военнослужащие и сотрудники органов федеральной службы безопасности - граждане, проходившие военную службу (службу) в территориальных органах и подразделениях Федеральной службы безопасности Российской Федерации, дислоцированных на территории Сахалинской области</w:t>
      </w:r>
      <w:r w:rsidR="00BF1EEF">
        <w:rPr>
          <w:rFonts w:ascii="Times New Roman" w:eastAsia="Times New Roman" w:hAnsi="Times New Roman" w:cs="Times New Roman"/>
          <w:sz w:val="24"/>
          <w:szCs w:val="24"/>
          <w:lang w:eastAsia="ru-RU"/>
        </w:rPr>
        <w:t xml:space="preserve">; </w:t>
      </w:r>
    </w:p>
    <w:p w14:paraId="7CF6F20D" w14:textId="48C579E3" w:rsidR="00DE4320" w:rsidRPr="00DE4320"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7)</w:t>
      </w:r>
      <w:r w:rsidRPr="00DE4320">
        <w:rPr>
          <w:rFonts w:ascii="Times New Roman" w:eastAsia="Times New Roman" w:hAnsi="Times New Roman" w:cs="Times New Roman"/>
          <w:sz w:val="24"/>
          <w:szCs w:val="24"/>
          <w:lang w:eastAsia="ru-RU"/>
        </w:rPr>
        <w:tab/>
        <w:t>военнослужащие и сотрудники пограничной службы федеральной службы безопасности - граждане, проходившие военную службу (службу) в территориальных органах и подразделениях Пограничной службы Федеральной службы безопасности России, дислоцированных на территории Сахалинской области</w:t>
      </w:r>
      <w:r w:rsidR="00BF1EEF">
        <w:rPr>
          <w:rFonts w:ascii="Times New Roman" w:eastAsia="Times New Roman" w:hAnsi="Times New Roman" w:cs="Times New Roman"/>
          <w:sz w:val="24"/>
          <w:szCs w:val="24"/>
          <w:lang w:eastAsia="ru-RU"/>
        </w:rPr>
        <w:t>;</w:t>
      </w:r>
    </w:p>
    <w:p w14:paraId="28B0D103" w14:textId="1BB49B18" w:rsidR="00DE4320" w:rsidRPr="00DE4320"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8)</w:t>
      </w:r>
      <w:r w:rsidRPr="00DE4320">
        <w:rPr>
          <w:rFonts w:ascii="Times New Roman" w:eastAsia="Times New Roman" w:hAnsi="Times New Roman" w:cs="Times New Roman"/>
          <w:sz w:val="24"/>
          <w:szCs w:val="24"/>
          <w:lang w:eastAsia="ru-RU"/>
        </w:rPr>
        <w:tab/>
        <w:t>сотрудники Следственного комитета Российской Федерации -</w:t>
      </w:r>
      <w:r w:rsidR="00087364">
        <w:rPr>
          <w:rFonts w:ascii="Times New Roman" w:eastAsia="Times New Roman" w:hAnsi="Times New Roman" w:cs="Times New Roman"/>
          <w:sz w:val="24"/>
          <w:szCs w:val="24"/>
          <w:lang w:eastAsia="ru-RU"/>
        </w:rPr>
        <w:t xml:space="preserve"> </w:t>
      </w:r>
      <w:r w:rsidRPr="00DE4320">
        <w:rPr>
          <w:rFonts w:ascii="Times New Roman" w:eastAsia="Times New Roman" w:hAnsi="Times New Roman" w:cs="Times New Roman"/>
          <w:sz w:val="24"/>
          <w:szCs w:val="24"/>
          <w:lang w:eastAsia="ru-RU"/>
        </w:rPr>
        <w:t>граждане, проходившие службу в органах Следственного комитета Российской Федерации, расположенных на территории Сахалинской области</w:t>
      </w:r>
      <w:r w:rsidR="00BF1EEF">
        <w:rPr>
          <w:rFonts w:ascii="Times New Roman" w:eastAsia="Times New Roman" w:hAnsi="Times New Roman" w:cs="Times New Roman"/>
          <w:sz w:val="24"/>
          <w:szCs w:val="24"/>
          <w:lang w:eastAsia="ru-RU"/>
        </w:rPr>
        <w:t xml:space="preserve">. </w:t>
      </w:r>
    </w:p>
    <w:p w14:paraId="224F3656" w14:textId="125DB6AF" w:rsidR="00DE4320" w:rsidRPr="00DE4320" w:rsidRDefault="00087364"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0B21C5">
        <w:rPr>
          <w:rFonts w:ascii="Times New Roman" w:eastAsia="Times New Roman" w:hAnsi="Times New Roman" w:cs="Times New Roman"/>
          <w:sz w:val="24"/>
          <w:szCs w:val="24"/>
          <w:lang w:eastAsia="ru-RU"/>
        </w:rPr>
        <w:t>1.1</w:t>
      </w:r>
      <w:r w:rsidR="00DE4320" w:rsidRPr="000B21C5">
        <w:rPr>
          <w:rFonts w:ascii="Times New Roman" w:eastAsia="Times New Roman" w:hAnsi="Times New Roman" w:cs="Times New Roman"/>
          <w:sz w:val="24"/>
          <w:szCs w:val="24"/>
          <w:lang w:eastAsia="ru-RU"/>
        </w:rPr>
        <w:t>.</w:t>
      </w:r>
      <w:r w:rsidR="002022E4">
        <w:rPr>
          <w:rFonts w:ascii="Times New Roman" w:eastAsia="Times New Roman" w:hAnsi="Times New Roman" w:cs="Times New Roman"/>
          <w:sz w:val="24"/>
          <w:szCs w:val="24"/>
          <w:lang w:eastAsia="ru-RU"/>
        </w:rPr>
        <w:t xml:space="preserve"> Заявителями являются</w:t>
      </w:r>
      <w:r w:rsidR="00DE4320" w:rsidRPr="00DE4320">
        <w:rPr>
          <w:rFonts w:ascii="Times New Roman" w:eastAsia="Times New Roman" w:hAnsi="Times New Roman" w:cs="Times New Roman"/>
          <w:sz w:val="24"/>
          <w:szCs w:val="24"/>
          <w:lang w:eastAsia="ru-RU"/>
        </w:rPr>
        <w:t>:</w:t>
      </w:r>
    </w:p>
    <w:p w14:paraId="53E43757" w14:textId="22DFF414" w:rsidR="00DE4320" w:rsidRPr="00DE4320"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 супруга (супруг) участника специальной военной операции, участника контртеррористической операции, состоявшая (состоявший) в зарегистрированном браке на день гибели (смерти) участника специальной военной операции, участника контртеррористической операции, и не вступившая (вступивший) в зарегистрированный брак с иным лицом на день подачи заявления об оказании единовременной материальной помощи в связи с гибелью (смертью) участника специальной военной операции, участника</w:t>
      </w:r>
      <w:r w:rsidR="00087364">
        <w:rPr>
          <w:rFonts w:ascii="Times New Roman" w:eastAsia="Times New Roman" w:hAnsi="Times New Roman" w:cs="Times New Roman"/>
          <w:sz w:val="24"/>
          <w:szCs w:val="24"/>
          <w:lang w:eastAsia="ru-RU"/>
        </w:rPr>
        <w:t xml:space="preserve"> контртеррористической операции</w:t>
      </w:r>
      <w:r w:rsidRPr="00DE4320">
        <w:rPr>
          <w:rFonts w:ascii="Times New Roman" w:eastAsia="Times New Roman" w:hAnsi="Times New Roman" w:cs="Times New Roman"/>
          <w:sz w:val="24"/>
          <w:szCs w:val="24"/>
          <w:lang w:eastAsia="ru-RU"/>
        </w:rPr>
        <w:t>;</w:t>
      </w:r>
    </w:p>
    <w:p w14:paraId="752BE3FC" w14:textId="77777777" w:rsidR="00DE4320" w:rsidRPr="00DE4320"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 мать участника специальной военной операции, участника контртеррористической операции, в случае если участник специальной военной операции, участник контртеррористической операции на день гибели (смерти) не состоял в зарегистрированном браке либо супруга (супруг) участника специальной военной операции, участника контртеррористической операции на день подачи заявления вступила (вступил) в брак с иным лицом (за исключением случая, когда установлен факт лишения (ограничения) матери участника специальной военной операции, участника контртеррористической операции в родительских правах на дату гибели (смерти) участника специальной военной операции, участника контртеррористической операции);</w:t>
      </w:r>
    </w:p>
    <w:p w14:paraId="2FD64384" w14:textId="77777777" w:rsidR="00DE4320" w:rsidRPr="00DE4320"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lastRenderedPageBreak/>
        <w:t>- отец участника специальной военной операции, участника контртеррористической операции, в случае смерти матери участника специальной военной операции, участника контртеррористической операции, если участник специальной военной операции, участник контртеррористической операции на день гибели (смерти) не состоял в зарегистрированном браке либо супруга (супруг) участника специальной военной операции, участника контртеррористической операции на день подачи заявления вступила (вступил) в брак с иным лицом (за исключением случая, когда установлен факт лишения (ограничения) отца участника специальной военной операции, участника контртеррористической операции в родительских правах на дату гибели (смерти) участника специальной военной операции, участника контртеррористической операции);</w:t>
      </w:r>
    </w:p>
    <w:p w14:paraId="49E8FA4A" w14:textId="77777777" w:rsidR="00DE4320" w:rsidRPr="00DE4320"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 дети (в том числе усыновленные, удочеренные) участника специальной военной операции, участника контртеррористической операции, не достигшие возраста 18 лет, или старше этого возраста, если они стали инвалидами до достижения ими возраста 18 лет, или если они обучаются в образовательных организациях по очной форме обучения до окончания обучения, но не более чем до достижения ими возраста 23 лет, в равных долях, при отсутствии лиц, указанных в абзацах 2-4 настоящего пункта;</w:t>
      </w:r>
    </w:p>
    <w:p w14:paraId="09D6D2D6" w14:textId="77777777" w:rsidR="00DE4320" w:rsidRPr="00DE4320"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w:t>
      </w:r>
      <w:r w:rsidRPr="00DE4320">
        <w:rPr>
          <w:rFonts w:ascii="Times New Roman" w:eastAsia="Times New Roman" w:hAnsi="Times New Roman" w:cs="Times New Roman"/>
          <w:sz w:val="24"/>
          <w:szCs w:val="24"/>
          <w:lang w:eastAsia="ru-RU"/>
        </w:rPr>
        <w:tab/>
        <w:t>совершеннолетние дети (в том числе усыновленные, удочеренные) участника специальной военной операции, участника контртеррористической операции в равных долях, при отсутствии лиц, указанных в абзацах 2 - 5 настоящего пункта);</w:t>
      </w:r>
    </w:p>
    <w:p w14:paraId="11630914" w14:textId="77777777" w:rsidR="00DE4320" w:rsidRPr="00DE4320"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w:t>
      </w:r>
      <w:r w:rsidRPr="00DE4320">
        <w:rPr>
          <w:rFonts w:ascii="Times New Roman" w:eastAsia="Times New Roman" w:hAnsi="Times New Roman" w:cs="Times New Roman"/>
          <w:sz w:val="24"/>
          <w:szCs w:val="24"/>
          <w:lang w:eastAsia="ru-RU"/>
        </w:rPr>
        <w:tab/>
        <w:t>полнородные и неполнородные братья и сестры участника специальной военной операции, участника контртеррористической операции в равных долях, при отсутствии лиц, указанных в абзацах 2-6 настоящего пункта);</w:t>
      </w:r>
    </w:p>
    <w:p w14:paraId="1F5FF39F" w14:textId="7D0FE3AD" w:rsidR="00DE4320" w:rsidRPr="00DE4320" w:rsidRDefault="00087364"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 xml:space="preserve">лицо, признанное </w:t>
      </w:r>
      <w:r w:rsidR="00DE4320" w:rsidRPr="00DE4320">
        <w:rPr>
          <w:rFonts w:ascii="Times New Roman" w:eastAsia="Times New Roman" w:hAnsi="Times New Roman" w:cs="Times New Roman"/>
          <w:sz w:val="24"/>
          <w:szCs w:val="24"/>
          <w:lang w:eastAsia="ru-RU"/>
        </w:rPr>
        <w:t>судом</w:t>
      </w:r>
      <w:r>
        <w:rPr>
          <w:rFonts w:ascii="Times New Roman" w:eastAsia="Times New Roman" w:hAnsi="Times New Roman" w:cs="Times New Roman"/>
          <w:sz w:val="24"/>
          <w:szCs w:val="24"/>
          <w:lang w:eastAsia="ru-RU"/>
        </w:rPr>
        <w:t>,</w:t>
      </w:r>
      <w:r w:rsidR="00DE4320" w:rsidRPr="00DE4320">
        <w:rPr>
          <w:rFonts w:ascii="Times New Roman" w:eastAsia="Times New Roman" w:hAnsi="Times New Roman" w:cs="Times New Roman"/>
          <w:sz w:val="24"/>
          <w:szCs w:val="24"/>
          <w:lang w:eastAsia="ru-RU"/>
        </w:rPr>
        <w:t xml:space="preserve"> фактически воспитывавшим и содержавшим участника специальной военной операции, участника контртеррористической операции, при отсутствии лиц, указанных в абзацах 2-7 настоящего пункта.</w:t>
      </w:r>
    </w:p>
    <w:p w14:paraId="53AD44E0" w14:textId="3F11ECCF" w:rsidR="00DE4320"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Полномочиями выступать от имени заявителя обладают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 доверенность), либо несовершеннолетнего ребенка, погибшего (умершего) участника специальной военной операции, участника контртеррористической операции.</w:t>
      </w:r>
    </w:p>
    <w:p w14:paraId="2A8BBF22" w14:textId="062EFE82" w:rsidR="00C219F5"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C219F5">
        <w:rPr>
          <w:rFonts w:ascii="Times New Roman" w:eastAsia="Times New Roman" w:hAnsi="Times New Roman" w:cs="Times New Roman"/>
          <w:sz w:val="24"/>
          <w:szCs w:val="24"/>
          <w:lang w:eastAsia="ru-RU"/>
        </w:rPr>
        <w:t>. По тексту Порядка слова «единовременная денежная выплата» заменить на «единовременная материальная помощь» в соответствующих падежах.</w:t>
      </w:r>
    </w:p>
    <w:p w14:paraId="4463C1E0" w14:textId="7D785E15" w:rsidR="00EE3E32" w:rsidRDefault="00DE4320"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E3E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Раздел 2 Порядка д</w:t>
      </w:r>
      <w:r w:rsidR="00EE3E32">
        <w:rPr>
          <w:rFonts w:ascii="Times New Roman" w:eastAsia="Times New Roman" w:hAnsi="Times New Roman" w:cs="Times New Roman"/>
          <w:sz w:val="24"/>
          <w:szCs w:val="24"/>
          <w:lang w:eastAsia="ru-RU"/>
        </w:rPr>
        <w:t>ополнить пунктом 6.1. следующего содержания:</w:t>
      </w:r>
    </w:p>
    <w:p w14:paraId="2613C85A" w14:textId="0A13B30A"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EE3E32">
        <w:t xml:space="preserve"> </w:t>
      </w:r>
      <w:r w:rsidRPr="00EE3E32">
        <w:rPr>
          <w:rFonts w:ascii="Times New Roman" w:eastAsia="Times New Roman" w:hAnsi="Times New Roman" w:cs="Times New Roman"/>
          <w:sz w:val="24"/>
          <w:szCs w:val="24"/>
          <w:lang w:eastAsia="ru-RU"/>
        </w:rPr>
        <w:t>В рамках настоящего Порядка устанавливаются следующие особенности информационного взаимодействия между сторонами Соглашения:</w:t>
      </w:r>
    </w:p>
    <w:p w14:paraId="5FF9E415" w14:textId="79D1A37E"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E3E3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EE3E32">
        <w:rPr>
          <w:rFonts w:ascii="Times New Roman" w:eastAsia="Times New Roman" w:hAnsi="Times New Roman" w:cs="Times New Roman"/>
          <w:sz w:val="24"/>
          <w:szCs w:val="24"/>
          <w:lang w:eastAsia="ru-RU"/>
        </w:rPr>
        <w:t xml:space="preserve"> Специалист отделения МФЦ устанавливает личность заявителя (представителя заявителя) на основании докум</w:t>
      </w:r>
      <w:r w:rsidR="000B21C5">
        <w:rPr>
          <w:rFonts w:ascii="Times New Roman" w:eastAsia="Times New Roman" w:hAnsi="Times New Roman" w:cs="Times New Roman"/>
          <w:sz w:val="24"/>
          <w:szCs w:val="24"/>
          <w:lang w:eastAsia="ru-RU"/>
        </w:rPr>
        <w:t xml:space="preserve">ента, удостоверяющего личность, </w:t>
      </w:r>
      <w:r w:rsidRPr="00EE3E32">
        <w:rPr>
          <w:rFonts w:ascii="Times New Roman" w:eastAsia="Times New Roman" w:hAnsi="Times New Roman" w:cs="Times New Roman"/>
          <w:sz w:val="24"/>
          <w:szCs w:val="24"/>
          <w:lang w:eastAsia="ru-RU"/>
        </w:rPr>
        <w:t>либо отказывает в устной форме в приеме заявления в случае не представления документа, удостоверяющего личность.</w:t>
      </w:r>
    </w:p>
    <w:p w14:paraId="10AFED19" w14:textId="02770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EE3E32">
        <w:rPr>
          <w:rFonts w:ascii="Times New Roman" w:eastAsia="Times New Roman" w:hAnsi="Times New Roman" w:cs="Times New Roman"/>
          <w:sz w:val="24"/>
          <w:szCs w:val="24"/>
          <w:lang w:eastAsia="ru-RU"/>
        </w:rPr>
        <w:t>.2. При отсутствии оснований для отказа в приеме специалист отделения МФЦ:</w:t>
      </w:r>
    </w:p>
    <w:p w14:paraId="48278809" w14:textId="5FD19FD2"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6.1.2.1.</w:t>
      </w:r>
      <w:r w:rsidR="00DE4320">
        <w:rPr>
          <w:rFonts w:ascii="Times New Roman" w:eastAsia="Times New Roman" w:hAnsi="Times New Roman" w:cs="Times New Roman"/>
          <w:sz w:val="24"/>
          <w:szCs w:val="24"/>
          <w:lang w:eastAsia="ru-RU"/>
        </w:rPr>
        <w:t xml:space="preserve"> О</w:t>
      </w:r>
      <w:r w:rsidRPr="00EE3E32">
        <w:rPr>
          <w:rFonts w:ascii="Times New Roman" w:eastAsia="Times New Roman" w:hAnsi="Times New Roman" w:cs="Times New Roman"/>
          <w:sz w:val="24"/>
          <w:szCs w:val="24"/>
          <w:lang w:eastAsia="ru-RU"/>
        </w:rPr>
        <w:t>существляет прием от заявителей (представителя заявител</w:t>
      </w:r>
      <w:r w:rsidR="000B21C5">
        <w:rPr>
          <w:rFonts w:ascii="Times New Roman" w:eastAsia="Times New Roman" w:hAnsi="Times New Roman" w:cs="Times New Roman"/>
          <w:sz w:val="24"/>
          <w:szCs w:val="24"/>
          <w:lang w:eastAsia="ru-RU"/>
        </w:rPr>
        <w:t xml:space="preserve">я) заявления по форме, согласно </w:t>
      </w:r>
      <w:r w:rsidRPr="00EE3E32">
        <w:rPr>
          <w:rFonts w:ascii="Times New Roman" w:eastAsia="Times New Roman" w:hAnsi="Times New Roman" w:cs="Times New Roman"/>
          <w:sz w:val="24"/>
          <w:szCs w:val="24"/>
          <w:lang w:eastAsia="ru-RU"/>
        </w:rPr>
        <w:t>приложению</w:t>
      </w:r>
      <w:r w:rsidR="000B21C5">
        <w:rPr>
          <w:rFonts w:ascii="Times New Roman" w:eastAsia="Times New Roman" w:hAnsi="Times New Roman" w:cs="Times New Roman"/>
          <w:sz w:val="24"/>
          <w:szCs w:val="24"/>
          <w:lang w:eastAsia="ru-RU"/>
        </w:rPr>
        <w:t>,</w:t>
      </w:r>
      <w:r w:rsidRPr="00EE3E32">
        <w:rPr>
          <w:rFonts w:ascii="Times New Roman" w:eastAsia="Times New Roman" w:hAnsi="Times New Roman" w:cs="Times New Roman"/>
          <w:sz w:val="24"/>
          <w:szCs w:val="24"/>
          <w:lang w:eastAsia="ru-RU"/>
        </w:rPr>
        <w:t xml:space="preserve"> к настоящему Порядку, и документов, необходимых для предоставления муниципальной услуги в зависимости от жизненной ситуации, а именно:</w:t>
      </w:r>
    </w:p>
    <w:p w14:paraId="2F9AA4B3" w14:textId="77777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решение органа опеки и попечительства или заверенная в установленном порядке копия вступившего в силу решения суда об объявлении несовершеннолетнего ребенка полностью дееспособным (эмансипированным) (в случае, если заявителем является такой ребенок);</w:t>
      </w:r>
    </w:p>
    <w:p w14:paraId="5AAD424A" w14:textId="77777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xml:space="preserve">- справка от командования воинской части, войск национальной гвардии Российской Федерации, военного комиссариата, органов федеральной службы безопасности, органов пограничной службы федеральной службы безопасности, органов Следственного комитета Российской Федерации, подтверждающая гибель (смерть) участника специальной военной операции, участника контртеррористической операции в результате участия в специальной военной операции, в контртеррористической операции, с указанием даты гибели (смерти) либо копия вступившего в силу решения суда об объявлении умершим пропавшего без вести участника специальной военной операции, участника контртеррористической </w:t>
      </w:r>
      <w:r w:rsidRPr="00EE3E32">
        <w:rPr>
          <w:rFonts w:ascii="Times New Roman" w:eastAsia="Times New Roman" w:hAnsi="Times New Roman" w:cs="Times New Roman"/>
          <w:sz w:val="24"/>
          <w:szCs w:val="24"/>
          <w:lang w:eastAsia="ru-RU"/>
        </w:rPr>
        <w:lastRenderedPageBreak/>
        <w:t>операции в результате участия в специальной военной операции, в контртеррористической операции (во всех случаях);</w:t>
      </w:r>
    </w:p>
    <w:p w14:paraId="43D4F3DD" w14:textId="6FCED5F8"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xml:space="preserve">- заверенная в установленном порядке копия вступившего в законную силу решения суда об установлении факта проживания на территории </w:t>
      </w:r>
      <w:r w:rsidR="00DE4320">
        <w:rPr>
          <w:rFonts w:ascii="Times New Roman" w:eastAsia="Times New Roman" w:hAnsi="Times New Roman" w:cs="Times New Roman"/>
          <w:sz w:val="24"/>
          <w:szCs w:val="24"/>
          <w:lang w:eastAsia="ru-RU"/>
        </w:rPr>
        <w:t xml:space="preserve">Александровск-Сахалинского муниципального округа </w:t>
      </w:r>
      <w:r w:rsidRPr="00EE3E32">
        <w:rPr>
          <w:rFonts w:ascii="Times New Roman" w:eastAsia="Times New Roman" w:hAnsi="Times New Roman" w:cs="Times New Roman"/>
          <w:sz w:val="24"/>
          <w:szCs w:val="24"/>
          <w:lang w:eastAsia="ru-RU"/>
        </w:rPr>
        <w:t>(в случае отсутствия регистрации по месту жительства (месту пребывания) погибшего (умершего) участника специальной военной операции, участника контртеррористической операции на территории муниципального образования Сахалинской области);</w:t>
      </w:r>
    </w:p>
    <w:p w14:paraId="5B9C3D1A" w14:textId="77777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признании лица фактически воспитавшим и содержавшим участника специальной военной операции, участника контртеррористической операции (в случае подачи заявления лицом, признанным фактически воспитавшим и содержавшим участника специальной военной операции, участника контртеррористической операции);</w:t>
      </w:r>
    </w:p>
    <w:p w14:paraId="13E0E3CB" w14:textId="77777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документы, подтверждающие родство заявителя с участником специальной военной операции (участником контртеррористической операции), выданные компетентным органом иностранного государства (при наличии): документ (свидетельство) о рождении, выданный компетентным органом иностранного государства, документ (свидетельство) об установлении отцовства, выданный компетентным органом иностранного государства, документ (свидетельство) о перемене имени, свидетельство о браке, свидетельство о расторжении брака (подлинный документ (копия, заверенная в установленном законом порядке), легализованный либо через проставление штампа «Апостиль» для стран, подписавших Гаагскую конвенцию от 05.10.1961, либо через проставление консульского легализационного штампа, если иное не предусмотрено международными договорами Российской Федерации, и обязательным переводом на русский язык, верность перевода должна быть нотариально удостоверена);</w:t>
      </w:r>
    </w:p>
    <w:p w14:paraId="358F91F4" w14:textId="77777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лишении (ограничении) матери и (или) отца участника специальной военной операции (участника контртеррористической операции) родительских прав (в случае лишения (ограничения) матери и (или) отца участника специальной военной операции (участника контртеррористической операции) родительских прав;</w:t>
      </w:r>
    </w:p>
    <w:p w14:paraId="5FDF01C0" w14:textId="77777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восстановлении в родительских правах матери и (или) отца погибшего (умершего) участника специальной военной операции, участника контртеррористической операции (в случае необходимости подтвердить такие сведения);</w:t>
      </w:r>
    </w:p>
    <w:p w14:paraId="095300DD" w14:textId="77777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об установлении отцовства в отношении ребенка (детей) участника специальной военной операции (участника контртеррористической операции) (в случае установления отцовства в судебном порядке);</w:t>
      </w:r>
    </w:p>
    <w:p w14:paraId="5054D728" w14:textId="77777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доверенность, подтверждающая полномочия представителя заявителя (в случае подачи заявления представителем заявителя);</w:t>
      </w:r>
    </w:p>
    <w:p w14:paraId="61CEEE33" w14:textId="77777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реквизиты банковского счета, открытого в российской кредитной организации на имя заявителя (должны содержать следующие сведения: наименование организации, в которую должны быть перечислены денежные средства,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денежных выплат). В случае если банковский счет предусматривает осуществление операций с использованием платежной карты «МИР», предоставляются сведения о номере карты «МИР».</w:t>
      </w:r>
    </w:p>
    <w:p w14:paraId="5A94FE1B" w14:textId="77777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Дополнительно могут быть представлены документы, которые заявитель вправе представить по собственной инициативе:</w:t>
      </w:r>
    </w:p>
    <w:p w14:paraId="20E53B03" w14:textId="77777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свидетельство о смерти (справка о смерти), выданное органами записи актов гражданского состояния в отношении погибшего (умершего) участника специальной военной операции, участника контртеррористической операции;</w:t>
      </w:r>
    </w:p>
    <w:p w14:paraId="15159678" w14:textId="77777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страховой номере индивидуального лицевого счета заявителя;</w:t>
      </w:r>
    </w:p>
    <w:p w14:paraId="783A2BCB" w14:textId="77777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lastRenderedPageBreak/>
        <w:t>- документы, подтверждающие родство, выданные органами записи актов гражданского состояния Российской Федерации (свидетельство о браке, свидетельство о рождении, свидетельство о перемене имени, свидетельство о смерти супруги (супруга), матери, отца, детей, решение суда);</w:t>
      </w:r>
    </w:p>
    <w:p w14:paraId="6AAEFF68" w14:textId="77777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справка, подтверждающая факт установления инвалидности до достижения возраста 18 лет, - для детей погибших (умерших) участников специальной военной операции, участников контртеррористической операции, достигших возраста 18 лет, если они стали инвалидами до достижения ими возраста 18 лет;</w:t>
      </w:r>
    </w:p>
    <w:p w14:paraId="568931F0" w14:textId="77777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справка образовательной организации, подтверждающая обучение по очной форме обучения, с указанием даты начала обучения, выданная не ранее одного месяца до даты подачи заявления, - для детей погибших (умерших) участников специальной военной операции, участников контртеррористической операции в возрасте от 18 до 23 лет;</w:t>
      </w:r>
    </w:p>
    <w:p w14:paraId="684DB960" w14:textId="77777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документ, подтверждающий регистрацию по месту жительства (месту пребывания) погибшего (умершего) военнослужащего на территории муниципального образования Сахалинской области;</w:t>
      </w:r>
    </w:p>
    <w:p w14:paraId="08CD7504" w14:textId="77777777"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акт об установлении опеки или попечительства в отношении несовершеннолетнего подопечного, документ, подтверждающий передачу ребенка в приемную семью (в случае подачи заявления законным представителем в связи с несовершеннолетием либо признанием недееспособным заявителя);</w:t>
      </w:r>
    </w:p>
    <w:p w14:paraId="4D0EC576" w14:textId="5D8B1C4C"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DE4320">
        <w:rPr>
          <w:rFonts w:ascii="Times New Roman" w:eastAsia="Times New Roman" w:hAnsi="Times New Roman" w:cs="Times New Roman"/>
          <w:sz w:val="24"/>
          <w:szCs w:val="24"/>
          <w:lang w:eastAsia="ru-RU"/>
        </w:rPr>
        <w:t>.2.2. Р</w:t>
      </w:r>
      <w:r w:rsidRPr="00EE3E32">
        <w:rPr>
          <w:rFonts w:ascii="Times New Roman" w:eastAsia="Times New Roman" w:hAnsi="Times New Roman" w:cs="Times New Roman"/>
          <w:sz w:val="24"/>
          <w:szCs w:val="24"/>
          <w:lang w:eastAsia="ru-RU"/>
        </w:rPr>
        <w:t>егистрирует заявление в государственной информационной системе многофункционального центра;</w:t>
      </w:r>
    </w:p>
    <w:p w14:paraId="4ABA23BF" w14:textId="5FA0E20B"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DE4320">
        <w:rPr>
          <w:rFonts w:ascii="Times New Roman" w:eastAsia="Times New Roman" w:hAnsi="Times New Roman" w:cs="Times New Roman"/>
          <w:sz w:val="24"/>
          <w:szCs w:val="24"/>
          <w:lang w:eastAsia="ru-RU"/>
        </w:rPr>
        <w:t>2.3. Ф</w:t>
      </w:r>
      <w:r w:rsidRPr="00EE3E32">
        <w:rPr>
          <w:rFonts w:ascii="Times New Roman" w:eastAsia="Times New Roman" w:hAnsi="Times New Roman" w:cs="Times New Roman"/>
          <w:sz w:val="24"/>
          <w:szCs w:val="24"/>
          <w:lang w:eastAsia="ru-RU"/>
        </w:rPr>
        <w:t>ормирует электронные образы заявления и документов;</w:t>
      </w:r>
    </w:p>
    <w:p w14:paraId="61FA3518" w14:textId="5C5C653E"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DE4320">
        <w:rPr>
          <w:rFonts w:ascii="Times New Roman" w:eastAsia="Times New Roman" w:hAnsi="Times New Roman" w:cs="Times New Roman"/>
          <w:sz w:val="24"/>
          <w:szCs w:val="24"/>
          <w:lang w:eastAsia="ru-RU"/>
        </w:rPr>
        <w:t>.2.4. В</w:t>
      </w:r>
      <w:r w:rsidRPr="00EE3E32">
        <w:rPr>
          <w:rFonts w:ascii="Times New Roman" w:eastAsia="Times New Roman" w:hAnsi="Times New Roman" w:cs="Times New Roman"/>
          <w:sz w:val="24"/>
          <w:szCs w:val="24"/>
          <w:lang w:eastAsia="ru-RU"/>
        </w:rPr>
        <w:t>озвращает подлинники заявления и документов заявителю.</w:t>
      </w:r>
    </w:p>
    <w:p w14:paraId="56D3CA56" w14:textId="69F3C3F2"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E3E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EE3E32">
        <w:rPr>
          <w:rFonts w:ascii="Times New Roman" w:eastAsia="Times New Roman" w:hAnsi="Times New Roman" w:cs="Times New Roman"/>
          <w:sz w:val="24"/>
          <w:szCs w:val="24"/>
          <w:lang w:eastAsia="ru-RU"/>
        </w:rPr>
        <w:t>. Передача МФЦ электронных образов принятых заявлений и документов в Администрацию осуществляется в соответствии с порядком информационного обмена, установленным Соглашением.</w:t>
      </w:r>
    </w:p>
    <w:p w14:paraId="16061F4F" w14:textId="2EF6B191" w:rsidR="00EE3E32" w:rsidRPr="00EE3E32"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E3E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EE3E32">
        <w:rPr>
          <w:rFonts w:ascii="Times New Roman" w:eastAsia="Times New Roman" w:hAnsi="Times New Roman" w:cs="Times New Roman"/>
          <w:sz w:val="24"/>
          <w:szCs w:val="24"/>
          <w:lang w:eastAsia="ru-RU"/>
        </w:rPr>
        <w:t>. Максимальный срок принятия Администрацией решения о предоставлении либо отказе в предоставлении муниципальной услуги составляет 13 рабочих дней с даты регистрации заявления.</w:t>
      </w:r>
    </w:p>
    <w:p w14:paraId="305F308D" w14:textId="4678E42D" w:rsidR="00EE3E32" w:rsidRPr="000713CE" w:rsidRDefault="00EE3E32"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E3E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EE3E32">
        <w:rPr>
          <w:rFonts w:ascii="Times New Roman" w:eastAsia="Times New Roman" w:hAnsi="Times New Roman" w:cs="Times New Roman"/>
          <w:sz w:val="24"/>
          <w:szCs w:val="24"/>
          <w:lang w:eastAsia="ru-RU"/>
        </w:rPr>
        <w:t>. Передача Администрацией результатов услуги в МФЦ осуществляется в соответствии с порядком информационного обмена, установленным Соглашением, в срок, не превышающий 2 рабочих дней со дня принятия решения о предоставлении либо отказе в предоставлении муниципальной услуги.</w:t>
      </w:r>
      <w:r>
        <w:rPr>
          <w:rFonts w:ascii="Times New Roman" w:eastAsia="Times New Roman" w:hAnsi="Times New Roman" w:cs="Times New Roman"/>
          <w:sz w:val="24"/>
          <w:szCs w:val="24"/>
          <w:lang w:eastAsia="ru-RU"/>
        </w:rPr>
        <w:t>»</w:t>
      </w:r>
      <w:r w:rsidR="0023720A">
        <w:rPr>
          <w:rFonts w:ascii="Times New Roman" w:eastAsia="Times New Roman" w:hAnsi="Times New Roman" w:cs="Times New Roman"/>
          <w:sz w:val="24"/>
          <w:szCs w:val="24"/>
          <w:lang w:eastAsia="ru-RU"/>
        </w:rPr>
        <w:t>.</w:t>
      </w:r>
    </w:p>
    <w:p w14:paraId="4E30580A" w14:textId="46D28750" w:rsidR="00C219F5" w:rsidRPr="003B0BF3" w:rsidRDefault="0023720A"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219F5" w:rsidRPr="003B0BF3">
        <w:rPr>
          <w:rFonts w:ascii="Times New Roman" w:eastAsia="Times New Roman" w:hAnsi="Times New Roman" w:cs="Times New Roman"/>
          <w:sz w:val="24"/>
          <w:szCs w:val="24"/>
          <w:lang w:eastAsia="ru-RU"/>
        </w:rPr>
        <w:t>. Направить настоящее решение мэру Александровск-Сахалинского муниципального округа для подписания и обнародования.</w:t>
      </w:r>
    </w:p>
    <w:p w14:paraId="2FAE458F" w14:textId="3B8C7C0C" w:rsidR="00C219F5" w:rsidRPr="003B0BF3" w:rsidRDefault="0023720A"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219F5" w:rsidRPr="003B0BF3">
        <w:rPr>
          <w:rFonts w:ascii="Times New Roman" w:eastAsia="Times New Roman" w:hAnsi="Times New Roman" w:cs="Times New Roman"/>
          <w:sz w:val="24"/>
          <w:szCs w:val="24"/>
          <w:lang w:eastAsia="ru-RU"/>
        </w:rPr>
        <w:t>. Опубликовать настоящее решение в газете «Красное знамя» и разместить на официальном сайте Александровск-Сахалинского муниципального округа</w:t>
      </w:r>
      <w:r>
        <w:rPr>
          <w:rFonts w:ascii="Times New Roman" w:eastAsia="Times New Roman" w:hAnsi="Times New Roman" w:cs="Times New Roman"/>
          <w:sz w:val="24"/>
          <w:szCs w:val="24"/>
          <w:lang w:eastAsia="ru-RU"/>
        </w:rPr>
        <w:t xml:space="preserve"> </w:t>
      </w:r>
      <w:r w:rsidR="00C219F5" w:rsidRPr="003B0BF3">
        <w:rPr>
          <w:rFonts w:ascii="Times New Roman" w:eastAsia="Times New Roman" w:hAnsi="Times New Roman" w:cs="Times New Roman"/>
          <w:sz w:val="24"/>
          <w:szCs w:val="24"/>
          <w:lang w:eastAsia="ru-RU"/>
        </w:rPr>
        <w:t>в сети «Интернет».</w:t>
      </w:r>
    </w:p>
    <w:p w14:paraId="4BAF5531" w14:textId="185AB33B" w:rsidR="00C219F5" w:rsidRPr="003B0BF3" w:rsidRDefault="0023720A"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219F5" w:rsidRPr="003B0BF3">
        <w:rPr>
          <w:rFonts w:ascii="Times New Roman" w:eastAsia="Times New Roman" w:hAnsi="Times New Roman" w:cs="Times New Roman"/>
          <w:sz w:val="24"/>
          <w:szCs w:val="24"/>
          <w:lang w:eastAsia="ru-RU"/>
        </w:rPr>
        <w:t>. Настоящ</w:t>
      </w:r>
      <w:r w:rsidR="00C219F5">
        <w:rPr>
          <w:rFonts w:ascii="Times New Roman" w:eastAsia="Times New Roman" w:hAnsi="Times New Roman" w:cs="Times New Roman"/>
          <w:sz w:val="24"/>
          <w:szCs w:val="24"/>
          <w:lang w:eastAsia="ru-RU"/>
        </w:rPr>
        <w:t xml:space="preserve">ее решение вступает в законную силу с </w:t>
      </w:r>
      <w:r>
        <w:rPr>
          <w:rFonts w:ascii="Times New Roman" w:eastAsia="Times New Roman" w:hAnsi="Times New Roman" w:cs="Times New Roman"/>
          <w:sz w:val="24"/>
          <w:szCs w:val="24"/>
          <w:lang w:eastAsia="ru-RU"/>
        </w:rPr>
        <w:t>даты</w:t>
      </w:r>
      <w:r w:rsidR="00C219F5">
        <w:rPr>
          <w:rFonts w:ascii="Times New Roman" w:eastAsia="Times New Roman" w:hAnsi="Times New Roman" w:cs="Times New Roman"/>
          <w:sz w:val="24"/>
          <w:szCs w:val="24"/>
          <w:lang w:eastAsia="ru-RU"/>
        </w:rPr>
        <w:t xml:space="preserve"> </w:t>
      </w:r>
      <w:r w:rsidR="00601516">
        <w:rPr>
          <w:rFonts w:ascii="Times New Roman" w:eastAsia="Times New Roman" w:hAnsi="Times New Roman" w:cs="Times New Roman"/>
          <w:sz w:val="24"/>
          <w:szCs w:val="24"/>
          <w:lang w:eastAsia="ru-RU"/>
        </w:rPr>
        <w:t>принятия</w:t>
      </w:r>
      <w:r w:rsidR="00C219F5">
        <w:rPr>
          <w:rFonts w:ascii="Times New Roman" w:eastAsia="Times New Roman" w:hAnsi="Times New Roman" w:cs="Times New Roman"/>
          <w:sz w:val="24"/>
          <w:szCs w:val="24"/>
          <w:lang w:eastAsia="ru-RU"/>
        </w:rPr>
        <w:t xml:space="preserve">. </w:t>
      </w:r>
    </w:p>
    <w:p w14:paraId="20641544" w14:textId="62771189" w:rsidR="00C219F5" w:rsidRPr="003B0BF3" w:rsidRDefault="0023720A" w:rsidP="00DE2F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219F5" w:rsidRPr="003B0BF3">
        <w:rPr>
          <w:rFonts w:ascii="Times New Roman" w:eastAsia="Times New Roman" w:hAnsi="Times New Roman" w:cs="Times New Roman"/>
          <w:sz w:val="24"/>
          <w:szCs w:val="24"/>
          <w:lang w:eastAsia="ru-RU"/>
        </w:rPr>
        <w:t>. Контроль за исполнением настоящего решения возложить на председателя Собрания Александровск-Сахалинского муниципального округа.</w:t>
      </w:r>
    </w:p>
    <w:p w14:paraId="3A908AB9" w14:textId="77777777" w:rsidR="00C219F5" w:rsidRPr="003B0BF3" w:rsidRDefault="00C219F5" w:rsidP="00C219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01DCE6" w14:textId="77777777" w:rsidR="0023720A" w:rsidRDefault="0023720A" w:rsidP="00C219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D03C9F" w14:textId="77777777" w:rsidR="0023720A" w:rsidRDefault="00C219F5" w:rsidP="00C21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0BF3">
        <w:rPr>
          <w:rFonts w:ascii="Times New Roman" w:eastAsia="Times New Roman" w:hAnsi="Times New Roman" w:cs="Times New Roman"/>
          <w:sz w:val="24"/>
          <w:szCs w:val="24"/>
          <w:lang w:eastAsia="ru-RU"/>
        </w:rPr>
        <w:t xml:space="preserve">Председатель Собрания </w:t>
      </w:r>
      <w:r>
        <w:rPr>
          <w:rFonts w:ascii="Times New Roman" w:eastAsia="Times New Roman" w:hAnsi="Times New Roman" w:cs="Times New Roman"/>
          <w:sz w:val="24"/>
          <w:szCs w:val="24"/>
          <w:lang w:eastAsia="ru-RU"/>
        </w:rPr>
        <w:t>Александровск-</w:t>
      </w:r>
    </w:p>
    <w:p w14:paraId="0D24CC90" w14:textId="5E44C273" w:rsidR="00C219F5" w:rsidRPr="003B0BF3" w:rsidRDefault="00C219F5" w:rsidP="00C21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Сахалинского муниципального округа</w:t>
      </w:r>
      <w:r w:rsidRPr="003B0BF3">
        <w:rPr>
          <w:rFonts w:ascii="Times New Roman" w:eastAsia="Times New Roman" w:hAnsi="Times New Roman" w:cs="Times New Roman"/>
          <w:sz w:val="24"/>
          <w:szCs w:val="24"/>
          <w:lang w:eastAsia="ru-RU"/>
        </w:rPr>
        <w:t xml:space="preserve">                                                            </w:t>
      </w:r>
      <w:r w:rsidR="0023720A">
        <w:rPr>
          <w:rFonts w:ascii="Times New Roman" w:eastAsia="Times New Roman" w:hAnsi="Times New Roman" w:cs="Times New Roman"/>
          <w:sz w:val="24"/>
          <w:szCs w:val="24"/>
          <w:lang w:eastAsia="ru-RU"/>
        </w:rPr>
        <w:t xml:space="preserve">        </w:t>
      </w:r>
      <w:r w:rsidRPr="003B0BF3">
        <w:rPr>
          <w:rFonts w:ascii="Times New Roman" w:eastAsia="Times New Roman" w:hAnsi="Times New Roman" w:cs="Times New Roman"/>
          <w:sz w:val="24"/>
          <w:szCs w:val="24"/>
          <w:lang w:eastAsia="ru-RU"/>
        </w:rPr>
        <w:t>В.В. Добродомов</w:t>
      </w:r>
    </w:p>
    <w:p w14:paraId="57C85FAB" w14:textId="77777777" w:rsidR="00C219F5" w:rsidRDefault="00C219F5" w:rsidP="00C219F5">
      <w:pPr>
        <w:spacing w:after="0" w:line="240" w:lineRule="auto"/>
        <w:jc w:val="center"/>
        <w:rPr>
          <w:rFonts w:ascii="Times New Roman" w:eastAsia="Times New Roman" w:hAnsi="Times New Roman" w:cs="Times New Roman"/>
          <w:b/>
          <w:bCs/>
          <w:sz w:val="24"/>
          <w:szCs w:val="24"/>
          <w:lang w:eastAsia="ru-RU"/>
        </w:rPr>
      </w:pPr>
    </w:p>
    <w:p w14:paraId="3D0AF52B" w14:textId="77777777" w:rsidR="00C219F5" w:rsidRDefault="00C219F5" w:rsidP="00C219F5">
      <w:pPr>
        <w:spacing w:after="0" w:line="240" w:lineRule="auto"/>
        <w:jc w:val="center"/>
        <w:rPr>
          <w:rFonts w:ascii="Times New Roman" w:eastAsia="Times New Roman" w:hAnsi="Times New Roman" w:cs="Times New Roman"/>
          <w:b/>
          <w:bCs/>
          <w:sz w:val="24"/>
          <w:szCs w:val="24"/>
          <w:lang w:eastAsia="ru-RU"/>
        </w:rPr>
      </w:pPr>
    </w:p>
    <w:p w14:paraId="686C487D" w14:textId="77777777" w:rsidR="00C219F5" w:rsidRDefault="00C219F5" w:rsidP="00C219F5">
      <w:pPr>
        <w:spacing w:after="0" w:line="240" w:lineRule="auto"/>
        <w:jc w:val="center"/>
        <w:rPr>
          <w:rFonts w:ascii="Times New Roman" w:eastAsia="Times New Roman" w:hAnsi="Times New Roman" w:cs="Times New Roman"/>
          <w:b/>
          <w:bCs/>
          <w:sz w:val="24"/>
          <w:szCs w:val="24"/>
          <w:lang w:eastAsia="ru-RU"/>
        </w:rPr>
      </w:pPr>
    </w:p>
    <w:p w14:paraId="1D25C365" w14:textId="77777777" w:rsidR="00C219F5" w:rsidRDefault="00C219F5" w:rsidP="00C219F5">
      <w:pPr>
        <w:spacing w:after="0" w:line="240" w:lineRule="auto"/>
        <w:jc w:val="center"/>
        <w:rPr>
          <w:rFonts w:ascii="Times New Roman" w:eastAsia="Times New Roman" w:hAnsi="Times New Roman" w:cs="Times New Roman"/>
          <w:b/>
          <w:bCs/>
          <w:sz w:val="24"/>
          <w:szCs w:val="24"/>
          <w:lang w:eastAsia="ru-RU"/>
        </w:rPr>
      </w:pPr>
    </w:p>
    <w:p w14:paraId="4CC5C751" w14:textId="77777777" w:rsidR="00C219F5" w:rsidRDefault="00C219F5" w:rsidP="00C219F5">
      <w:pPr>
        <w:spacing w:after="0" w:line="240" w:lineRule="auto"/>
        <w:jc w:val="center"/>
        <w:rPr>
          <w:rFonts w:ascii="Times New Roman" w:eastAsia="Times New Roman" w:hAnsi="Times New Roman" w:cs="Times New Roman"/>
          <w:b/>
          <w:bCs/>
          <w:sz w:val="24"/>
          <w:szCs w:val="24"/>
          <w:lang w:eastAsia="ru-RU"/>
        </w:rPr>
      </w:pPr>
    </w:p>
    <w:p w14:paraId="5A7C4F28" w14:textId="77777777" w:rsidR="00C219F5" w:rsidRDefault="00C219F5" w:rsidP="00C219F5">
      <w:pPr>
        <w:spacing w:after="0" w:line="240" w:lineRule="auto"/>
        <w:jc w:val="center"/>
        <w:rPr>
          <w:rFonts w:ascii="Times New Roman" w:eastAsia="Times New Roman" w:hAnsi="Times New Roman" w:cs="Times New Roman"/>
          <w:b/>
          <w:bCs/>
          <w:sz w:val="24"/>
          <w:szCs w:val="24"/>
          <w:lang w:eastAsia="ru-RU"/>
        </w:rPr>
      </w:pPr>
    </w:p>
    <w:p w14:paraId="6DF59E79" w14:textId="77777777" w:rsidR="00C219F5" w:rsidRDefault="00C219F5" w:rsidP="00C219F5">
      <w:pPr>
        <w:spacing w:after="0" w:line="240" w:lineRule="auto"/>
        <w:jc w:val="center"/>
        <w:rPr>
          <w:rFonts w:ascii="Times New Roman" w:eastAsia="Times New Roman" w:hAnsi="Times New Roman" w:cs="Times New Roman"/>
          <w:b/>
          <w:bCs/>
          <w:sz w:val="24"/>
          <w:szCs w:val="24"/>
          <w:lang w:eastAsia="ru-RU"/>
        </w:rPr>
      </w:pPr>
    </w:p>
    <w:p w14:paraId="02CD8C36" w14:textId="77777777" w:rsidR="00C219F5" w:rsidRDefault="00C219F5" w:rsidP="00C219F5">
      <w:pPr>
        <w:spacing w:after="0" w:line="240" w:lineRule="auto"/>
        <w:jc w:val="center"/>
        <w:rPr>
          <w:rFonts w:ascii="Times New Roman" w:eastAsia="Times New Roman" w:hAnsi="Times New Roman" w:cs="Times New Roman"/>
          <w:b/>
          <w:bCs/>
          <w:sz w:val="24"/>
          <w:szCs w:val="24"/>
          <w:lang w:eastAsia="ru-RU"/>
        </w:rPr>
      </w:pPr>
    </w:p>
    <w:p w14:paraId="228897A9" w14:textId="77777777" w:rsidR="00C219F5" w:rsidRDefault="00C219F5" w:rsidP="00C219F5">
      <w:pPr>
        <w:spacing w:after="0" w:line="240" w:lineRule="auto"/>
        <w:jc w:val="center"/>
        <w:rPr>
          <w:rFonts w:ascii="Times New Roman" w:eastAsia="Times New Roman" w:hAnsi="Times New Roman" w:cs="Times New Roman"/>
          <w:b/>
          <w:bCs/>
          <w:sz w:val="24"/>
          <w:szCs w:val="24"/>
          <w:lang w:eastAsia="ru-RU"/>
        </w:rPr>
      </w:pPr>
    </w:p>
    <w:p w14:paraId="0575C7DE" w14:textId="77777777" w:rsidR="00C219F5" w:rsidRPr="003B0BF3" w:rsidRDefault="00C219F5" w:rsidP="00C219F5">
      <w:pPr>
        <w:spacing w:after="0" w:line="240" w:lineRule="auto"/>
        <w:jc w:val="center"/>
        <w:rPr>
          <w:rFonts w:ascii="Times New Roman" w:eastAsia="Times New Roman" w:hAnsi="Times New Roman" w:cs="Times New Roman"/>
          <w:b/>
          <w:bCs/>
          <w:sz w:val="24"/>
          <w:szCs w:val="24"/>
          <w:lang w:eastAsia="ru-RU"/>
        </w:rPr>
      </w:pPr>
      <w:r w:rsidRPr="003B0BF3">
        <w:rPr>
          <w:rFonts w:ascii="Times New Roman" w:eastAsia="Times New Roman" w:hAnsi="Times New Roman" w:cs="Times New Roman"/>
          <w:b/>
          <w:bCs/>
          <w:noProof/>
          <w:sz w:val="24"/>
          <w:szCs w:val="24"/>
          <w:lang w:eastAsia="ru-RU"/>
        </w:rPr>
        <w:lastRenderedPageBreak/>
        <w:drawing>
          <wp:inline distT="0" distB="0" distL="0" distR="0" wp14:anchorId="33B3D193" wp14:editId="147BB2D2">
            <wp:extent cx="800100" cy="1057275"/>
            <wp:effectExtent l="0" t="0" r="0" b="9525"/>
            <wp:docPr id="5" name="Рисунок 5"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11">
                      <a:lum bright="-10000" contrast="20000"/>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14:paraId="128133FE" w14:textId="77777777" w:rsidR="00C219F5" w:rsidRPr="003B0BF3" w:rsidRDefault="00C219F5" w:rsidP="00C219F5">
      <w:pPr>
        <w:spacing w:after="0" w:line="240" w:lineRule="auto"/>
        <w:jc w:val="center"/>
        <w:rPr>
          <w:rFonts w:ascii="Times New Roman" w:eastAsia="Times New Roman" w:hAnsi="Times New Roman" w:cs="Times New Roman"/>
          <w:b/>
          <w:bCs/>
          <w:sz w:val="24"/>
          <w:szCs w:val="24"/>
          <w:lang w:eastAsia="ru-RU"/>
        </w:rPr>
      </w:pPr>
    </w:p>
    <w:p w14:paraId="01B44E6D" w14:textId="77777777" w:rsidR="00C219F5" w:rsidRPr="003B0BF3" w:rsidRDefault="00C219F5" w:rsidP="00C219F5">
      <w:pPr>
        <w:spacing w:after="0" w:line="240" w:lineRule="auto"/>
        <w:jc w:val="center"/>
        <w:rPr>
          <w:rFonts w:ascii="Times New Roman" w:eastAsia="Times New Roman" w:hAnsi="Times New Roman" w:cs="Times New Roman"/>
          <w:b/>
          <w:bCs/>
          <w:sz w:val="24"/>
          <w:szCs w:val="24"/>
          <w:lang w:eastAsia="ru-RU"/>
        </w:rPr>
      </w:pPr>
      <w:r w:rsidRPr="003B0BF3">
        <w:rPr>
          <w:rFonts w:ascii="Times New Roman" w:eastAsia="Times New Roman" w:hAnsi="Times New Roman" w:cs="Times New Roman"/>
          <w:b/>
          <w:bCs/>
          <w:sz w:val="24"/>
          <w:szCs w:val="24"/>
          <w:lang w:eastAsia="ru-RU"/>
        </w:rPr>
        <w:t xml:space="preserve">СОБРАНИЕ АЛЕКСАНДРОВСК-САХАЛИНСКОГО </w:t>
      </w:r>
    </w:p>
    <w:p w14:paraId="7D315315" w14:textId="77777777" w:rsidR="00C219F5" w:rsidRPr="003B0BF3" w:rsidRDefault="00C219F5" w:rsidP="00C219F5">
      <w:pPr>
        <w:spacing w:after="0" w:line="240" w:lineRule="auto"/>
        <w:jc w:val="center"/>
        <w:rPr>
          <w:rFonts w:ascii="Times New Roman" w:eastAsia="Times New Roman" w:hAnsi="Times New Roman" w:cs="Times New Roman"/>
          <w:b/>
          <w:bCs/>
          <w:sz w:val="24"/>
          <w:szCs w:val="24"/>
          <w:lang w:eastAsia="ru-RU"/>
        </w:rPr>
      </w:pPr>
      <w:r w:rsidRPr="003B0BF3">
        <w:rPr>
          <w:rFonts w:ascii="Times New Roman" w:eastAsia="Times New Roman" w:hAnsi="Times New Roman" w:cs="Times New Roman"/>
          <w:b/>
          <w:bCs/>
          <w:sz w:val="24"/>
          <w:szCs w:val="24"/>
          <w:lang w:eastAsia="ru-RU"/>
        </w:rPr>
        <w:t>МУНИЦИПАЛЬНОГО ОКРУГА</w:t>
      </w:r>
    </w:p>
    <w:p w14:paraId="684D4244" w14:textId="77777777" w:rsidR="00C219F5" w:rsidRPr="003B0BF3" w:rsidRDefault="00C219F5" w:rsidP="00C219F5">
      <w:pPr>
        <w:spacing w:after="0" w:line="240" w:lineRule="auto"/>
        <w:jc w:val="center"/>
        <w:rPr>
          <w:rFonts w:ascii="Times New Roman" w:eastAsia="Times New Roman" w:hAnsi="Times New Roman" w:cs="Times New Roman"/>
          <w:b/>
          <w:bCs/>
          <w:sz w:val="24"/>
          <w:szCs w:val="24"/>
          <w:lang w:eastAsia="ru-RU"/>
        </w:rPr>
      </w:pPr>
      <w:r w:rsidRPr="003B0BF3">
        <w:rPr>
          <w:rFonts w:ascii="Times New Roman" w:eastAsia="Times New Roman" w:hAnsi="Times New Roman" w:cs="Times New Roman"/>
          <w:b/>
          <w:bCs/>
          <w:sz w:val="24"/>
          <w:szCs w:val="24"/>
          <w:lang w:eastAsia="ru-RU"/>
        </w:rPr>
        <w:t xml:space="preserve">2023 – 2028 гг. </w:t>
      </w:r>
    </w:p>
    <w:p w14:paraId="76F4225C" w14:textId="77777777" w:rsidR="00C219F5" w:rsidRPr="003B0BF3" w:rsidRDefault="00C219F5" w:rsidP="00C219F5">
      <w:pPr>
        <w:spacing w:after="0" w:line="240" w:lineRule="auto"/>
        <w:jc w:val="center"/>
        <w:rPr>
          <w:rFonts w:ascii="Times New Roman" w:eastAsia="Times New Roman" w:hAnsi="Times New Roman" w:cs="Times New Roman"/>
          <w:sz w:val="24"/>
          <w:szCs w:val="24"/>
          <w:lang w:eastAsia="ru-RU"/>
        </w:rPr>
      </w:pPr>
      <w:r w:rsidRPr="003B0BF3">
        <w:rPr>
          <w:rFonts w:ascii="Times New Roman" w:eastAsia="Times New Roman" w:hAnsi="Times New Roman" w:cs="Times New Roman"/>
          <w:sz w:val="24"/>
          <w:szCs w:val="24"/>
          <w:lang w:eastAsia="ru-RU"/>
        </w:rPr>
        <w:t>694420, Сахалинская область, г. Александровск-Сахалинский, ул. Советская, 7,</w:t>
      </w:r>
    </w:p>
    <w:p w14:paraId="0ED726B3" w14:textId="77777777" w:rsidR="00C219F5" w:rsidRPr="003B0BF3" w:rsidRDefault="00C219F5" w:rsidP="00C219F5">
      <w:pPr>
        <w:spacing w:after="0" w:line="240" w:lineRule="auto"/>
        <w:jc w:val="center"/>
        <w:rPr>
          <w:rFonts w:ascii="Times New Roman" w:eastAsia="Times New Roman" w:hAnsi="Times New Roman" w:cs="Times New Roman"/>
          <w:b/>
          <w:bCs/>
          <w:sz w:val="24"/>
          <w:szCs w:val="24"/>
          <w:lang w:eastAsia="ru-RU"/>
        </w:rPr>
      </w:pPr>
      <w:r w:rsidRPr="003B0BF3">
        <w:rPr>
          <w:rFonts w:ascii="Times New Roman" w:eastAsia="Times New Roman" w:hAnsi="Times New Roman" w:cs="Times New Roman"/>
          <w:sz w:val="24"/>
          <w:szCs w:val="24"/>
          <w:lang w:eastAsia="ru-RU"/>
        </w:rPr>
        <w:t xml:space="preserve">тел/факс 8(42434)4-25-23, </w:t>
      </w:r>
      <w:r w:rsidRPr="003B0BF3">
        <w:rPr>
          <w:rFonts w:ascii="Times New Roman" w:eastAsia="Times New Roman" w:hAnsi="Times New Roman" w:cs="Times New Roman"/>
          <w:sz w:val="24"/>
          <w:szCs w:val="24"/>
          <w:lang w:val="en-US" w:eastAsia="ru-RU"/>
        </w:rPr>
        <w:t>e</w:t>
      </w:r>
      <w:r w:rsidRPr="003B0BF3">
        <w:rPr>
          <w:rFonts w:ascii="Times New Roman" w:eastAsia="Times New Roman" w:hAnsi="Times New Roman" w:cs="Times New Roman"/>
          <w:sz w:val="24"/>
          <w:szCs w:val="24"/>
          <w:lang w:eastAsia="ru-RU"/>
        </w:rPr>
        <w:t>-</w:t>
      </w:r>
      <w:r w:rsidRPr="003B0BF3">
        <w:rPr>
          <w:rFonts w:ascii="Times New Roman" w:eastAsia="Times New Roman" w:hAnsi="Times New Roman" w:cs="Times New Roman"/>
          <w:sz w:val="24"/>
          <w:szCs w:val="24"/>
          <w:lang w:val="en-US" w:eastAsia="ru-RU"/>
        </w:rPr>
        <w:t>mail</w:t>
      </w:r>
      <w:r w:rsidRPr="003B0BF3">
        <w:rPr>
          <w:rFonts w:ascii="Times New Roman" w:eastAsia="Times New Roman" w:hAnsi="Times New Roman" w:cs="Times New Roman"/>
          <w:sz w:val="24"/>
          <w:szCs w:val="24"/>
          <w:lang w:eastAsia="ru-RU"/>
        </w:rPr>
        <w:t xml:space="preserve">: </w:t>
      </w:r>
      <w:r w:rsidRPr="003B0BF3">
        <w:rPr>
          <w:rFonts w:ascii="Times New Roman" w:eastAsia="Times New Roman" w:hAnsi="Times New Roman" w:cs="Times New Roman"/>
          <w:sz w:val="24"/>
          <w:szCs w:val="24"/>
          <w:lang w:val="en-US" w:eastAsia="ru-RU"/>
        </w:rPr>
        <w:t>sobranie</w:t>
      </w:r>
      <w:r w:rsidRPr="003B0BF3">
        <w:rPr>
          <w:rFonts w:ascii="Times New Roman" w:eastAsia="Times New Roman" w:hAnsi="Times New Roman" w:cs="Times New Roman"/>
          <w:sz w:val="24"/>
          <w:szCs w:val="24"/>
          <w:lang w:eastAsia="ru-RU"/>
        </w:rPr>
        <w:t>_</w:t>
      </w:r>
      <w:r w:rsidRPr="003B0BF3">
        <w:rPr>
          <w:rFonts w:ascii="Times New Roman" w:eastAsia="Times New Roman" w:hAnsi="Times New Roman" w:cs="Times New Roman"/>
          <w:sz w:val="24"/>
          <w:szCs w:val="24"/>
          <w:lang w:val="en-US" w:eastAsia="ru-RU"/>
        </w:rPr>
        <w:t>aleksandrovsk</w:t>
      </w:r>
      <w:r w:rsidRPr="003B0BF3">
        <w:rPr>
          <w:rFonts w:ascii="Times New Roman" w:eastAsia="Times New Roman" w:hAnsi="Times New Roman" w:cs="Times New Roman"/>
          <w:sz w:val="24"/>
          <w:szCs w:val="24"/>
          <w:lang w:eastAsia="ru-RU"/>
        </w:rPr>
        <w:t>@</w:t>
      </w:r>
      <w:r w:rsidRPr="003B0BF3">
        <w:rPr>
          <w:rFonts w:ascii="Times New Roman" w:eastAsia="Times New Roman" w:hAnsi="Times New Roman" w:cs="Times New Roman"/>
          <w:sz w:val="24"/>
          <w:szCs w:val="24"/>
          <w:lang w:val="en-US" w:eastAsia="ru-RU"/>
        </w:rPr>
        <w:t>bk</w:t>
      </w:r>
      <w:r w:rsidRPr="003B0BF3">
        <w:rPr>
          <w:rFonts w:ascii="Times New Roman" w:eastAsia="Times New Roman" w:hAnsi="Times New Roman" w:cs="Times New Roman"/>
          <w:sz w:val="24"/>
          <w:szCs w:val="24"/>
          <w:lang w:eastAsia="ru-RU"/>
        </w:rPr>
        <w:t>.</w:t>
      </w:r>
      <w:r w:rsidRPr="003B0BF3">
        <w:rPr>
          <w:rFonts w:ascii="Times New Roman" w:eastAsia="Times New Roman" w:hAnsi="Times New Roman" w:cs="Times New Roman"/>
          <w:sz w:val="24"/>
          <w:szCs w:val="24"/>
          <w:lang w:val="en-US" w:eastAsia="ru-RU"/>
        </w:rPr>
        <w:t>ru</w:t>
      </w:r>
    </w:p>
    <w:p w14:paraId="2FB39B04" w14:textId="432EC155" w:rsidR="00C219F5" w:rsidRPr="003B0BF3" w:rsidRDefault="00C219F5" w:rsidP="0023720A">
      <w:pPr>
        <w:spacing w:after="0" w:line="240" w:lineRule="auto"/>
        <w:jc w:val="center"/>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noProof/>
          <w:sz w:val="24"/>
          <w:szCs w:val="24"/>
          <w:lang w:eastAsia="ru-RU"/>
        </w:rPr>
        <w:drawing>
          <wp:inline distT="0" distB="0" distL="0" distR="0" wp14:anchorId="6887E187" wp14:editId="3FE3DD92">
            <wp:extent cx="5743575" cy="1047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r w:rsidRPr="003B0BF3">
        <w:rPr>
          <w:rFonts w:ascii="Times New Roman" w:eastAsia="Times New Roman" w:hAnsi="Times New Roman" w:cs="Times New Roman"/>
          <w:b/>
          <w:sz w:val="24"/>
          <w:szCs w:val="24"/>
          <w:lang w:eastAsia="ru-RU"/>
        </w:rPr>
        <w:t xml:space="preserve">                                                                                                                                    </w:t>
      </w:r>
    </w:p>
    <w:p w14:paraId="184EC631" w14:textId="77777777" w:rsidR="00C219F5" w:rsidRPr="003B0BF3" w:rsidRDefault="00C219F5" w:rsidP="00C219F5">
      <w:pPr>
        <w:spacing w:after="0" w:line="240" w:lineRule="auto"/>
        <w:jc w:val="center"/>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b/>
          <w:sz w:val="24"/>
          <w:szCs w:val="24"/>
          <w:lang w:eastAsia="ru-RU"/>
        </w:rPr>
        <w:t>РЕШЕНИЕ</w:t>
      </w:r>
    </w:p>
    <w:p w14:paraId="21160232" w14:textId="0759023B" w:rsidR="00C219F5" w:rsidRPr="003B0BF3" w:rsidRDefault="00C219F5" w:rsidP="00C219F5">
      <w:pPr>
        <w:spacing w:after="0" w:line="240" w:lineRule="auto"/>
        <w:jc w:val="center"/>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b/>
          <w:sz w:val="24"/>
          <w:szCs w:val="24"/>
          <w:lang w:eastAsia="ru-RU"/>
        </w:rPr>
        <w:t xml:space="preserve">№ </w:t>
      </w:r>
      <w:r w:rsidR="00801865">
        <w:rPr>
          <w:rFonts w:ascii="Times New Roman" w:eastAsia="Times New Roman" w:hAnsi="Times New Roman" w:cs="Times New Roman"/>
          <w:b/>
          <w:sz w:val="24"/>
          <w:szCs w:val="24"/>
          <w:lang w:eastAsia="ru-RU"/>
        </w:rPr>
        <w:t>100</w:t>
      </w:r>
    </w:p>
    <w:p w14:paraId="31A55BF3" w14:textId="77777777" w:rsidR="0023720A" w:rsidRPr="003B0BF3" w:rsidRDefault="0023720A" w:rsidP="0023720A">
      <w:pPr>
        <w:spacing w:after="0" w:line="240" w:lineRule="auto"/>
        <w:jc w:val="both"/>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23 апреля</w:t>
      </w:r>
      <w:r w:rsidRPr="003B0BF3">
        <w:rPr>
          <w:rFonts w:ascii="Times New Roman" w:eastAsia="Times New Roman" w:hAnsi="Times New Roman" w:cs="Times New Roman"/>
          <w:b/>
          <w:sz w:val="24"/>
          <w:szCs w:val="24"/>
          <w:lang w:eastAsia="ru-RU"/>
        </w:rPr>
        <w:t xml:space="preserve"> 2025 года</w:t>
      </w:r>
    </w:p>
    <w:p w14:paraId="2FC54AF3" w14:textId="77777777" w:rsidR="0023720A" w:rsidRPr="003B0BF3" w:rsidRDefault="0023720A" w:rsidP="0023720A">
      <w:pPr>
        <w:spacing w:after="0" w:line="240" w:lineRule="auto"/>
        <w:jc w:val="both"/>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b/>
          <w:sz w:val="24"/>
          <w:szCs w:val="24"/>
          <w:lang w:eastAsia="ru-RU"/>
        </w:rPr>
        <w:t xml:space="preserve">сессия </w:t>
      </w:r>
      <w:r>
        <w:rPr>
          <w:rFonts w:ascii="Times New Roman" w:eastAsia="Times New Roman" w:hAnsi="Times New Roman" w:cs="Times New Roman"/>
          <w:b/>
          <w:sz w:val="24"/>
          <w:szCs w:val="24"/>
          <w:lang w:eastAsia="ru-RU"/>
        </w:rPr>
        <w:t>35</w:t>
      </w:r>
      <w:r w:rsidRPr="003B0BF3">
        <w:rPr>
          <w:rFonts w:ascii="Times New Roman" w:eastAsia="Times New Roman" w:hAnsi="Times New Roman" w:cs="Times New Roman"/>
          <w:b/>
          <w:sz w:val="24"/>
          <w:szCs w:val="24"/>
          <w:lang w:eastAsia="ru-RU"/>
        </w:rPr>
        <w:t xml:space="preserve"> созыв </w:t>
      </w:r>
      <w:r>
        <w:rPr>
          <w:rFonts w:ascii="Times New Roman" w:eastAsia="Times New Roman" w:hAnsi="Times New Roman" w:cs="Times New Roman"/>
          <w:b/>
          <w:sz w:val="24"/>
          <w:szCs w:val="24"/>
          <w:lang w:eastAsia="ru-RU"/>
        </w:rPr>
        <w:t>7</w:t>
      </w:r>
    </w:p>
    <w:p w14:paraId="3ED925AB" w14:textId="77777777" w:rsidR="0023720A" w:rsidRPr="003B0BF3" w:rsidRDefault="0023720A" w:rsidP="0023720A">
      <w:pPr>
        <w:spacing w:after="0" w:line="240" w:lineRule="auto"/>
        <w:jc w:val="both"/>
        <w:rPr>
          <w:rFonts w:ascii="Times New Roman" w:eastAsia="Times New Roman" w:hAnsi="Times New Roman" w:cs="Times New Roman"/>
          <w:sz w:val="24"/>
          <w:szCs w:val="24"/>
          <w:lang w:eastAsia="ru-RU"/>
        </w:rPr>
      </w:pPr>
    </w:p>
    <w:p w14:paraId="2B86DF59" w14:textId="35726EC8" w:rsidR="0023720A" w:rsidRDefault="0023720A" w:rsidP="0023720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внесении изменений в</w:t>
      </w:r>
      <w:r w:rsidRPr="003B0BF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Порядок </w:t>
      </w:r>
      <w:r w:rsidRPr="003B0BF3">
        <w:rPr>
          <w:rFonts w:ascii="Times New Roman" w:eastAsia="Times New Roman" w:hAnsi="Times New Roman" w:cs="Times New Roman"/>
          <w:b/>
          <w:sz w:val="24"/>
          <w:szCs w:val="24"/>
          <w:lang w:eastAsia="ru-RU"/>
        </w:rPr>
        <w:t xml:space="preserve">предоставления </w:t>
      </w:r>
    </w:p>
    <w:p w14:paraId="70332515" w14:textId="72BAB160" w:rsidR="0023720A" w:rsidRDefault="00801865" w:rsidP="0023720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w:t>
      </w:r>
      <w:r w:rsidR="0023720A" w:rsidRPr="003B0BF3">
        <w:rPr>
          <w:rFonts w:ascii="Times New Roman" w:eastAsia="Times New Roman" w:hAnsi="Times New Roman" w:cs="Times New Roman"/>
          <w:b/>
          <w:sz w:val="24"/>
          <w:szCs w:val="24"/>
          <w:lang w:eastAsia="ru-RU"/>
        </w:rPr>
        <w:t>диновременной</w:t>
      </w:r>
      <w:r w:rsidR="0023720A">
        <w:rPr>
          <w:rFonts w:ascii="Times New Roman" w:eastAsia="Times New Roman" w:hAnsi="Times New Roman" w:cs="Times New Roman"/>
          <w:b/>
          <w:sz w:val="24"/>
          <w:szCs w:val="24"/>
          <w:lang w:eastAsia="ru-RU"/>
        </w:rPr>
        <w:t xml:space="preserve"> </w:t>
      </w:r>
      <w:r w:rsidR="0023720A" w:rsidRPr="003B0BF3">
        <w:rPr>
          <w:rFonts w:ascii="Times New Roman" w:eastAsia="Times New Roman" w:hAnsi="Times New Roman" w:cs="Times New Roman"/>
          <w:b/>
          <w:sz w:val="24"/>
          <w:szCs w:val="24"/>
          <w:lang w:eastAsia="ru-RU"/>
        </w:rPr>
        <w:t>денежной</w:t>
      </w:r>
      <w:r w:rsidR="0023720A">
        <w:rPr>
          <w:rFonts w:ascii="Times New Roman" w:eastAsia="Times New Roman" w:hAnsi="Times New Roman" w:cs="Times New Roman"/>
          <w:b/>
          <w:sz w:val="24"/>
          <w:szCs w:val="24"/>
          <w:lang w:eastAsia="ru-RU"/>
        </w:rPr>
        <w:t xml:space="preserve"> </w:t>
      </w:r>
      <w:r w:rsidR="0023720A" w:rsidRPr="003B0BF3">
        <w:rPr>
          <w:rFonts w:ascii="Times New Roman" w:eastAsia="Times New Roman" w:hAnsi="Times New Roman" w:cs="Times New Roman"/>
          <w:b/>
          <w:sz w:val="24"/>
          <w:szCs w:val="24"/>
          <w:lang w:eastAsia="ru-RU"/>
        </w:rPr>
        <w:t>выплаты на</w:t>
      </w:r>
      <w:r w:rsidR="0023720A">
        <w:rPr>
          <w:rFonts w:ascii="Times New Roman" w:eastAsia="Times New Roman" w:hAnsi="Times New Roman" w:cs="Times New Roman"/>
          <w:b/>
          <w:sz w:val="24"/>
          <w:szCs w:val="24"/>
          <w:lang w:eastAsia="ru-RU"/>
        </w:rPr>
        <w:t xml:space="preserve"> территории</w:t>
      </w:r>
    </w:p>
    <w:p w14:paraId="752288F7" w14:textId="77777777" w:rsidR="0023720A" w:rsidRDefault="0023720A" w:rsidP="0023720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Александровск-Сахалинского муниципального округа </w:t>
      </w:r>
    </w:p>
    <w:p w14:paraId="48ED7320" w14:textId="77777777" w:rsidR="0023720A" w:rsidRDefault="0023720A" w:rsidP="0023720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получателям в связи с гибелью (смертью) </w:t>
      </w:r>
      <w:r w:rsidRPr="003B0BF3">
        <w:rPr>
          <w:rFonts w:ascii="Times New Roman" w:eastAsia="Times New Roman" w:hAnsi="Times New Roman" w:cs="Times New Roman"/>
          <w:b/>
          <w:sz w:val="24"/>
          <w:szCs w:val="24"/>
          <w:lang w:eastAsia="ru-RU"/>
        </w:rPr>
        <w:t>военно</w:t>
      </w:r>
      <w:r>
        <w:rPr>
          <w:rFonts w:ascii="Times New Roman" w:eastAsia="Times New Roman" w:hAnsi="Times New Roman" w:cs="Times New Roman"/>
          <w:b/>
          <w:sz w:val="24"/>
          <w:szCs w:val="24"/>
          <w:lang w:eastAsia="ru-RU"/>
        </w:rPr>
        <w:t>-</w:t>
      </w:r>
    </w:p>
    <w:p w14:paraId="58667528" w14:textId="6AA196DC" w:rsidR="0023720A" w:rsidRDefault="0023720A" w:rsidP="0023720A">
      <w:pPr>
        <w:spacing w:after="0" w:line="240" w:lineRule="auto"/>
        <w:jc w:val="both"/>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b/>
          <w:sz w:val="24"/>
          <w:szCs w:val="24"/>
          <w:lang w:eastAsia="ru-RU"/>
        </w:rPr>
        <w:t xml:space="preserve">служащих, </w:t>
      </w:r>
      <w:r>
        <w:rPr>
          <w:rFonts w:ascii="Times New Roman" w:eastAsia="Times New Roman" w:hAnsi="Times New Roman" w:cs="Times New Roman"/>
          <w:b/>
          <w:sz w:val="24"/>
          <w:szCs w:val="24"/>
          <w:lang w:eastAsia="ru-RU"/>
        </w:rPr>
        <w:t>участвовавших в</w:t>
      </w:r>
      <w:r w:rsidRPr="003B0BF3">
        <w:rPr>
          <w:rFonts w:ascii="Times New Roman" w:eastAsia="Times New Roman" w:hAnsi="Times New Roman" w:cs="Times New Roman"/>
          <w:b/>
          <w:sz w:val="24"/>
          <w:szCs w:val="24"/>
          <w:lang w:eastAsia="ru-RU"/>
        </w:rPr>
        <w:t xml:space="preserve"> специальной</w:t>
      </w:r>
      <w:r>
        <w:rPr>
          <w:rFonts w:ascii="Times New Roman" w:eastAsia="Times New Roman" w:hAnsi="Times New Roman" w:cs="Times New Roman"/>
          <w:b/>
          <w:sz w:val="24"/>
          <w:szCs w:val="24"/>
          <w:lang w:eastAsia="ru-RU"/>
        </w:rPr>
        <w:t xml:space="preserve"> </w:t>
      </w:r>
      <w:r w:rsidRPr="003B0BF3">
        <w:rPr>
          <w:rFonts w:ascii="Times New Roman" w:eastAsia="Times New Roman" w:hAnsi="Times New Roman" w:cs="Times New Roman"/>
          <w:b/>
          <w:sz w:val="24"/>
          <w:szCs w:val="24"/>
          <w:lang w:eastAsia="ru-RU"/>
        </w:rPr>
        <w:t>военной операции</w:t>
      </w:r>
      <w:r w:rsidR="0080186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14:paraId="6DA953E6" w14:textId="77777777" w:rsidR="0023720A" w:rsidRDefault="0023720A" w:rsidP="0023720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утвержденный решением Собрания Александровск-Сахалинского </w:t>
      </w:r>
    </w:p>
    <w:p w14:paraId="14048CA1" w14:textId="77777777" w:rsidR="0023720A" w:rsidRPr="003B0BF3" w:rsidRDefault="0023720A" w:rsidP="0023720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округа от 26 марта 2025 года № 99</w:t>
      </w:r>
    </w:p>
    <w:p w14:paraId="0D93A986" w14:textId="77777777" w:rsidR="0023720A" w:rsidRPr="003B0BF3" w:rsidRDefault="0023720A" w:rsidP="0023720A">
      <w:pPr>
        <w:spacing w:after="0" w:line="240" w:lineRule="auto"/>
        <w:jc w:val="both"/>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b/>
          <w:sz w:val="24"/>
          <w:szCs w:val="24"/>
          <w:lang w:eastAsia="ru-RU"/>
        </w:rPr>
        <w:tab/>
      </w:r>
    </w:p>
    <w:p w14:paraId="74DB3385" w14:textId="77777777" w:rsidR="0023720A" w:rsidRPr="00DE2F55" w:rsidRDefault="0023720A" w:rsidP="0023720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E2F55">
        <w:rPr>
          <w:rFonts w:ascii="Times New Roman" w:eastAsia="Times New Roman" w:hAnsi="Times New Roman" w:cs="Times New Roman"/>
          <w:color w:val="000000"/>
          <w:sz w:val="24"/>
          <w:szCs w:val="24"/>
          <w:lang w:eastAsia="ru-RU"/>
        </w:rPr>
        <w:t xml:space="preserve">В соответствии с пунктом 5 </w:t>
      </w:r>
      <w:hyperlink r:id="rId15">
        <w:r w:rsidRPr="00DE2F55">
          <w:rPr>
            <w:rFonts w:ascii="Times New Roman" w:eastAsia="Times New Roman" w:hAnsi="Times New Roman" w:cs="Times New Roman"/>
            <w:color w:val="000000"/>
            <w:sz w:val="24"/>
            <w:szCs w:val="24"/>
            <w:lang w:eastAsia="ru-RU"/>
          </w:rPr>
          <w:t>статьи 20</w:t>
        </w:r>
      </w:hyperlink>
      <w:r w:rsidRPr="00DE2F55">
        <w:rPr>
          <w:rFonts w:ascii="Times New Roman" w:eastAsia="Times New Roman" w:hAnsi="Times New Roman" w:cs="Times New Roman"/>
          <w:color w:val="000000"/>
          <w:sz w:val="24"/>
          <w:szCs w:val="24"/>
          <w:lang w:eastAsia="ru-RU"/>
        </w:rPr>
        <w:t xml:space="preserve"> Федерального закона от 06.10.2003 N 131-ФЗ "Об общих принципах организации местного самоуправления в Российской Федерации", статьей </w:t>
      </w:r>
      <w:hyperlink r:id="rId16">
        <w:r w:rsidRPr="00DE2F55">
          <w:rPr>
            <w:rFonts w:ascii="Times New Roman" w:eastAsia="Times New Roman" w:hAnsi="Times New Roman" w:cs="Times New Roman"/>
            <w:color w:val="000000"/>
            <w:sz w:val="24"/>
            <w:szCs w:val="24"/>
            <w:lang w:eastAsia="ru-RU"/>
          </w:rPr>
          <w:t>8</w:t>
        </w:r>
      </w:hyperlink>
      <w:r w:rsidRPr="00DE2F55">
        <w:rPr>
          <w:rFonts w:ascii="Times New Roman" w:eastAsia="Times New Roman" w:hAnsi="Times New Roman" w:cs="Times New Roman"/>
          <w:color w:val="000000"/>
          <w:sz w:val="24"/>
          <w:szCs w:val="24"/>
          <w:lang w:eastAsia="ru-RU"/>
        </w:rPr>
        <w:t xml:space="preserve"> Устава Александровск-Сахалинского муниципального округа Сахалинской области,</w:t>
      </w:r>
    </w:p>
    <w:p w14:paraId="18547E37" w14:textId="77777777" w:rsidR="0023720A" w:rsidRPr="003B0BF3" w:rsidRDefault="0023720A" w:rsidP="0023720A">
      <w:pPr>
        <w:spacing w:after="0" w:line="240" w:lineRule="auto"/>
        <w:jc w:val="center"/>
        <w:rPr>
          <w:rFonts w:ascii="Times New Roman" w:eastAsia="Times New Roman" w:hAnsi="Times New Roman" w:cs="Times New Roman"/>
          <w:sz w:val="24"/>
          <w:szCs w:val="24"/>
          <w:lang w:eastAsia="ru-RU"/>
        </w:rPr>
      </w:pPr>
    </w:p>
    <w:p w14:paraId="7C7AB20F" w14:textId="77777777" w:rsidR="0023720A" w:rsidRDefault="0023720A" w:rsidP="0023720A">
      <w:pPr>
        <w:spacing w:after="0" w:line="240" w:lineRule="auto"/>
        <w:jc w:val="center"/>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b/>
          <w:sz w:val="24"/>
          <w:szCs w:val="24"/>
          <w:lang w:eastAsia="ru-RU"/>
        </w:rPr>
        <w:t xml:space="preserve">СОБРАНИЕ АЛЕКСАНДРОВСК-САХАЛИНСКОГО </w:t>
      </w:r>
    </w:p>
    <w:p w14:paraId="0A0DDE7E" w14:textId="77777777" w:rsidR="0023720A" w:rsidRPr="003B0BF3" w:rsidRDefault="0023720A" w:rsidP="0023720A">
      <w:pPr>
        <w:spacing w:after="0" w:line="240" w:lineRule="auto"/>
        <w:jc w:val="center"/>
        <w:rPr>
          <w:rFonts w:ascii="Times New Roman" w:eastAsia="Times New Roman" w:hAnsi="Times New Roman" w:cs="Times New Roman"/>
          <w:b/>
          <w:sz w:val="24"/>
          <w:szCs w:val="24"/>
          <w:lang w:eastAsia="ru-RU"/>
        </w:rPr>
      </w:pPr>
      <w:r w:rsidRPr="003B0BF3">
        <w:rPr>
          <w:rFonts w:ascii="Times New Roman" w:eastAsia="Times New Roman" w:hAnsi="Times New Roman" w:cs="Times New Roman"/>
          <w:b/>
          <w:sz w:val="24"/>
          <w:szCs w:val="24"/>
          <w:lang w:eastAsia="ru-RU"/>
        </w:rPr>
        <w:t>МУНИЦИПАЛЬНОГО ОКРУГА РЕШИЛО:</w:t>
      </w:r>
    </w:p>
    <w:p w14:paraId="511D30C2" w14:textId="77777777" w:rsidR="0023720A" w:rsidRPr="003B0BF3" w:rsidRDefault="0023720A" w:rsidP="0023720A">
      <w:pPr>
        <w:spacing w:after="0" w:line="240" w:lineRule="auto"/>
        <w:jc w:val="center"/>
        <w:rPr>
          <w:rFonts w:ascii="Times New Roman" w:eastAsia="Times New Roman" w:hAnsi="Times New Roman" w:cs="Times New Roman"/>
          <w:sz w:val="24"/>
          <w:szCs w:val="24"/>
          <w:lang w:eastAsia="ru-RU"/>
        </w:rPr>
      </w:pPr>
    </w:p>
    <w:p w14:paraId="67E46A06" w14:textId="77777777" w:rsidR="0023720A"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3B0BF3">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Внести изменения в</w:t>
      </w:r>
      <w:r w:rsidRPr="003B0B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26969">
        <w:rPr>
          <w:rFonts w:ascii="Times New Roman" w:eastAsia="Times New Roman" w:hAnsi="Times New Roman" w:cs="Times New Roman"/>
          <w:sz w:val="24"/>
          <w:szCs w:val="24"/>
          <w:lang w:eastAsia="ru-RU"/>
        </w:rPr>
        <w:t>Поряд</w:t>
      </w:r>
      <w:r>
        <w:rPr>
          <w:rFonts w:ascii="Times New Roman" w:eastAsia="Times New Roman" w:hAnsi="Times New Roman" w:cs="Times New Roman"/>
          <w:sz w:val="24"/>
          <w:szCs w:val="24"/>
          <w:lang w:eastAsia="ru-RU"/>
        </w:rPr>
        <w:t>о</w:t>
      </w:r>
      <w:r w:rsidRPr="00126969">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Pr="00126969">
        <w:rPr>
          <w:rFonts w:ascii="Times New Roman" w:eastAsia="Times New Roman" w:hAnsi="Times New Roman" w:cs="Times New Roman"/>
          <w:sz w:val="24"/>
          <w:szCs w:val="24"/>
          <w:lang w:eastAsia="ru-RU"/>
        </w:rPr>
        <w:t>предоставления единовременной</w:t>
      </w:r>
      <w:r>
        <w:rPr>
          <w:rFonts w:ascii="Times New Roman" w:eastAsia="Times New Roman" w:hAnsi="Times New Roman" w:cs="Times New Roman"/>
          <w:sz w:val="24"/>
          <w:szCs w:val="24"/>
          <w:lang w:eastAsia="ru-RU"/>
        </w:rPr>
        <w:t xml:space="preserve"> </w:t>
      </w:r>
      <w:r w:rsidRPr="00126969">
        <w:rPr>
          <w:rFonts w:ascii="Times New Roman" w:eastAsia="Times New Roman" w:hAnsi="Times New Roman" w:cs="Times New Roman"/>
          <w:sz w:val="24"/>
          <w:szCs w:val="24"/>
          <w:lang w:eastAsia="ru-RU"/>
        </w:rPr>
        <w:t>денежной выплаты на территории</w:t>
      </w:r>
      <w:r>
        <w:rPr>
          <w:rFonts w:ascii="Times New Roman" w:eastAsia="Times New Roman" w:hAnsi="Times New Roman" w:cs="Times New Roman"/>
          <w:sz w:val="24"/>
          <w:szCs w:val="24"/>
          <w:lang w:eastAsia="ru-RU"/>
        </w:rPr>
        <w:t xml:space="preserve"> </w:t>
      </w:r>
      <w:r w:rsidRPr="00126969">
        <w:rPr>
          <w:rFonts w:ascii="Times New Roman" w:eastAsia="Times New Roman" w:hAnsi="Times New Roman" w:cs="Times New Roman"/>
          <w:sz w:val="24"/>
          <w:szCs w:val="24"/>
          <w:lang w:eastAsia="ru-RU"/>
        </w:rPr>
        <w:t>Александровск-Сахалинского</w:t>
      </w:r>
      <w:r>
        <w:rPr>
          <w:rFonts w:ascii="Times New Roman" w:eastAsia="Times New Roman" w:hAnsi="Times New Roman" w:cs="Times New Roman"/>
          <w:sz w:val="24"/>
          <w:szCs w:val="24"/>
          <w:lang w:eastAsia="ru-RU"/>
        </w:rPr>
        <w:t xml:space="preserve"> </w:t>
      </w:r>
      <w:r w:rsidRPr="00126969">
        <w:rPr>
          <w:rFonts w:ascii="Times New Roman" w:eastAsia="Times New Roman" w:hAnsi="Times New Roman" w:cs="Times New Roman"/>
          <w:sz w:val="24"/>
          <w:szCs w:val="24"/>
          <w:lang w:eastAsia="ru-RU"/>
        </w:rPr>
        <w:t>муниципального округа получателям</w:t>
      </w:r>
      <w:r>
        <w:rPr>
          <w:rFonts w:ascii="Times New Roman" w:eastAsia="Times New Roman" w:hAnsi="Times New Roman" w:cs="Times New Roman"/>
          <w:sz w:val="24"/>
          <w:szCs w:val="24"/>
          <w:lang w:eastAsia="ru-RU"/>
        </w:rPr>
        <w:t xml:space="preserve"> </w:t>
      </w:r>
      <w:r w:rsidRPr="00126969">
        <w:rPr>
          <w:rFonts w:ascii="Times New Roman" w:eastAsia="Times New Roman" w:hAnsi="Times New Roman" w:cs="Times New Roman"/>
          <w:sz w:val="24"/>
          <w:szCs w:val="24"/>
          <w:lang w:eastAsia="ru-RU"/>
        </w:rPr>
        <w:t>в связи с гибелью (смертью) военнослужащих, участвовавших в специальной</w:t>
      </w:r>
      <w:r>
        <w:rPr>
          <w:rFonts w:ascii="Times New Roman" w:eastAsia="Times New Roman" w:hAnsi="Times New Roman" w:cs="Times New Roman"/>
          <w:sz w:val="24"/>
          <w:szCs w:val="24"/>
          <w:lang w:eastAsia="ru-RU"/>
        </w:rPr>
        <w:t xml:space="preserve"> </w:t>
      </w:r>
      <w:r w:rsidRPr="00126969">
        <w:rPr>
          <w:rFonts w:ascii="Times New Roman" w:eastAsia="Times New Roman" w:hAnsi="Times New Roman" w:cs="Times New Roman"/>
          <w:sz w:val="24"/>
          <w:szCs w:val="24"/>
          <w:lang w:eastAsia="ru-RU"/>
        </w:rPr>
        <w:t>военной операции</w:t>
      </w:r>
      <w:r>
        <w:rPr>
          <w:rFonts w:ascii="Times New Roman" w:eastAsia="Times New Roman" w:hAnsi="Times New Roman" w:cs="Times New Roman"/>
          <w:sz w:val="24"/>
          <w:szCs w:val="24"/>
          <w:lang w:eastAsia="ru-RU"/>
        </w:rPr>
        <w:t>» утвержденный решением Собрания Александровск-Сахалинского муниципального округа от 26 марта 2025 года № 99 (далее – Порядок):</w:t>
      </w:r>
    </w:p>
    <w:p w14:paraId="40C4696E" w14:textId="77777777" w:rsidR="0023720A"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Наименование Порядка «Порядок предоставления </w:t>
      </w:r>
      <w:r w:rsidRPr="008951C1">
        <w:rPr>
          <w:rFonts w:ascii="Times New Roman" w:eastAsia="Times New Roman" w:hAnsi="Times New Roman" w:cs="Times New Roman"/>
          <w:sz w:val="24"/>
          <w:szCs w:val="24"/>
          <w:lang w:eastAsia="ru-RU"/>
        </w:rPr>
        <w:t>единовременной</w:t>
      </w:r>
      <w:r>
        <w:rPr>
          <w:rFonts w:ascii="Times New Roman" w:eastAsia="Times New Roman" w:hAnsi="Times New Roman" w:cs="Times New Roman"/>
          <w:sz w:val="24"/>
          <w:szCs w:val="24"/>
          <w:lang w:eastAsia="ru-RU"/>
        </w:rPr>
        <w:t xml:space="preserve"> </w:t>
      </w:r>
      <w:r w:rsidRPr="008951C1">
        <w:rPr>
          <w:rFonts w:ascii="Times New Roman" w:eastAsia="Times New Roman" w:hAnsi="Times New Roman" w:cs="Times New Roman"/>
          <w:sz w:val="24"/>
          <w:szCs w:val="24"/>
          <w:lang w:eastAsia="ru-RU"/>
        </w:rPr>
        <w:t>денежной выплаты на территории</w:t>
      </w:r>
      <w:r>
        <w:rPr>
          <w:rFonts w:ascii="Times New Roman" w:eastAsia="Times New Roman" w:hAnsi="Times New Roman" w:cs="Times New Roman"/>
          <w:sz w:val="24"/>
          <w:szCs w:val="24"/>
          <w:lang w:eastAsia="ru-RU"/>
        </w:rPr>
        <w:t xml:space="preserve"> </w:t>
      </w:r>
      <w:r w:rsidRPr="008951C1">
        <w:rPr>
          <w:rFonts w:ascii="Times New Roman" w:eastAsia="Times New Roman" w:hAnsi="Times New Roman" w:cs="Times New Roman"/>
          <w:sz w:val="24"/>
          <w:szCs w:val="24"/>
          <w:lang w:eastAsia="ru-RU"/>
        </w:rPr>
        <w:t>Александровск-Сахалинского муниципального округа получателям</w:t>
      </w:r>
      <w:r>
        <w:rPr>
          <w:rFonts w:ascii="Times New Roman" w:eastAsia="Times New Roman" w:hAnsi="Times New Roman" w:cs="Times New Roman"/>
          <w:sz w:val="24"/>
          <w:szCs w:val="24"/>
          <w:lang w:eastAsia="ru-RU"/>
        </w:rPr>
        <w:t xml:space="preserve"> </w:t>
      </w:r>
      <w:r w:rsidRPr="008951C1">
        <w:rPr>
          <w:rFonts w:ascii="Times New Roman" w:eastAsia="Times New Roman" w:hAnsi="Times New Roman" w:cs="Times New Roman"/>
          <w:sz w:val="24"/>
          <w:szCs w:val="24"/>
          <w:lang w:eastAsia="ru-RU"/>
        </w:rPr>
        <w:t>в связи с гибелью (смертью) военнослужащих, участвовавших в специальной</w:t>
      </w:r>
      <w:r>
        <w:rPr>
          <w:rFonts w:ascii="Times New Roman" w:eastAsia="Times New Roman" w:hAnsi="Times New Roman" w:cs="Times New Roman"/>
          <w:sz w:val="24"/>
          <w:szCs w:val="24"/>
          <w:lang w:eastAsia="ru-RU"/>
        </w:rPr>
        <w:t xml:space="preserve"> </w:t>
      </w:r>
      <w:r w:rsidRPr="008951C1">
        <w:rPr>
          <w:rFonts w:ascii="Times New Roman" w:eastAsia="Times New Roman" w:hAnsi="Times New Roman" w:cs="Times New Roman"/>
          <w:sz w:val="24"/>
          <w:szCs w:val="24"/>
          <w:lang w:eastAsia="ru-RU"/>
        </w:rPr>
        <w:t>военной операции</w:t>
      </w:r>
      <w:r>
        <w:rPr>
          <w:rFonts w:ascii="Times New Roman" w:eastAsia="Times New Roman" w:hAnsi="Times New Roman" w:cs="Times New Roman"/>
          <w:sz w:val="24"/>
          <w:szCs w:val="24"/>
          <w:lang w:eastAsia="ru-RU"/>
        </w:rPr>
        <w:t>» изменить на «Предоставление единовременной материальной помощи членам семьи в связи с гибелью (смертью) граждан,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Курской области».</w:t>
      </w:r>
    </w:p>
    <w:p w14:paraId="4A0D8776" w14:textId="77777777" w:rsidR="0023720A"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Пункт 4 раздела 1 Порядка изложить в новой редакции:</w:t>
      </w:r>
    </w:p>
    <w:p w14:paraId="0412A64B" w14:textId="77777777" w:rsidR="0023720A"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Предоставление единовременной материальной помощи осуществляется лично через:</w:t>
      </w:r>
    </w:p>
    <w:p w14:paraId="5A82385A" w14:textId="77777777" w:rsidR="0023720A"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администрацию Александровск-Сахалинского муниципального округа;</w:t>
      </w:r>
    </w:p>
    <w:p w14:paraId="50B8BBDF" w14:textId="77777777" w:rsidR="0023720A"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государственное бюджетное учреждение Сахалинской области «Многофункциональный центр предоставления государственных и муниципальных услуг» (далее -  МФЦ) с которым у администрации Александровск-Сахалинского муниципального </w:t>
      </w:r>
      <w:r>
        <w:rPr>
          <w:rFonts w:ascii="Times New Roman" w:eastAsia="Times New Roman" w:hAnsi="Times New Roman" w:cs="Times New Roman"/>
          <w:sz w:val="24"/>
          <w:szCs w:val="24"/>
          <w:lang w:eastAsia="ru-RU"/>
        </w:rPr>
        <w:lastRenderedPageBreak/>
        <w:t>округа заключено соглашение.».</w:t>
      </w:r>
    </w:p>
    <w:p w14:paraId="5A0C386C" w14:textId="77777777" w:rsidR="0023720A" w:rsidRPr="00DE4320"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DE4320">
        <w:rPr>
          <w:rFonts w:ascii="Times New Roman" w:eastAsia="Times New Roman" w:hAnsi="Times New Roman" w:cs="Times New Roman"/>
          <w:sz w:val="24"/>
          <w:szCs w:val="24"/>
          <w:lang w:eastAsia="ru-RU"/>
        </w:rPr>
        <w:t xml:space="preserve">. Пункт 1 </w:t>
      </w:r>
      <w:r>
        <w:rPr>
          <w:rFonts w:ascii="Times New Roman" w:eastAsia="Times New Roman" w:hAnsi="Times New Roman" w:cs="Times New Roman"/>
          <w:sz w:val="24"/>
          <w:szCs w:val="24"/>
          <w:lang w:eastAsia="ru-RU"/>
        </w:rPr>
        <w:t xml:space="preserve">раздела 2 </w:t>
      </w:r>
      <w:r w:rsidRPr="00DE4320">
        <w:rPr>
          <w:rFonts w:ascii="Times New Roman" w:eastAsia="Times New Roman" w:hAnsi="Times New Roman" w:cs="Times New Roman"/>
          <w:sz w:val="24"/>
          <w:szCs w:val="24"/>
          <w:lang w:eastAsia="ru-RU"/>
        </w:rPr>
        <w:t>Порядка изложить в новой редакции:</w:t>
      </w:r>
    </w:p>
    <w:p w14:paraId="21DD5BFB" w14:textId="130D3ECE" w:rsidR="0023720A" w:rsidRPr="00DE4320" w:rsidRDefault="0023720A" w:rsidP="00601516">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 xml:space="preserve">«1. В целях предоставления </w:t>
      </w:r>
      <w:r w:rsidR="00601516">
        <w:rPr>
          <w:rFonts w:ascii="Times New Roman" w:eastAsia="Times New Roman" w:hAnsi="Times New Roman" w:cs="Times New Roman"/>
          <w:sz w:val="24"/>
          <w:szCs w:val="24"/>
          <w:lang w:eastAsia="ru-RU"/>
        </w:rPr>
        <w:t xml:space="preserve">материальной помощи </w:t>
      </w:r>
      <w:bookmarkStart w:id="1" w:name="_GoBack"/>
      <w:bookmarkEnd w:id="1"/>
      <w:r w:rsidRPr="00DE4320">
        <w:rPr>
          <w:rFonts w:ascii="Times New Roman" w:eastAsia="Times New Roman" w:hAnsi="Times New Roman" w:cs="Times New Roman"/>
          <w:sz w:val="24"/>
          <w:szCs w:val="24"/>
          <w:lang w:eastAsia="ru-RU"/>
        </w:rPr>
        <w:t xml:space="preserve">под гражданами,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Курской области, понимаются лица, </w:t>
      </w:r>
      <w:r>
        <w:rPr>
          <w:rFonts w:ascii="Times New Roman" w:eastAsia="Times New Roman" w:hAnsi="Times New Roman" w:cs="Times New Roman"/>
          <w:sz w:val="24"/>
          <w:szCs w:val="24"/>
          <w:lang w:eastAsia="ru-RU"/>
        </w:rPr>
        <w:t xml:space="preserve">которые были зарегистрированы на дату гибели (смерти) по месту пребывания или жительства на территории Александровск-Сахалинского муниципального округа, либо фактически </w:t>
      </w:r>
      <w:r w:rsidRPr="00DE4320">
        <w:rPr>
          <w:rFonts w:ascii="Times New Roman" w:eastAsia="Times New Roman" w:hAnsi="Times New Roman" w:cs="Times New Roman"/>
          <w:sz w:val="24"/>
          <w:szCs w:val="24"/>
          <w:lang w:eastAsia="ru-RU"/>
        </w:rPr>
        <w:t>проживавшие на территории Александровск-Сахалинского муниципального округа на дату гибели (смерти)</w:t>
      </w:r>
      <w:r>
        <w:rPr>
          <w:rFonts w:ascii="Times New Roman" w:eastAsia="Times New Roman" w:hAnsi="Times New Roman" w:cs="Times New Roman"/>
          <w:sz w:val="24"/>
          <w:szCs w:val="24"/>
          <w:lang w:eastAsia="ru-RU"/>
        </w:rPr>
        <w:t>, перед призывом на военную службу  Военным комиссариатом Тымовского и Александровск-Сахалинского районов</w:t>
      </w:r>
      <w:r w:rsidRPr="00DE4320">
        <w:rPr>
          <w:rFonts w:ascii="Times New Roman" w:eastAsia="Times New Roman" w:hAnsi="Times New Roman" w:cs="Times New Roman"/>
          <w:sz w:val="24"/>
          <w:szCs w:val="24"/>
          <w:lang w:eastAsia="ru-RU"/>
        </w:rPr>
        <w:t>, относящиеся к следующим категориям:</w:t>
      </w:r>
    </w:p>
    <w:p w14:paraId="441E705E" w14:textId="77777777" w:rsidR="0023720A" w:rsidRPr="00DE4320"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1)</w:t>
      </w:r>
      <w:r w:rsidRPr="00DE4320">
        <w:rPr>
          <w:rFonts w:ascii="Times New Roman" w:eastAsia="Times New Roman" w:hAnsi="Times New Roman" w:cs="Times New Roman"/>
          <w:sz w:val="24"/>
          <w:szCs w:val="24"/>
          <w:lang w:eastAsia="ru-RU"/>
        </w:rPr>
        <w:tab/>
        <w:t>военнослужащие, проходившие военную службу по контракту в воинской части, расположенной в Сахалинской области;</w:t>
      </w:r>
    </w:p>
    <w:p w14:paraId="5EC9AB3A" w14:textId="77777777" w:rsidR="0023720A" w:rsidRPr="00DE4320"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2)</w:t>
      </w:r>
      <w:r w:rsidRPr="00DE4320">
        <w:rPr>
          <w:rFonts w:ascii="Times New Roman" w:eastAsia="Times New Roman" w:hAnsi="Times New Roman" w:cs="Times New Roman"/>
          <w:sz w:val="24"/>
          <w:szCs w:val="24"/>
          <w:lang w:eastAsia="ru-RU"/>
        </w:rPr>
        <w:tab/>
        <w:t>военнослужащие, призванные военными комиссариатами, расположенными на территории Сахалинской области, на военную службу по мобилизации в Вооруженные Силы Российской Федерации (мобилизованные граждане</w:t>
      </w:r>
      <w:r>
        <w:rPr>
          <w:rFonts w:ascii="Times New Roman" w:eastAsia="Times New Roman" w:hAnsi="Times New Roman" w:cs="Times New Roman"/>
          <w:sz w:val="24"/>
          <w:szCs w:val="24"/>
          <w:lang w:eastAsia="ru-RU"/>
        </w:rPr>
        <w:t>);</w:t>
      </w:r>
    </w:p>
    <w:p w14:paraId="79BAAB2E" w14:textId="77777777" w:rsidR="0023720A" w:rsidRPr="00DE4320"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3)</w:t>
      </w:r>
      <w:r w:rsidRPr="00DE4320">
        <w:rPr>
          <w:rFonts w:ascii="Times New Roman" w:eastAsia="Times New Roman" w:hAnsi="Times New Roman" w:cs="Times New Roman"/>
          <w:sz w:val="24"/>
          <w:szCs w:val="24"/>
          <w:lang w:eastAsia="ru-RU"/>
        </w:rPr>
        <w:tab/>
        <w:t>лица, проходившие военную службу (службу) в войсках национальной гвардии Российской Федерации, местом постоянной дислокации воинских частей и подразделений которых является Сахалинская область, и специальное звание полиции</w:t>
      </w:r>
      <w:r>
        <w:rPr>
          <w:rFonts w:ascii="Times New Roman" w:eastAsia="Times New Roman" w:hAnsi="Times New Roman" w:cs="Times New Roman"/>
          <w:sz w:val="24"/>
          <w:szCs w:val="24"/>
          <w:lang w:eastAsia="ru-RU"/>
        </w:rPr>
        <w:t>;</w:t>
      </w:r>
    </w:p>
    <w:p w14:paraId="0945FF1F" w14:textId="77777777" w:rsidR="0023720A" w:rsidRPr="00DE4320"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4)</w:t>
      </w:r>
      <w:r w:rsidRPr="00DE4320">
        <w:rPr>
          <w:rFonts w:ascii="Times New Roman" w:eastAsia="Times New Roman" w:hAnsi="Times New Roman" w:cs="Times New Roman"/>
          <w:sz w:val="24"/>
          <w:szCs w:val="24"/>
          <w:lang w:eastAsia="ru-RU"/>
        </w:rPr>
        <w:tab/>
        <w:t>лица, пребывавшие в добровольческих формированиях, предусмотренных Федеральным законом от 31.05.1996 № 61-ФЗ «Об обороне», содействующих выполнению задач, возложенных на Вооруженные Силы Российской Федерации (войска национальной гвардии Российской Федерации), убывшие с территории Сахалинской области для участия в специальной военной операции, контртеррористической операции</w:t>
      </w:r>
      <w:r>
        <w:rPr>
          <w:rFonts w:ascii="Times New Roman" w:eastAsia="Times New Roman" w:hAnsi="Times New Roman" w:cs="Times New Roman"/>
          <w:sz w:val="24"/>
          <w:szCs w:val="24"/>
          <w:lang w:eastAsia="ru-RU"/>
        </w:rPr>
        <w:t>;</w:t>
      </w:r>
    </w:p>
    <w:p w14:paraId="5D590208" w14:textId="77777777" w:rsidR="0023720A" w:rsidRPr="00DE4320"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5)</w:t>
      </w:r>
      <w:r w:rsidRPr="00DE4320">
        <w:rPr>
          <w:rFonts w:ascii="Times New Roman" w:eastAsia="Times New Roman" w:hAnsi="Times New Roman" w:cs="Times New Roman"/>
          <w:sz w:val="24"/>
          <w:szCs w:val="24"/>
          <w:lang w:eastAsia="ru-RU"/>
        </w:rPr>
        <w:tab/>
        <w:t>военнослужащие, проходившие военную службу по контракту в воинской части, расположенной за пределами Сахалинской области</w:t>
      </w:r>
      <w:r>
        <w:rPr>
          <w:rFonts w:ascii="Times New Roman" w:eastAsia="Times New Roman" w:hAnsi="Times New Roman" w:cs="Times New Roman"/>
          <w:sz w:val="24"/>
          <w:szCs w:val="24"/>
          <w:lang w:eastAsia="ru-RU"/>
        </w:rPr>
        <w:t>;</w:t>
      </w:r>
    </w:p>
    <w:p w14:paraId="3AAFC878" w14:textId="77777777" w:rsidR="0023720A" w:rsidRPr="00DE4320"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6)</w:t>
      </w:r>
      <w:r w:rsidRPr="00DE4320">
        <w:rPr>
          <w:rFonts w:ascii="Times New Roman" w:eastAsia="Times New Roman" w:hAnsi="Times New Roman" w:cs="Times New Roman"/>
          <w:sz w:val="24"/>
          <w:szCs w:val="24"/>
          <w:lang w:eastAsia="ru-RU"/>
        </w:rPr>
        <w:tab/>
        <w:t>военнослужащие и сотрудники органов федеральной службы безопасности - граждане, проходившие военную службу (службу) в территориальных органах и подразделениях Федеральной службы безопасности Российской Федерации, дислоцированных на территории Сахалинской области</w:t>
      </w:r>
      <w:r>
        <w:rPr>
          <w:rFonts w:ascii="Times New Roman" w:eastAsia="Times New Roman" w:hAnsi="Times New Roman" w:cs="Times New Roman"/>
          <w:sz w:val="24"/>
          <w:szCs w:val="24"/>
          <w:lang w:eastAsia="ru-RU"/>
        </w:rPr>
        <w:t xml:space="preserve">; </w:t>
      </w:r>
    </w:p>
    <w:p w14:paraId="04AA7C17" w14:textId="77777777" w:rsidR="0023720A" w:rsidRPr="00DE4320"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7)</w:t>
      </w:r>
      <w:r w:rsidRPr="00DE4320">
        <w:rPr>
          <w:rFonts w:ascii="Times New Roman" w:eastAsia="Times New Roman" w:hAnsi="Times New Roman" w:cs="Times New Roman"/>
          <w:sz w:val="24"/>
          <w:szCs w:val="24"/>
          <w:lang w:eastAsia="ru-RU"/>
        </w:rPr>
        <w:tab/>
        <w:t>военнослужащие и сотрудники пограничной службы федеральной службы безопасности - граждане, проходившие военную службу (службу) в территориальных органах и подразделениях Пограничной службы Федеральной службы безопасности России, дислоцированных на территории Сахалинской области</w:t>
      </w:r>
      <w:r>
        <w:rPr>
          <w:rFonts w:ascii="Times New Roman" w:eastAsia="Times New Roman" w:hAnsi="Times New Roman" w:cs="Times New Roman"/>
          <w:sz w:val="24"/>
          <w:szCs w:val="24"/>
          <w:lang w:eastAsia="ru-RU"/>
        </w:rPr>
        <w:t>;</w:t>
      </w:r>
    </w:p>
    <w:p w14:paraId="1B671F54" w14:textId="77777777" w:rsidR="0023720A" w:rsidRPr="00DE4320"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8)</w:t>
      </w:r>
      <w:r w:rsidRPr="00DE4320">
        <w:rPr>
          <w:rFonts w:ascii="Times New Roman" w:eastAsia="Times New Roman" w:hAnsi="Times New Roman" w:cs="Times New Roman"/>
          <w:sz w:val="24"/>
          <w:szCs w:val="24"/>
          <w:lang w:eastAsia="ru-RU"/>
        </w:rPr>
        <w:tab/>
        <w:t>сотрудники Следственного комитета Российской Федерации -</w:t>
      </w:r>
      <w:r>
        <w:rPr>
          <w:rFonts w:ascii="Times New Roman" w:eastAsia="Times New Roman" w:hAnsi="Times New Roman" w:cs="Times New Roman"/>
          <w:sz w:val="24"/>
          <w:szCs w:val="24"/>
          <w:lang w:eastAsia="ru-RU"/>
        </w:rPr>
        <w:t xml:space="preserve"> </w:t>
      </w:r>
      <w:r w:rsidRPr="00DE4320">
        <w:rPr>
          <w:rFonts w:ascii="Times New Roman" w:eastAsia="Times New Roman" w:hAnsi="Times New Roman" w:cs="Times New Roman"/>
          <w:sz w:val="24"/>
          <w:szCs w:val="24"/>
          <w:lang w:eastAsia="ru-RU"/>
        </w:rPr>
        <w:t>граждане, проходившие службу в органах Следственного комитета Российской Федерации, расположенных на территории Сахалинской области</w:t>
      </w:r>
      <w:r>
        <w:rPr>
          <w:rFonts w:ascii="Times New Roman" w:eastAsia="Times New Roman" w:hAnsi="Times New Roman" w:cs="Times New Roman"/>
          <w:sz w:val="24"/>
          <w:szCs w:val="24"/>
          <w:lang w:eastAsia="ru-RU"/>
        </w:rPr>
        <w:t xml:space="preserve">. </w:t>
      </w:r>
    </w:p>
    <w:p w14:paraId="5E2989FE" w14:textId="77777777" w:rsidR="0023720A" w:rsidRPr="00DE4320"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0B21C5">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Заявителями являются</w:t>
      </w:r>
      <w:r w:rsidRPr="00DE4320">
        <w:rPr>
          <w:rFonts w:ascii="Times New Roman" w:eastAsia="Times New Roman" w:hAnsi="Times New Roman" w:cs="Times New Roman"/>
          <w:sz w:val="24"/>
          <w:szCs w:val="24"/>
          <w:lang w:eastAsia="ru-RU"/>
        </w:rPr>
        <w:t>:</w:t>
      </w:r>
    </w:p>
    <w:p w14:paraId="7A9FC31D" w14:textId="77777777" w:rsidR="0023720A" w:rsidRPr="00DE4320"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 супруга (супруг) участника специальной военной операции, участника контртеррористической операции, состоявшая (состоявший) в зарегистрированном браке на день гибели (смерти) участника специальной военной операции, участника контртеррористической операции, и не вступившая (вступивший) в зарегистрированный брак с иным лицом на день подачи заявления об оказании единовременной материальной помощи в связи с гибелью (смертью) участника специальной военной операции, участника</w:t>
      </w:r>
      <w:r>
        <w:rPr>
          <w:rFonts w:ascii="Times New Roman" w:eastAsia="Times New Roman" w:hAnsi="Times New Roman" w:cs="Times New Roman"/>
          <w:sz w:val="24"/>
          <w:szCs w:val="24"/>
          <w:lang w:eastAsia="ru-RU"/>
        </w:rPr>
        <w:t xml:space="preserve"> контртеррористической операции</w:t>
      </w:r>
      <w:r w:rsidRPr="00DE4320">
        <w:rPr>
          <w:rFonts w:ascii="Times New Roman" w:eastAsia="Times New Roman" w:hAnsi="Times New Roman" w:cs="Times New Roman"/>
          <w:sz w:val="24"/>
          <w:szCs w:val="24"/>
          <w:lang w:eastAsia="ru-RU"/>
        </w:rPr>
        <w:t>;</w:t>
      </w:r>
    </w:p>
    <w:p w14:paraId="5E0D3AAD" w14:textId="77777777" w:rsidR="0023720A" w:rsidRPr="00DE4320"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 мать участника специальной военной операции, участника контртеррористической операции, в случае если участник специальной военной операции, участник контртеррористической операции на день гибели (смерти) не состоял в зарегистрированном браке либо супруга (супруг) участника специальной военной операции, участника контртеррористической операции на день подачи заявления вступила (вступил) в брак с иным лицом (за исключением случая, когда установлен факт лишения (ограничения) матери участника специальной военной операции, участника контртеррористической операции в родительских правах на дату гибели (смерти) участника специальной военной операции, участника контртеррористической операции);</w:t>
      </w:r>
    </w:p>
    <w:p w14:paraId="3C90E487" w14:textId="77777777" w:rsidR="0023720A" w:rsidRPr="00DE4320"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lastRenderedPageBreak/>
        <w:t>- отец участника специальной военной операции, участника контртеррористической операции, в случае смерти матери участника специальной военной операции, участника контртеррористической операции, если участник специальной военной операции, участник контртеррористической операции на день гибели (смерти) не состоял в зарегистрированном браке либо супруга (супруг) участника специальной военной операции, участника контртеррористической операции на день подачи заявления вступила (вступил) в брак с иным лицом (за исключением случая, когда установлен факт лишения (ограничения) отца участника специальной военной операции, участника контртеррористической операции в родительских правах на дату гибели (смерти) участника специальной военной операции, участника контртеррористической операции);</w:t>
      </w:r>
    </w:p>
    <w:p w14:paraId="1D9BD52E" w14:textId="77777777" w:rsidR="0023720A" w:rsidRPr="00DE4320"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 дети (в том числе усыновленные, удочеренные) участника специальной военной операции, участника контртеррористической операции, не достигшие возраста 18 лет, или старше этого возраста, если они стали инвалидами до достижения ими возраста 18 лет, или если они обучаются в образовательных организациях по очной форме обучения до окончания обучения, но не более чем до достижения ими возраста 23 лет, в равных долях, при отсутствии лиц, указанных в абзацах 2-4 настоящего пункта;</w:t>
      </w:r>
    </w:p>
    <w:p w14:paraId="7E4DF9C8" w14:textId="77777777" w:rsidR="0023720A" w:rsidRPr="00DE4320"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w:t>
      </w:r>
      <w:r w:rsidRPr="00DE4320">
        <w:rPr>
          <w:rFonts w:ascii="Times New Roman" w:eastAsia="Times New Roman" w:hAnsi="Times New Roman" w:cs="Times New Roman"/>
          <w:sz w:val="24"/>
          <w:szCs w:val="24"/>
          <w:lang w:eastAsia="ru-RU"/>
        </w:rPr>
        <w:tab/>
        <w:t>совершеннолетние дети (в том числе усыновленные, удочеренные) участника специальной военной операции, участника контртеррористической операции в равных долях, при отсутствии лиц, указанных в абзацах 2 - 5 настоящего пункта);</w:t>
      </w:r>
    </w:p>
    <w:p w14:paraId="10747714" w14:textId="77777777" w:rsidR="0023720A" w:rsidRPr="00DE4320"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w:t>
      </w:r>
      <w:r w:rsidRPr="00DE4320">
        <w:rPr>
          <w:rFonts w:ascii="Times New Roman" w:eastAsia="Times New Roman" w:hAnsi="Times New Roman" w:cs="Times New Roman"/>
          <w:sz w:val="24"/>
          <w:szCs w:val="24"/>
          <w:lang w:eastAsia="ru-RU"/>
        </w:rPr>
        <w:tab/>
        <w:t>полнородные и неполнородные братья и сестры участника специальной военной операции, участника контртеррористической операции в равных долях, при отсутствии лиц, указанных в абзацах 2-6 настоящего пункта);</w:t>
      </w:r>
    </w:p>
    <w:p w14:paraId="5F08F2D6" w14:textId="77777777" w:rsidR="0023720A" w:rsidRPr="00DE4320"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 xml:space="preserve">лицо, признанное </w:t>
      </w:r>
      <w:r w:rsidRPr="00DE4320">
        <w:rPr>
          <w:rFonts w:ascii="Times New Roman" w:eastAsia="Times New Roman" w:hAnsi="Times New Roman" w:cs="Times New Roman"/>
          <w:sz w:val="24"/>
          <w:szCs w:val="24"/>
          <w:lang w:eastAsia="ru-RU"/>
        </w:rPr>
        <w:t>судом</w:t>
      </w:r>
      <w:r>
        <w:rPr>
          <w:rFonts w:ascii="Times New Roman" w:eastAsia="Times New Roman" w:hAnsi="Times New Roman" w:cs="Times New Roman"/>
          <w:sz w:val="24"/>
          <w:szCs w:val="24"/>
          <w:lang w:eastAsia="ru-RU"/>
        </w:rPr>
        <w:t>,</w:t>
      </w:r>
      <w:r w:rsidRPr="00DE4320">
        <w:rPr>
          <w:rFonts w:ascii="Times New Roman" w:eastAsia="Times New Roman" w:hAnsi="Times New Roman" w:cs="Times New Roman"/>
          <w:sz w:val="24"/>
          <w:szCs w:val="24"/>
          <w:lang w:eastAsia="ru-RU"/>
        </w:rPr>
        <w:t xml:space="preserve"> фактически воспитывавшим и содержавшим участника специальной военной операции, участника контртеррористической операции, при отсутствии лиц, указанных в абзацах 2-7 настоящего пункта.</w:t>
      </w:r>
    </w:p>
    <w:p w14:paraId="7558DAE6" w14:textId="77777777" w:rsidR="0023720A"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DE4320">
        <w:rPr>
          <w:rFonts w:ascii="Times New Roman" w:eastAsia="Times New Roman" w:hAnsi="Times New Roman" w:cs="Times New Roman"/>
          <w:sz w:val="24"/>
          <w:szCs w:val="24"/>
          <w:lang w:eastAsia="ru-RU"/>
        </w:rPr>
        <w:t>Полномочиями выступать от имени заявителя обладают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 доверенность), либо несовершеннолетнего ребенка, погибшего (умершего) участника специальной военной операции, участника контртеррористической операции.</w:t>
      </w:r>
    </w:p>
    <w:p w14:paraId="6CD29D9E" w14:textId="77777777" w:rsidR="0023720A"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По тексту Порядка слова «единовременная денежная выплата» заменить на «единовременная материальная помощь» в соответствующих падежах.</w:t>
      </w:r>
    </w:p>
    <w:p w14:paraId="66F59E2C" w14:textId="77777777" w:rsidR="0023720A"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Раздел 2 Порядка дополнить пунктом 6.1. следующего содержания:</w:t>
      </w:r>
    </w:p>
    <w:p w14:paraId="77C1EDD9"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EE3E32">
        <w:t xml:space="preserve"> </w:t>
      </w:r>
      <w:r w:rsidRPr="00EE3E32">
        <w:rPr>
          <w:rFonts w:ascii="Times New Roman" w:eastAsia="Times New Roman" w:hAnsi="Times New Roman" w:cs="Times New Roman"/>
          <w:sz w:val="24"/>
          <w:szCs w:val="24"/>
          <w:lang w:eastAsia="ru-RU"/>
        </w:rPr>
        <w:t>В рамках настоящего Порядка устанавливаются следующие особенности информационного взаимодействия между сторонами Соглашения:</w:t>
      </w:r>
    </w:p>
    <w:p w14:paraId="65CEA54D"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E3E3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EE3E32">
        <w:rPr>
          <w:rFonts w:ascii="Times New Roman" w:eastAsia="Times New Roman" w:hAnsi="Times New Roman" w:cs="Times New Roman"/>
          <w:sz w:val="24"/>
          <w:szCs w:val="24"/>
          <w:lang w:eastAsia="ru-RU"/>
        </w:rPr>
        <w:t xml:space="preserve"> Специалист отделения МФЦ устанавливает личность заявителя (представителя заявителя) на основании докум</w:t>
      </w:r>
      <w:r>
        <w:rPr>
          <w:rFonts w:ascii="Times New Roman" w:eastAsia="Times New Roman" w:hAnsi="Times New Roman" w:cs="Times New Roman"/>
          <w:sz w:val="24"/>
          <w:szCs w:val="24"/>
          <w:lang w:eastAsia="ru-RU"/>
        </w:rPr>
        <w:t xml:space="preserve">ента, удостоверяющего личность, </w:t>
      </w:r>
      <w:r w:rsidRPr="00EE3E32">
        <w:rPr>
          <w:rFonts w:ascii="Times New Roman" w:eastAsia="Times New Roman" w:hAnsi="Times New Roman" w:cs="Times New Roman"/>
          <w:sz w:val="24"/>
          <w:szCs w:val="24"/>
          <w:lang w:eastAsia="ru-RU"/>
        </w:rPr>
        <w:t>либо отказывает в устной форме в приеме заявления в случае не представления документа, удостоверяющего личность.</w:t>
      </w:r>
    </w:p>
    <w:p w14:paraId="43A86466"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EE3E32">
        <w:rPr>
          <w:rFonts w:ascii="Times New Roman" w:eastAsia="Times New Roman" w:hAnsi="Times New Roman" w:cs="Times New Roman"/>
          <w:sz w:val="24"/>
          <w:szCs w:val="24"/>
          <w:lang w:eastAsia="ru-RU"/>
        </w:rPr>
        <w:t>.2. При отсутствии оснований для отказа в приеме специалист отделения МФЦ:</w:t>
      </w:r>
    </w:p>
    <w:p w14:paraId="2E206656"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6.1.2.1. О</w:t>
      </w:r>
      <w:r w:rsidRPr="00EE3E32">
        <w:rPr>
          <w:rFonts w:ascii="Times New Roman" w:eastAsia="Times New Roman" w:hAnsi="Times New Roman" w:cs="Times New Roman"/>
          <w:sz w:val="24"/>
          <w:szCs w:val="24"/>
          <w:lang w:eastAsia="ru-RU"/>
        </w:rPr>
        <w:t>существляет прием от заявителей (представителя заявител</w:t>
      </w:r>
      <w:r>
        <w:rPr>
          <w:rFonts w:ascii="Times New Roman" w:eastAsia="Times New Roman" w:hAnsi="Times New Roman" w:cs="Times New Roman"/>
          <w:sz w:val="24"/>
          <w:szCs w:val="24"/>
          <w:lang w:eastAsia="ru-RU"/>
        </w:rPr>
        <w:t xml:space="preserve">я) заявления по форме, согласно </w:t>
      </w:r>
      <w:r w:rsidRPr="00EE3E32">
        <w:rPr>
          <w:rFonts w:ascii="Times New Roman" w:eastAsia="Times New Roman" w:hAnsi="Times New Roman" w:cs="Times New Roman"/>
          <w:sz w:val="24"/>
          <w:szCs w:val="24"/>
          <w:lang w:eastAsia="ru-RU"/>
        </w:rPr>
        <w:t>приложению</w:t>
      </w:r>
      <w:r>
        <w:rPr>
          <w:rFonts w:ascii="Times New Roman" w:eastAsia="Times New Roman" w:hAnsi="Times New Roman" w:cs="Times New Roman"/>
          <w:sz w:val="24"/>
          <w:szCs w:val="24"/>
          <w:lang w:eastAsia="ru-RU"/>
        </w:rPr>
        <w:t>,</w:t>
      </w:r>
      <w:r w:rsidRPr="00EE3E32">
        <w:rPr>
          <w:rFonts w:ascii="Times New Roman" w:eastAsia="Times New Roman" w:hAnsi="Times New Roman" w:cs="Times New Roman"/>
          <w:sz w:val="24"/>
          <w:szCs w:val="24"/>
          <w:lang w:eastAsia="ru-RU"/>
        </w:rPr>
        <w:t xml:space="preserve"> к настоящему Порядку, и документов, необходимых для предоставления муниципальной услуги в зависимости от жизненной ситуации, а именно:</w:t>
      </w:r>
    </w:p>
    <w:p w14:paraId="2C02BD72"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решение органа опеки и попечительства или заверенная в установленном порядке копия вступившего в силу решения суда об объявлении несовершеннолетнего ребенка полностью дееспособным (эмансипированным) (в случае, если заявителем является такой ребенок);</w:t>
      </w:r>
    </w:p>
    <w:p w14:paraId="002A8DD8"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xml:space="preserve">- справка от командования воинской части, войск национальной гвардии Российской Федерации, военного комиссариата, органов федеральной службы безопасности, органов пограничной службы федеральной службы безопасности, органов Следственного комитета Российской Федерации, подтверждающая гибель (смерть) участника специальной военной операции, участника контртеррористической операции в результате участия в специальной военной операции, в контртеррористической операции, с указанием даты гибели (смерти) либо копия вступившего в силу решения суда об объявлении умершим пропавшего без вести участника специальной военной операции, участника контртеррористической </w:t>
      </w:r>
      <w:r w:rsidRPr="00EE3E32">
        <w:rPr>
          <w:rFonts w:ascii="Times New Roman" w:eastAsia="Times New Roman" w:hAnsi="Times New Roman" w:cs="Times New Roman"/>
          <w:sz w:val="24"/>
          <w:szCs w:val="24"/>
          <w:lang w:eastAsia="ru-RU"/>
        </w:rPr>
        <w:lastRenderedPageBreak/>
        <w:t>операции в результате участия в специальной военной операции, в контртеррористической операции (во всех случаях);</w:t>
      </w:r>
    </w:p>
    <w:p w14:paraId="7B903942"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xml:space="preserve">- заверенная в установленном порядке копия вступившего в законную силу решения суда об установлении факта проживания на территории </w:t>
      </w:r>
      <w:r>
        <w:rPr>
          <w:rFonts w:ascii="Times New Roman" w:eastAsia="Times New Roman" w:hAnsi="Times New Roman" w:cs="Times New Roman"/>
          <w:sz w:val="24"/>
          <w:szCs w:val="24"/>
          <w:lang w:eastAsia="ru-RU"/>
        </w:rPr>
        <w:t xml:space="preserve">Александровск-Сахалинского муниципального округа </w:t>
      </w:r>
      <w:r w:rsidRPr="00EE3E32">
        <w:rPr>
          <w:rFonts w:ascii="Times New Roman" w:eastAsia="Times New Roman" w:hAnsi="Times New Roman" w:cs="Times New Roman"/>
          <w:sz w:val="24"/>
          <w:szCs w:val="24"/>
          <w:lang w:eastAsia="ru-RU"/>
        </w:rPr>
        <w:t>(в случае отсутствия регистрации по месту жительства (месту пребывания) погибшего (умершего) участника специальной военной операции, участника контртеррористической операции на территории муниципального образования Сахалинской области);</w:t>
      </w:r>
    </w:p>
    <w:p w14:paraId="66F1961B"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признании лица фактически воспитавшим и содержавшим участника специальной военной операции, участника контртеррористической операции (в случае подачи заявления лицом, признанным фактически воспитавшим и содержавшим участника специальной военной операции, участника контртеррористической операции);</w:t>
      </w:r>
    </w:p>
    <w:p w14:paraId="5D187F12"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документы, подтверждающие родство заявителя с участником специальной военной операции (участником контртеррористической операции), выданные компетентным органом иностранного государства (при наличии): документ (свидетельство) о рождении, выданный компетентным органом иностранного государства, документ (свидетельство) об установлении отцовства, выданный компетентным органом иностранного государства, документ (свидетельство) о перемене имени, свидетельство о браке, свидетельство о расторжении брака (подлинный документ (копия, заверенная в установленном законом порядке), легализованный либо через проставление штампа «Апостиль» для стран, подписавших Гаагскую конвенцию от 05.10.1961, либо через проставление консульского легализационного штампа, если иное не предусмотрено международными договорами Российской Федерации, и обязательным переводом на русский язык, верность перевода должна быть нотариально удостоверена);</w:t>
      </w:r>
    </w:p>
    <w:p w14:paraId="0FCFB9A6"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лишении (ограничении) матери и (или) отца участника специальной военной операции (участника контртеррористической операции) родительских прав (в случае лишения (ограничения) матери и (или) отца участника специальной военной операции (участника контртеррористической операции) родительских прав;</w:t>
      </w:r>
    </w:p>
    <w:p w14:paraId="2F11BC32"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восстановлении в родительских правах матери и (или) отца погибшего (умершего) участника специальной военной операции, участника контртеррористической операции (в случае необходимости подтвердить такие сведения);</w:t>
      </w:r>
    </w:p>
    <w:p w14:paraId="566D880E"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об установлении отцовства в отношении ребенка (детей) участника специальной военной операции (участника контртеррористической операции) (в случае установления отцовства в судебном порядке);</w:t>
      </w:r>
    </w:p>
    <w:p w14:paraId="43095C46"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доверенность, подтверждающая полномочия представителя заявителя (в случае подачи заявления представителем заявителя);</w:t>
      </w:r>
    </w:p>
    <w:p w14:paraId="5925C571"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реквизиты банковского счета, открытого в российской кредитной организации на имя заявителя (должны содержать следующие сведения: наименование организации, в которую должны быть перечислены денежные средства,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денежных выплат). В случае если банковский счет предусматривает осуществление операций с использованием платежной карты «МИР», предоставляются сведения о номере карты «МИР».</w:t>
      </w:r>
    </w:p>
    <w:p w14:paraId="19145BFE"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Дополнительно могут быть представлены документы, которые заявитель вправе представить по собственной инициативе:</w:t>
      </w:r>
    </w:p>
    <w:p w14:paraId="3D19CDE1"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свидетельство о смерти (справка о смерти), выданное органами записи актов гражданского состояния в отношении погибшего (умершего) участника специальной военной операции, участника контртеррористической операции;</w:t>
      </w:r>
    </w:p>
    <w:p w14:paraId="21FC09D5"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страховой номере индивидуального лицевого счета заявителя;</w:t>
      </w:r>
    </w:p>
    <w:p w14:paraId="5D11E2BB"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lastRenderedPageBreak/>
        <w:t>- документы, подтверждающие родство, выданные органами записи актов гражданского состояния Российской Федерации (свидетельство о браке, свидетельство о рождении, свидетельство о перемене имени, свидетельство о смерти супруги (супруга), матери, отца, детей, решение суда);</w:t>
      </w:r>
    </w:p>
    <w:p w14:paraId="1233FC2C"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справка, подтверждающая факт установления инвалидности до достижения возраста 18 лет, - для детей погибших (умерших) участников специальной военной операции, участников контртеррористической операции, достигших возраста 18 лет, если они стали инвалидами до достижения ими возраста 18 лет;</w:t>
      </w:r>
    </w:p>
    <w:p w14:paraId="6F5DEE76"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справка образовательной организации, подтверждающая обучение по очной форме обучения, с указанием даты начала обучения, выданная не ранее одного месяца до даты подачи заявления, - для детей погибших (умерших) участников специальной военной операции, участников контртеррористической операции в возрасте от 18 до 23 лет;</w:t>
      </w:r>
    </w:p>
    <w:p w14:paraId="019213D7"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документ, подтверждающий регистрацию по месту жительства (месту пребывания) погибшего (умершего) военнослужащего на территории муниципального образования Сахалинской области;</w:t>
      </w:r>
    </w:p>
    <w:p w14:paraId="5C0FD308"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EE3E32">
        <w:rPr>
          <w:rFonts w:ascii="Times New Roman" w:eastAsia="Times New Roman" w:hAnsi="Times New Roman" w:cs="Times New Roman"/>
          <w:sz w:val="24"/>
          <w:szCs w:val="24"/>
          <w:lang w:eastAsia="ru-RU"/>
        </w:rPr>
        <w:t>- акт об установлении опеки или попечительства в отношении несовершеннолетнего подопечного, документ, подтверждающий передачу ребенка в приемную семью (в случае подачи заявления законным представителем в связи с несовершеннолетием либо признанием недееспособным заявителя);</w:t>
      </w:r>
    </w:p>
    <w:p w14:paraId="661FAF06"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6.1.2.2. Р</w:t>
      </w:r>
      <w:r w:rsidRPr="00EE3E32">
        <w:rPr>
          <w:rFonts w:ascii="Times New Roman" w:eastAsia="Times New Roman" w:hAnsi="Times New Roman" w:cs="Times New Roman"/>
          <w:sz w:val="24"/>
          <w:szCs w:val="24"/>
          <w:lang w:eastAsia="ru-RU"/>
        </w:rPr>
        <w:t>егистрирует заявление в государственной информационной системе многофункционального центра;</w:t>
      </w:r>
    </w:p>
    <w:p w14:paraId="688A6BAB"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6.1.2.3. Ф</w:t>
      </w:r>
      <w:r w:rsidRPr="00EE3E32">
        <w:rPr>
          <w:rFonts w:ascii="Times New Roman" w:eastAsia="Times New Roman" w:hAnsi="Times New Roman" w:cs="Times New Roman"/>
          <w:sz w:val="24"/>
          <w:szCs w:val="24"/>
          <w:lang w:eastAsia="ru-RU"/>
        </w:rPr>
        <w:t>ормирует электронные образы заявления и документов;</w:t>
      </w:r>
    </w:p>
    <w:p w14:paraId="21516DF1"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6.1.2.4. В</w:t>
      </w:r>
      <w:r w:rsidRPr="00EE3E32">
        <w:rPr>
          <w:rFonts w:ascii="Times New Roman" w:eastAsia="Times New Roman" w:hAnsi="Times New Roman" w:cs="Times New Roman"/>
          <w:sz w:val="24"/>
          <w:szCs w:val="24"/>
          <w:lang w:eastAsia="ru-RU"/>
        </w:rPr>
        <w:t>озвращает подлинники заявления и документов заявителю.</w:t>
      </w:r>
    </w:p>
    <w:p w14:paraId="4BF382D4"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E3E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EE3E32">
        <w:rPr>
          <w:rFonts w:ascii="Times New Roman" w:eastAsia="Times New Roman" w:hAnsi="Times New Roman" w:cs="Times New Roman"/>
          <w:sz w:val="24"/>
          <w:szCs w:val="24"/>
          <w:lang w:eastAsia="ru-RU"/>
        </w:rPr>
        <w:t>. Передача МФЦ электронных образов принятых заявлений и документов в Администрацию осуществляется в соответствии с порядком информационного обмена, установленным Соглашением.</w:t>
      </w:r>
    </w:p>
    <w:p w14:paraId="57EED568" w14:textId="77777777" w:rsidR="0023720A" w:rsidRPr="00EE3E32"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E3E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EE3E32">
        <w:rPr>
          <w:rFonts w:ascii="Times New Roman" w:eastAsia="Times New Roman" w:hAnsi="Times New Roman" w:cs="Times New Roman"/>
          <w:sz w:val="24"/>
          <w:szCs w:val="24"/>
          <w:lang w:eastAsia="ru-RU"/>
        </w:rPr>
        <w:t>. Максимальный срок принятия Администрацией решения о предоставлении либо отказе в предоставлении муниципальной услуги составляет 13 рабочих дней с даты регистрации заявления.</w:t>
      </w:r>
    </w:p>
    <w:p w14:paraId="30C26D15" w14:textId="77777777" w:rsidR="0023720A"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E3E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EE3E32">
        <w:rPr>
          <w:rFonts w:ascii="Times New Roman" w:eastAsia="Times New Roman" w:hAnsi="Times New Roman" w:cs="Times New Roman"/>
          <w:sz w:val="24"/>
          <w:szCs w:val="24"/>
          <w:lang w:eastAsia="ru-RU"/>
        </w:rPr>
        <w:t>. Передача Администрацией результатов услуги в МФЦ осуществляется в соответствии с порядком информационного обмена, установленным Соглашением, в срок, не превышающий 2 рабочих дней со дня принятия решения о предоставлении либо отказе в предоставлении муниципальной услуги.</w:t>
      </w:r>
      <w:r>
        <w:rPr>
          <w:rFonts w:ascii="Times New Roman" w:eastAsia="Times New Roman" w:hAnsi="Times New Roman" w:cs="Times New Roman"/>
          <w:sz w:val="24"/>
          <w:szCs w:val="24"/>
          <w:lang w:eastAsia="ru-RU"/>
        </w:rPr>
        <w:t>».</w:t>
      </w:r>
    </w:p>
    <w:p w14:paraId="1B1E3E1B" w14:textId="77777777" w:rsidR="0023720A" w:rsidRPr="0023720A"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23720A">
        <w:rPr>
          <w:rFonts w:ascii="Times New Roman" w:eastAsia="Times New Roman" w:hAnsi="Times New Roman" w:cs="Times New Roman"/>
          <w:sz w:val="24"/>
          <w:szCs w:val="24"/>
          <w:lang w:eastAsia="ru-RU"/>
        </w:rPr>
        <w:t>2</w:t>
      </w:r>
      <w:r w:rsidR="00DE4320" w:rsidRPr="0023720A">
        <w:rPr>
          <w:rFonts w:ascii="Times New Roman" w:eastAsia="Times New Roman" w:hAnsi="Times New Roman" w:cs="Times New Roman"/>
          <w:sz w:val="24"/>
          <w:szCs w:val="24"/>
          <w:lang w:eastAsia="ru-RU"/>
        </w:rPr>
        <w:t>. Опубликовать настоящее решение в газете «Красное знамя» и разместить на официальном сайте Александровск-Сахалинского муниципального округа Сахалинской области в сети «Интернет».</w:t>
      </w:r>
    </w:p>
    <w:p w14:paraId="09A96F7D" w14:textId="10F2400E" w:rsidR="00DE4320" w:rsidRPr="0023720A" w:rsidRDefault="0023720A" w:rsidP="0023720A">
      <w:pPr>
        <w:widowControl w:val="0"/>
        <w:spacing w:after="0" w:line="240" w:lineRule="auto"/>
        <w:ind w:firstLine="709"/>
        <w:jc w:val="both"/>
        <w:rPr>
          <w:rFonts w:ascii="Times New Roman" w:eastAsia="Times New Roman" w:hAnsi="Times New Roman" w:cs="Times New Roman"/>
          <w:sz w:val="24"/>
          <w:szCs w:val="24"/>
          <w:lang w:eastAsia="ru-RU"/>
        </w:rPr>
      </w:pPr>
      <w:r w:rsidRPr="0023720A">
        <w:rPr>
          <w:rFonts w:ascii="Times New Roman" w:eastAsia="Times New Roman" w:hAnsi="Times New Roman" w:cs="Times New Roman"/>
          <w:sz w:val="24"/>
          <w:szCs w:val="24"/>
          <w:lang w:eastAsia="ru-RU"/>
        </w:rPr>
        <w:t>3</w:t>
      </w:r>
      <w:r w:rsidR="00DE4320" w:rsidRPr="0023720A">
        <w:rPr>
          <w:rFonts w:ascii="Times New Roman" w:eastAsia="Times New Roman" w:hAnsi="Times New Roman" w:cs="Times New Roman"/>
          <w:sz w:val="24"/>
          <w:szCs w:val="24"/>
          <w:lang w:eastAsia="ru-RU"/>
        </w:rPr>
        <w:t xml:space="preserve">. Настоящее решение вступает в законную силу с </w:t>
      </w:r>
      <w:r w:rsidRPr="0023720A">
        <w:rPr>
          <w:rFonts w:ascii="Times New Roman" w:eastAsia="Times New Roman" w:hAnsi="Times New Roman" w:cs="Times New Roman"/>
          <w:sz w:val="24"/>
          <w:szCs w:val="24"/>
          <w:lang w:eastAsia="ru-RU"/>
        </w:rPr>
        <w:t>даты</w:t>
      </w:r>
      <w:r w:rsidR="00DE4320" w:rsidRPr="0023720A">
        <w:rPr>
          <w:rFonts w:ascii="Times New Roman" w:eastAsia="Times New Roman" w:hAnsi="Times New Roman" w:cs="Times New Roman"/>
          <w:sz w:val="24"/>
          <w:szCs w:val="24"/>
          <w:lang w:eastAsia="ru-RU"/>
        </w:rPr>
        <w:t xml:space="preserve"> </w:t>
      </w:r>
      <w:r w:rsidR="00601516">
        <w:rPr>
          <w:rFonts w:ascii="Times New Roman" w:eastAsia="Times New Roman" w:hAnsi="Times New Roman" w:cs="Times New Roman"/>
          <w:sz w:val="24"/>
          <w:szCs w:val="24"/>
          <w:lang w:eastAsia="ru-RU"/>
        </w:rPr>
        <w:t>принятия</w:t>
      </w:r>
      <w:r w:rsidR="00DE4320" w:rsidRPr="0023720A">
        <w:rPr>
          <w:rFonts w:ascii="Times New Roman" w:eastAsia="Times New Roman" w:hAnsi="Times New Roman" w:cs="Times New Roman"/>
          <w:sz w:val="24"/>
          <w:szCs w:val="24"/>
          <w:lang w:eastAsia="ru-RU"/>
        </w:rPr>
        <w:t xml:space="preserve">. </w:t>
      </w:r>
    </w:p>
    <w:p w14:paraId="0A3477BF" w14:textId="77777777" w:rsidR="00DE4320" w:rsidRPr="003B0BF3" w:rsidRDefault="00DE4320" w:rsidP="00DE432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A308D5" w14:textId="77777777" w:rsidR="0023720A" w:rsidRDefault="00C219F5" w:rsidP="00C21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0BF3">
        <w:rPr>
          <w:rFonts w:ascii="Times New Roman" w:eastAsia="Times New Roman" w:hAnsi="Times New Roman" w:cs="Times New Roman"/>
          <w:sz w:val="24"/>
          <w:szCs w:val="24"/>
          <w:lang w:eastAsia="ru-RU"/>
        </w:rPr>
        <w:t xml:space="preserve"> </w:t>
      </w:r>
      <w:r w:rsidR="0023720A">
        <w:rPr>
          <w:rFonts w:ascii="Times New Roman" w:eastAsia="Times New Roman" w:hAnsi="Times New Roman" w:cs="Times New Roman"/>
          <w:sz w:val="24"/>
          <w:szCs w:val="24"/>
          <w:lang w:eastAsia="ru-RU"/>
        </w:rPr>
        <w:t>Исполняющий обязанности м</w:t>
      </w:r>
      <w:r w:rsidRPr="003B0BF3">
        <w:rPr>
          <w:rFonts w:ascii="Times New Roman" w:eastAsia="Times New Roman" w:hAnsi="Times New Roman" w:cs="Times New Roman"/>
          <w:sz w:val="24"/>
          <w:szCs w:val="24"/>
          <w:lang w:eastAsia="ru-RU"/>
        </w:rPr>
        <w:t>эр</w:t>
      </w:r>
      <w:r w:rsidR="0023720A">
        <w:rPr>
          <w:rFonts w:ascii="Times New Roman" w:eastAsia="Times New Roman" w:hAnsi="Times New Roman" w:cs="Times New Roman"/>
          <w:sz w:val="24"/>
          <w:szCs w:val="24"/>
          <w:lang w:eastAsia="ru-RU"/>
        </w:rPr>
        <w:t>а</w:t>
      </w:r>
    </w:p>
    <w:p w14:paraId="56B3BFB2" w14:textId="14B6F35E" w:rsidR="00C219F5" w:rsidRPr="003B0BF3" w:rsidRDefault="00C219F5" w:rsidP="00C21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0B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Александровск-Сахалинского</w:t>
      </w:r>
    </w:p>
    <w:p w14:paraId="48CDEFCC" w14:textId="11801E49" w:rsidR="00C219F5" w:rsidRPr="003B0BF3" w:rsidRDefault="00C219F5" w:rsidP="00C219F5">
      <w:pPr>
        <w:tabs>
          <w:tab w:val="left" w:pos="0"/>
        </w:tabs>
        <w:spacing w:after="0" w:line="240" w:lineRule="auto"/>
        <w:jc w:val="both"/>
        <w:rPr>
          <w:rFonts w:ascii="Times New Roman" w:eastAsia="Times New Roman" w:hAnsi="Times New Roman" w:cs="Times New Roman"/>
          <w:sz w:val="24"/>
          <w:szCs w:val="24"/>
          <w:lang w:eastAsia="ru-RU"/>
        </w:rPr>
      </w:pPr>
      <w:r w:rsidRPr="003B0B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 округа</w:t>
      </w:r>
      <w:r w:rsidRPr="003B0B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A77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A77C6">
        <w:rPr>
          <w:rFonts w:ascii="Times New Roman" w:eastAsia="Times New Roman" w:hAnsi="Times New Roman" w:cs="Times New Roman"/>
          <w:sz w:val="24"/>
          <w:szCs w:val="24"/>
          <w:lang w:eastAsia="ru-RU"/>
        </w:rPr>
        <w:t>Е.В. Демидов</w:t>
      </w:r>
    </w:p>
    <w:p w14:paraId="7DEB0DF5" w14:textId="77777777" w:rsidR="004A77C6" w:rsidRDefault="004A77C6" w:rsidP="00C219F5">
      <w:pPr>
        <w:rPr>
          <w:rFonts w:ascii="Times New Roman" w:hAnsi="Times New Roman" w:cs="Times New Roman"/>
          <w:sz w:val="24"/>
          <w:szCs w:val="24"/>
        </w:rPr>
      </w:pPr>
    </w:p>
    <w:p w14:paraId="0D0D352D" w14:textId="184A855D" w:rsidR="004B7609" w:rsidRPr="004A77C6" w:rsidRDefault="004A77C6" w:rsidP="00C219F5">
      <w:pPr>
        <w:rPr>
          <w:rFonts w:ascii="Times New Roman" w:hAnsi="Times New Roman" w:cs="Times New Roman"/>
          <w:sz w:val="24"/>
          <w:szCs w:val="24"/>
        </w:rPr>
      </w:pPr>
      <w:r w:rsidRPr="004A77C6">
        <w:rPr>
          <w:rFonts w:ascii="Times New Roman" w:hAnsi="Times New Roman" w:cs="Times New Roman"/>
          <w:sz w:val="24"/>
          <w:szCs w:val="24"/>
        </w:rPr>
        <w:t>23 апреля 2025 года</w:t>
      </w:r>
    </w:p>
    <w:sectPr w:rsidR="004B7609" w:rsidRPr="004A77C6" w:rsidSect="00277258">
      <w:type w:val="continuous"/>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BAF93" w14:textId="77777777" w:rsidR="00EE447D" w:rsidRDefault="00EE447D" w:rsidP="00E654EF">
      <w:pPr>
        <w:spacing w:after="0" w:line="240" w:lineRule="auto"/>
      </w:pPr>
      <w:r>
        <w:separator/>
      </w:r>
    </w:p>
  </w:endnote>
  <w:endnote w:type="continuationSeparator" w:id="0">
    <w:p w14:paraId="3C14FBE9" w14:textId="77777777" w:rsidR="00EE447D" w:rsidRDefault="00EE447D" w:rsidP="00E6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907C8" w14:textId="77777777" w:rsidR="00EE447D" w:rsidRDefault="00EE447D" w:rsidP="00E654EF">
      <w:pPr>
        <w:spacing w:after="0" w:line="240" w:lineRule="auto"/>
      </w:pPr>
      <w:r>
        <w:separator/>
      </w:r>
    </w:p>
  </w:footnote>
  <w:footnote w:type="continuationSeparator" w:id="0">
    <w:p w14:paraId="52114798" w14:textId="77777777" w:rsidR="00EE447D" w:rsidRDefault="00EE447D" w:rsidP="00E65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2A7"/>
    <w:multiLevelType w:val="hybridMultilevel"/>
    <w:tmpl w:val="09B00606"/>
    <w:lvl w:ilvl="0" w:tplc="5E82F81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DA74E63"/>
    <w:multiLevelType w:val="hybridMultilevel"/>
    <w:tmpl w:val="5DF2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5B793E"/>
    <w:multiLevelType w:val="hybridMultilevel"/>
    <w:tmpl w:val="A81A7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8A"/>
    <w:rsid w:val="00003269"/>
    <w:rsid w:val="0001363C"/>
    <w:rsid w:val="000138C7"/>
    <w:rsid w:val="00031EE2"/>
    <w:rsid w:val="00032873"/>
    <w:rsid w:val="0003345A"/>
    <w:rsid w:val="00044641"/>
    <w:rsid w:val="00050C75"/>
    <w:rsid w:val="0005630E"/>
    <w:rsid w:val="00066D2F"/>
    <w:rsid w:val="00072FC8"/>
    <w:rsid w:val="0007351A"/>
    <w:rsid w:val="00075813"/>
    <w:rsid w:val="00082885"/>
    <w:rsid w:val="000849E3"/>
    <w:rsid w:val="00087364"/>
    <w:rsid w:val="000903AD"/>
    <w:rsid w:val="00097CFC"/>
    <w:rsid w:val="000B21C5"/>
    <w:rsid w:val="000B2D3C"/>
    <w:rsid w:val="000B3AAF"/>
    <w:rsid w:val="000C0A91"/>
    <w:rsid w:val="000C689B"/>
    <w:rsid w:val="000D0D92"/>
    <w:rsid w:val="000D293F"/>
    <w:rsid w:val="000E7993"/>
    <w:rsid w:val="00116160"/>
    <w:rsid w:val="001246A9"/>
    <w:rsid w:val="00141E6F"/>
    <w:rsid w:val="00143136"/>
    <w:rsid w:val="0015625A"/>
    <w:rsid w:val="00160BC0"/>
    <w:rsid w:val="0016575C"/>
    <w:rsid w:val="00171C27"/>
    <w:rsid w:val="00180284"/>
    <w:rsid w:val="00180B8F"/>
    <w:rsid w:val="0018217C"/>
    <w:rsid w:val="001930ED"/>
    <w:rsid w:val="00197B64"/>
    <w:rsid w:val="001B1878"/>
    <w:rsid w:val="001B57DF"/>
    <w:rsid w:val="001B7CA7"/>
    <w:rsid w:val="001C118D"/>
    <w:rsid w:val="001D0479"/>
    <w:rsid w:val="001D3094"/>
    <w:rsid w:val="001E1E32"/>
    <w:rsid w:val="001E7015"/>
    <w:rsid w:val="001F0E1B"/>
    <w:rsid w:val="001F6A2D"/>
    <w:rsid w:val="001F7183"/>
    <w:rsid w:val="00201244"/>
    <w:rsid w:val="002022E4"/>
    <w:rsid w:val="002028B2"/>
    <w:rsid w:val="0020513A"/>
    <w:rsid w:val="002056D6"/>
    <w:rsid w:val="00225F69"/>
    <w:rsid w:val="0023005A"/>
    <w:rsid w:val="00236D58"/>
    <w:rsid w:val="0023720A"/>
    <w:rsid w:val="00240218"/>
    <w:rsid w:val="0024242B"/>
    <w:rsid w:val="002428D4"/>
    <w:rsid w:val="002456E6"/>
    <w:rsid w:val="00252408"/>
    <w:rsid w:val="00255EF6"/>
    <w:rsid w:val="00257380"/>
    <w:rsid w:val="002608E8"/>
    <w:rsid w:val="00262A74"/>
    <w:rsid w:val="00263921"/>
    <w:rsid w:val="00264ACE"/>
    <w:rsid w:val="00271EBE"/>
    <w:rsid w:val="00272276"/>
    <w:rsid w:val="0027774E"/>
    <w:rsid w:val="00277ED5"/>
    <w:rsid w:val="00281C4D"/>
    <w:rsid w:val="00287647"/>
    <w:rsid w:val="0029035D"/>
    <w:rsid w:val="00291A06"/>
    <w:rsid w:val="002A042E"/>
    <w:rsid w:val="002A40BA"/>
    <w:rsid w:val="002B7D37"/>
    <w:rsid w:val="002C1057"/>
    <w:rsid w:val="002C2E20"/>
    <w:rsid w:val="002C565A"/>
    <w:rsid w:val="002C6658"/>
    <w:rsid w:val="002C6A59"/>
    <w:rsid w:val="002D49CA"/>
    <w:rsid w:val="002E23E2"/>
    <w:rsid w:val="002E2762"/>
    <w:rsid w:val="00306058"/>
    <w:rsid w:val="00306664"/>
    <w:rsid w:val="00327448"/>
    <w:rsid w:val="00340B7E"/>
    <w:rsid w:val="003445DF"/>
    <w:rsid w:val="00347972"/>
    <w:rsid w:val="00353324"/>
    <w:rsid w:val="0035619C"/>
    <w:rsid w:val="003613E9"/>
    <w:rsid w:val="0036724D"/>
    <w:rsid w:val="0036793A"/>
    <w:rsid w:val="003702F1"/>
    <w:rsid w:val="00372BBA"/>
    <w:rsid w:val="0039240A"/>
    <w:rsid w:val="003A1042"/>
    <w:rsid w:val="003B2DBF"/>
    <w:rsid w:val="003B4464"/>
    <w:rsid w:val="003B51A9"/>
    <w:rsid w:val="003C070F"/>
    <w:rsid w:val="003C0F32"/>
    <w:rsid w:val="003C4113"/>
    <w:rsid w:val="003C616A"/>
    <w:rsid w:val="003D3A13"/>
    <w:rsid w:val="003F0432"/>
    <w:rsid w:val="00402D36"/>
    <w:rsid w:val="004126A8"/>
    <w:rsid w:val="0042249D"/>
    <w:rsid w:val="00424121"/>
    <w:rsid w:val="00436BE1"/>
    <w:rsid w:val="00442DFB"/>
    <w:rsid w:val="00444137"/>
    <w:rsid w:val="00457C53"/>
    <w:rsid w:val="00461C74"/>
    <w:rsid w:val="00466DCE"/>
    <w:rsid w:val="00467ED4"/>
    <w:rsid w:val="00471113"/>
    <w:rsid w:val="00475638"/>
    <w:rsid w:val="00481304"/>
    <w:rsid w:val="00482638"/>
    <w:rsid w:val="004847C6"/>
    <w:rsid w:val="00486E94"/>
    <w:rsid w:val="00490C82"/>
    <w:rsid w:val="00492794"/>
    <w:rsid w:val="0049589C"/>
    <w:rsid w:val="00495BB8"/>
    <w:rsid w:val="004A3515"/>
    <w:rsid w:val="004A5F72"/>
    <w:rsid w:val="004A77C6"/>
    <w:rsid w:val="004B2AC5"/>
    <w:rsid w:val="004B3215"/>
    <w:rsid w:val="004B3872"/>
    <w:rsid w:val="004B7609"/>
    <w:rsid w:val="004C0AFF"/>
    <w:rsid w:val="004D368A"/>
    <w:rsid w:val="004D7DFA"/>
    <w:rsid w:val="004E378E"/>
    <w:rsid w:val="00500FE8"/>
    <w:rsid w:val="00504A12"/>
    <w:rsid w:val="005160C7"/>
    <w:rsid w:val="005322EB"/>
    <w:rsid w:val="00535A8D"/>
    <w:rsid w:val="00545CA1"/>
    <w:rsid w:val="0054673C"/>
    <w:rsid w:val="00550000"/>
    <w:rsid w:val="00553763"/>
    <w:rsid w:val="00557CFB"/>
    <w:rsid w:val="00562024"/>
    <w:rsid w:val="0056253A"/>
    <w:rsid w:val="00567EC1"/>
    <w:rsid w:val="00570346"/>
    <w:rsid w:val="00582574"/>
    <w:rsid w:val="00582D5F"/>
    <w:rsid w:val="00587A36"/>
    <w:rsid w:val="00594548"/>
    <w:rsid w:val="005A0D8A"/>
    <w:rsid w:val="005C01FB"/>
    <w:rsid w:val="005E3926"/>
    <w:rsid w:val="00601516"/>
    <w:rsid w:val="00610546"/>
    <w:rsid w:val="00623CB1"/>
    <w:rsid w:val="00647038"/>
    <w:rsid w:val="00651506"/>
    <w:rsid w:val="00664653"/>
    <w:rsid w:val="00665C90"/>
    <w:rsid w:val="006763F4"/>
    <w:rsid w:val="006852C9"/>
    <w:rsid w:val="00690114"/>
    <w:rsid w:val="0069291C"/>
    <w:rsid w:val="006A0F74"/>
    <w:rsid w:val="006B17CF"/>
    <w:rsid w:val="006B454D"/>
    <w:rsid w:val="006D1697"/>
    <w:rsid w:val="006D29B1"/>
    <w:rsid w:val="006D65AF"/>
    <w:rsid w:val="006D7FD3"/>
    <w:rsid w:val="006E0405"/>
    <w:rsid w:val="006E2477"/>
    <w:rsid w:val="006E35BB"/>
    <w:rsid w:val="006F3C67"/>
    <w:rsid w:val="006F4F55"/>
    <w:rsid w:val="006F5291"/>
    <w:rsid w:val="006F593E"/>
    <w:rsid w:val="007226D8"/>
    <w:rsid w:val="00724032"/>
    <w:rsid w:val="007267C1"/>
    <w:rsid w:val="007322BC"/>
    <w:rsid w:val="00740228"/>
    <w:rsid w:val="007435B8"/>
    <w:rsid w:val="00743D10"/>
    <w:rsid w:val="007511F8"/>
    <w:rsid w:val="00751CE8"/>
    <w:rsid w:val="00763A5F"/>
    <w:rsid w:val="007644F2"/>
    <w:rsid w:val="00773DED"/>
    <w:rsid w:val="00780206"/>
    <w:rsid w:val="00786C0E"/>
    <w:rsid w:val="00790978"/>
    <w:rsid w:val="00796AAA"/>
    <w:rsid w:val="007B7986"/>
    <w:rsid w:val="007C21C6"/>
    <w:rsid w:val="007C5568"/>
    <w:rsid w:val="007C5D4D"/>
    <w:rsid w:val="007D4DA2"/>
    <w:rsid w:val="007D78EE"/>
    <w:rsid w:val="007E72B9"/>
    <w:rsid w:val="007F4630"/>
    <w:rsid w:val="007F57D1"/>
    <w:rsid w:val="007F75CC"/>
    <w:rsid w:val="00801865"/>
    <w:rsid w:val="008057D5"/>
    <w:rsid w:val="00810C35"/>
    <w:rsid w:val="0081533D"/>
    <w:rsid w:val="00827356"/>
    <w:rsid w:val="008308B8"/>
    <w:rsid w:val="00836CC3"/>
    <w:rsid w:val="00840826"/>
    <w:rsid w:val="0084111F"/>
    <w:rsid w:val="00841C24"/>
    <w:rsid w:val="0084251A"/>
    <w:rsid w:val="00846D12"/>
    <w:rsid w:val="00853B24"/>
    <w:rsid w:val="008566CB"/>
    <w:rsid w:val="008574CA"/>
    <w:rsid w:val="00861B92"/>
    <w:rsid w:val="0086288E"/>
    <w:rsid w:val="00866C9C"/>
    <w:rsid w:val="008721EC"/>
    <w:rsid w:val="008733A4"/>
    <w:rsid w:val="00876EAB"/>
    <w:rsid w:val="00892EC1"/>
    <w:rsid w:val="008A4863"/>
    <w:rsid w:val="008B0DB8"/>
    <w:rsid w:val="008B452A"/>
    <w:rsid w:val="008B50A8"/>
    <w:rsid w:val="008C0DC2"/>
    <w:rsid w:val="008D2BCE"/>
    <w:rsid w:val="008D2EA7"/>
    <w:rsid w:val="008E4397"/>
    <w:rsid w:val="008E6D36"/>
    <w:rsid w:val="008F2091"/>
    <w:rsid w:val="008F7525"/>
    <w:rsid w:val="00901948"/>
    <w:rsid w:val="00901C12"/>
    <w:rsid w:val="00905D5A"/>
    <w:rsid w:val="00910D1C"/>
    <w:rsid w:val="0091467E"/>
    <w:rsid w:val="009158D7"/>
    <w:rsid w:val="00926DA9"/>
    <w:rsid w:val="00932A87"/>
    <w:rsid w:val="00933D1E"/>
    <w:rsid w:val="009426EE"/>
    <w:rsid w:val="0095482A"/>
    <w:rsid w:val="00963B34"/>
    <w:rsid w:val="00963F46"/>
    <w:rsid w:val="00964D73"/>
    <w:rsid w:val="00980BEC"/>
    <w:rsid w:val="009811DB"/>
    <w:rsid w:val="0098151E"/>
    <w:rsid w:val="00991668"/>
    <w:rsid w:val="00996BF3"/>
    <w:rsid w:val="009978E2"/>
    <w:rsid w:val="009B2679"/>
    <w:rsid w:val="009C3103"/>
    <w:rsid w:val="009C3C9C"/>
    <w:rsid w:val="009C5E67"/>
    <w:rsid w:val="009D2057"/>
    <w:rsid w:val="009E5429"/>
    <w:rsid w:val="009F1D4B"/>
    <w:rsid w:val="009F2822"/>
    <w:rsid w:val="009F4322"/>
    <w:rsid w:val="009F47FF"/>
    <w:rsid w:val="00A05A44"/>
    <w:rsid w:val="00A1029A"/>
    <w:rsid w:val="00A10529"/>
    <w:rsid w:val="00A10E91"/>
    <w:rsid w:val="00A2711D"/>
    <w:rsid w:val="00A27167"/>
    <w:rsid w:val="00A30A7D"/>
    <w:rsid w:val="00A36993"/>
    <w:rsid w:val="00A40749"/>
    <w:rsid w:val="00A44B61"/>
    <w:rsid w:val="00A51830"/>
    <w:rsid w:val="00A5403A"/>
    <w:rsid w:val="00A652D1"/>
    <w:rsid w:val="00A73AEB"/>
    <w:rsid w:val="00A760B1"/>
    <w:rsid w:val="00A87208"/>
    <w:rsid w:val="00A9470D"/>
    <w:rsid w:val="00A95A59"/>
    <w:rsid w:val="00A97B4E"/>
    <w:rsid w:val="00AA4DE1"/>
    <w:rsid w:val="00AA52BC"/>
    <w:rsid w:val="00AB26B1"/>
    <w:rsid w:val="00AB621F"/>
    <w:rsid w:val="00AB7856"/>
    <w:rsid w:val="00AC271F"/>
    <w:rsid w:val="00AC68E9"/>
    <w:rsid w:val="00AD4E24"/>
    <w:rsid w:val="00AD5492"/>
    <w:rsid w:val="00AE1846"/>
    <w:rsid w:val="00AF246D"/>
    <w:rsid w:val="00B01975"/>
    <w:rsid w:val="00B01FF3"/>
    <w:rsid w:val="00B02BF7"/>
    <w:rsid w:val="00B057BE"/>
    <w:rsid w:val="00B1008A"/>
    <w:rsid w:val="00B14C8C"/>
    <w:rsid w:val="00B1625D"/>
    <w:rsid w:val="00B200CE"/>
    <w:rsid w:val="00B32F83"/>
    <w:rsid w:val="00B4348B"/>
    <w:rsid w:val="00B51101"/>
    <w:rsid w:val="00B51FA1"/>
    <w:rsid w:val="00B64256"/>
    <w:rsid w:val="00B647DF"/>
    <w:rsid w:val="00B71FEF"/>
    <w:rsid w:val="00B73EAB"/>
    <w:rsid w:val="00B825BD"/>
    <w:rsid w:val="00B83C93"/>
    <w:rsid w:val="00B9363B"/>
    <w:rsid w:val="00BA08B2"/>
    <w:rsid w:val="00BA5518"/>
    <w:rsid w:val="00BB5591"/>
    <w:rsid w:val="00BB5FA8"/>
    <w:rsid w:val="00BB7DE1"/>
    <w:rsid w:val="00BD35ED"/>
    <w:rsid w:val="00BD65A6"/>
    <w:rsid w:val="00BE3269"/>
    <w:rsid w:val="00BF1EEF"/>
    <w:rsid w:val="00BF4781"/>
    <w:rsid w:val="00BF65A4"/>
    <w:rsid w:val="00C0631A"/>
    <w:rsid w:val="00C11144"/>
    <w:rsid w:val="00C2107E"/>
    <w:rsid w:val="00C219F5"/>
    <w:rsid w:val="00C2790B"/>
    <w:rsid w:val="00C35ABA"/>
    <w:rsid w:val="00C415FA"/>
    <w:rsid w:val="00C42811"/>
    <w:rsid w:val="00C46D3F"/>
    <w:rsid w:val="00C46FED"/>
    <w:rsid w:val="00C476CE"/>
    <w:rsid w:val="00C547DF"/>
    <w:rsid w:val="00C55462"/>
    <w:rsid w:val="00C60347"/>
    <w:rsid w:val="00C659F9"/>
    <w:rsid w:val="00C6726D"/>
    <w:rsid w:val="00C85652"/>
    <w:rsid w:val="00C86356"/>
    <w:rsid w:val="00C90AF3"/>
    <w:rsid w:val="00C90CDF"/>
    <w:rsid w:val="00C9366E"/>
    <w:rsid w:val="00C93835"/>
    <w:rsid w:val="00CC2B45"/>
    <w:rsid w:val="00CC5485"/>
    <w:rsid w:val="00CD59FF"/>
    <w:rsid w:val="00CD6325"/>
    <w:rsid w:val="00CE75C2"/>
    <w:rsid w:val="00CF0EFE"/>
    <w:rsid w:val="00CF5A09"/>
    <w:rsid w:val="00CF67DE"/>
    <w:rsid w:val="00CF72FB"/>
    <w:rsid w:val="00D06931"/>
    <w:rsid w:val="00D17CB7"/>
    <w:rsid w:val="00D22938"/>
    <w:rsid w:val="00D25744"/>
    <w:rsid w:val="00D32FEA"/>
    <w:rsid w:val="00D40971"/>
    <w:rsid w:val="00D42DEB"/>
    <w:rsid w:val="00D45D7B"/>
    <w:rsid w:val="00D46ED9"/>
    <w:rsid w:val="00D82401"/>
    <w:rsid w:val="00D87EC1"/>
    <w:rsid w:val="00D92A22"/>
    <w:rsid w:val="00DA1B2B"/>
    <w:rsid w:val="00DE2F55"/>
    <w:rsid w:val="00DE4320"/>
    <w:rsid w:val="00DF0244"/>
    <w:rsid w:val="00E0256B"/>
    <w:rsid w:val="00E076B8"/>
    <w:rsid w:val="00E11C99"/>
    <w:rsid w:val="00E11F1F"/>
    <w:rsid w:val="00E1396E"/>
    <w:rsid w:val="00E25263"/>
    <w:rsid w:val="00E252CB"/>
    <w:rsid w:val="00E2711D"/>
    <w:rsid w:val="00E27B97"/>
    <w:rsid w:val="00E36CA5"/>
    <w:rsid w:val="00E46A1C"/>
    <w:rsid w:val="00E5365E"/>
    <w:rsid w:val="00E6191D"/>
    <w:rsid w:val="00E654EF"/>
    <w:rsid w:val="00E72202"/>
    <w:rsid w:val="00E72217"/>
    <w:rsid w:val="00E7718C"/>
    <w:rsid w:val="00E800D2"/>
    <w:rsid w:val="00E839A3"/>
    <w:rsid w:val="00E936AF"/>
    <w:rsid w:val="00EA7922"/>
    <w:rsid w:val="00EB2AE8"/>
    <w:rsid w:val="00EB5F2F"/>
    <w:rsid w:val="00EB7C18"/>
    <w:rsid w:val="00EC176D"/>
    <w:rsid w:val="00ED18CE"/>
    <w:rsid w:val="00ED459B"/>
    <w:rsid w:val="00ED7B59"/>
    <w:rsid w:val="00EE36B1"/>
    <w:rsid w:val="00EE3E32"/>
    <w:rsid w:val="00EE447D"/>
    <w:rsid w:val="00EE5A32"/>
    <w:rsid w:val="00EF3D4F"/>
    <w:rsid w:val="00EF5971"/>
    <w:rsid w:val="00F00492"/>
    <w:rsid w:val="00F20DC6"/>
    <w:rsid w:val="00F30CE1"/>
    <w:rsid w:val="00F33720"/>
    <w:rsid w:val="00F419BC"/>
    <w:rsid w:val="00F41F8E"/>
    <w:rsid w:val="00F47103"/>
    <w:rsid w:val="00F55D8A"/>
    <w:rsid w:val="00F665A0"/>
    <w:rsid w:val="00F67672"/>
    <w:rsid w:val="00F74593"/>
    <w:rsid w:val="00F75ACB"/>
    <w:rsid w:val="00F7697A"/>
    <w:rsid w:val="00F807DA"/>
    <w:rsid w:val="00F865D6"/>
    <w:rsid w:val="00F96612"/>
    <w:rsid w:val="00F9775E"/>
    <w:rsid w:val="00FA1102"/>
    <w:rsid w:val="00FA768A"/>
    <w:rsid w:val="00FB1DD5"/>
    <w:rsid w:val="00FB53D1"/>
    <w:rsid w:val="00FB558F"/>
    <w:rsid w:val="00FC042A"/>
    <w:rsid w:val="00FC5EA7"/>
    <w:rsid w:val="00FE1D76"/>
    <w:rsid w:val="00FE6A34"/>
    <w:rsid w:val="00FF038E"/>
    <w:rsid w:val="00FF36DC"/>
    <w:rsid w:val="00FF5A3D"/>
    <w:rsid w:val="00FF6B91"/>
    <w:rsid w:val="00FF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57D35"/>
  <w15:docId w15:val="{74D50DFB-9E7D-4E9F-A67C-97F8A71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68A"/>
    <w:pPr>
      <w:ind w:left="720"/>
      <w:contextualSpacing/>
    </w:pPr>
  </w:style>
  <w:style w:type="character" w:styleId="a4">
    <w:name w:val="Hyperlink"/>
    <w:basedOn w:val="a0"/>
    <w:rsid w:val="00277ED5"/>
    <w:rPr>
      <w:color w:val="0000FF"/>
      <w:u w:val="single"/>
    </w:rPr>
  </w:style>
  <w:style w:type="table" w:styleId="a5">
    <w:name w:val="Table Grid"/>
    <w:basedOn w:val="a1"/>
    <w:uiPriority w:val="59"/>
    <w:rsid w:val="00AB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5">
    <w:name w:val="blk5"/>
    <w:basedOn w:val="a0"/>
    <w:rsid w:val="002456E6"/>
    <w:rPr>
      <w:rFonts w:ascii="Tahoma" w:hAnsi="Tahoma" w:cs="Tahoma" w:hint="default"/>
      <w:vanish w:val="0"/>
      <w:webHidden w:val="0"/>
      <w:sz w:val="16"/>
      <w:szCs w:val="16"/>
      <w:specVanish w:val="0"/>
    </w:rPr>
  </w:style>
  <w:style w:type="paragraph" w:customStyle="1" w:styleId="lleft">
    <w:name w:val="lleft"/>
    <w:basedOn w:val="a"/>
    <w:rsid w:val="002456E6"/>
    <w:pP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
    <w:name w:val="Сетка таблицы1"/>
    <w:basedOn w:val="a1"/>
    <w:next w:val="a5"/>
    <w:uiPriority w:val="59"/>
    <w:rsid w:val="00436BE1"/>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CF0E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0EFE"/>
    <w:rPr>
      <w:rFonts w:ascii="Segoe UI" w:hAnsi="Segoe UI" w:cs="Segoe UI"/>
      <w:sz w:val="18"/>
      <w:szCs w:val="18"/>
    </w:rPr>
  </w:style>
  <w:style w:type="paragraph" w:customStyle="1" w:styleId="ConsPlusNormal">
    <w:name w:val="ConsPlusNormal"/>
    <w:rsid w:val="00CF0EFE"/>
    <w:pPr>
      <w:autoSpaceDE w:val="0"/>
      <w:autoSpaceDN w:val="0"/>
      <w:adjustRightInd w:val="0"/>
      <w:spacing w:after="0" w:line="240" w:lineRule="auto"/>
    </w:pPr>
    <w:rPr>
      <w:rFonts w:ascii="Times New Roman" w:hAnsi="Times New Roman" w:cs="Times New Roman"/>
      <w:sz w:val="28"/>
      <w:szCs w:val="28"/>
    </w:rPr>
  </w:style>
  <w:style w:type="paragraph" w:styleId="a8">
    <w:name w:val="header"/>
    <w:basedOn w:val="a"/>
    <w:link w:val="a9"/>
    <w:uiPriority w:val="99"/>
    <w:unhideWhenUsed/>
    <w:rsid w:val="00E654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4EF"/>
  </w:style>
  <w:style w:type="paragraph" w:styleId="aa">
    <w:name w:val="footer"/>
    <w:basedOn w:val="a"/>
    <w:link w:val="ab"/>
    <w:uiPriority w:val="99"/>
    <w:unhideWhenUsed/>
    <w:rsid w:val="00E654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4EF"/>
  </w:style>
  <w:style w:type="paragraph" w:customStyle="1" w:styleId="ConsPlusTitle">
    <w:name w:val="ConsPlusTitle"/>
    <w:rsid w:val="00A10E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
    <w:name w:val="w"/>
    <w:basedOn w:val="a0"/>
    <w:rsid w:val="0020513A"/>
  </w:style>
  <w:style w:type="character" w:styleId="ac">
    <w:name w:val="annotation reference"/>
    <w:basedOn w:val="a0"/>
    <w:uiPriority w:val="99"/>
    <w:semiHidden/>
    <w:unhideWhenUsed/>
    <w:rsid w:val="004D7DFA"/>
    <w:rPr>
      <w:sz w:val="16"/>
      <w:szCs w:val="16"/>
    </w:rPr>
  </w:style>
  <w:style w:type="paragraph" w:styleId="ad">
    <w:name w:val="annotation text"/>
    <w:basedOn w:val="a"/>
    <w:link w:val="ae"/>
    <w:uiPriority w:val="99"/>
    <w:semiHidden/>
    <w:unhideWhenUsed/>
    <w:rsid w:val="004D7DFA"/>
    <w:pPr>
      <w:spacing w:line="240" w:lineRule="auto"/>
    </w:pPr>
    <w:rPr>
      <w:sz w:val="20"/>
      <w:szCs w:val="20"/>
    </w:rPr>
  </w:style>
  <w:style w:type="character" w:customStyle="1" w:styleId="ae">
    <w:name w:val="Текст примечания Знак"/>
    <w:basedOn w:val="a0"/>
    <w:link w:val="ad"/>
    <w:uiPriority w:val="99"/>
    <w:semiHidden/>
    <w:rsid w:val="004D7DFA"/>
    <w:rPr>
      <w:sz w:val="20"/>
      <w:szCs w:val="20"/>
    </w:rPr>
  </w:style>
  <w:style w:type="paragraph" w:styleId="af">
    <w:name w:val="annotation subject"/>
    <w:basedOn w:val="ad"/>
    <w:next w:val="ad"/>
    <w:link w:val="af0"/>
    <w:uiPriority w:val="99"/>
    <w:semiHidden/>
    <w:unhideWhenUsed/>
    <w:rsid w:val="004D7DFA"/>
    <w:rPr>
      <w:b/>
      <w:bCs/>
    </w:rPr>
  </w:style>
  <w:style w:type="character" w:customStyle="1" w:styleId="af0">
    <w:name w:val="Тема примечания Знак"/>
    <w:basedOn w:val="ae"/>
    <w:link w:val="af"/>
    <w:uiPriority w:val="99"/>
    <w:semiHidden/>
    <w:rsid w:val="004D7DFA"/>
    <w:rPr>
      <w:b/>
      <w:bCs/>
      <w:sz w:val="20"/>
      <w:szCs w:val="20"/>
    </w:rPr>
  </w:style>
  <w:style w:type="character" w:styleId="af1">
    <w:name w:val="Placeholder Text"/>
    <w:basedOn w:val="a0"/>
    <w:uiPriority w:val="99"/>
    <w:semiHidden/>
    <w:rsid w:val="004B76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454967">
      <w:bodyDiv w:val="1"/>
      <w:marLeft w:val="105"/>
      <w:marRight w:val="0"/>
      <w:marTop w:val="0"/>
      <w:marBottom w:val="0"/>
      <w:divBdr>
        <w:top w:val="none" w:sz="0" w:space="0" w:color="auto"/>
        <w:left w:val="none" w:sz="0" w:space="0" w:color="auto"/>
        <w:bottom w:val="none" w:sz="0" w:space="0" w:color="auto"/>
        <w:right w:val="none" w:sz="0" w:space="0" w:color="auto"/>
      </w:divBdr>
      <w:divsChild>
        <w:div w:id="1062338655">
          <w:marLeft w:val="0"/>
          <w:marRight w:val="0"/>
          <w:marTop w:val="0"/>
          <w:marBottom w:val="0"/>
          <w:divBdr>
            <w:top w:val="none" w:sz="0" w:space="0" w:color="auto"/>
            <w:left w:val="none" w:sz="0" w:space="0" w:color="auto"/>
            <w:bottom w:val="none" w:sz="0" w:space="0" w:color="auto"/>
            <w:right w:val="none" w:sz="0" w:space="0" w:color="auto"/>
          </w:divBdr>
        </w:div>
      </w:divsChild>
    </w:div>
    <w:div w:id="17434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consultant.ru/link/?req=doc&amp;base=LAW&amp;n=469798&amp;dst=1010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gin.consultant.ru/link/?req=doc&amp;base=RLAW210&amp;n=136225&amp;dst=1001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ogin.consultant.ru/link/?req=doc&amp;base=LAW&amp;n=469798&amp;dst=10105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base=RLAW210&amp;n=136225&amp;dst=100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ContentFileTemplateDispForm</Display>
  <Edit>ContentFileTemplateEditForm</Edit>
  <New>ContentFileTemplateNewForm</New>
</FormTemplates>
</file>

<file path=customXml/item2.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ObjectTypeId xmlns="D7192FFF-C2B2-4F10-B7A4-C791C93B1729">2</ObjectTypeId>
    <IsAvailable xmlns="00ae519a-a787-4cb6-a9f3-e0d2ce624f96">true</IsAvailable>
    <RubricIndex xmlns="D7192FFF-C2B2-4F10-B7A4-C791C93B1729">150-05</RubricIndex>
    <DocTypeId xmlns="D7192FFF-C2B2-4F10-B7A4-C791C93B1729">12</DocTypeId>
    <DocGroupLink xmlns="D7192FFF-C2B2-4F10-B7A4-C791C93B1729">2109</DocGroupLink>
    <FileTypeId xmlns="D7192FFF-C2B2-4F10-B7A4-C791C93B1729">1</FileTypeId>
    <FileNameTemplate xmlns="D7192FFF-C2B2-4F10-B7A4-C791C93B17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A68A-E2DF-42C0-9D1C-CD9CE03DB0E2}">
  <ds:schemaRefs>
    <ds:schemaRef ds:uri="http://schemas.microsoft.com/sharepoint/v3/contenttype/forms"/>
  </ds:schemaRefs>
</ds:datastoreItem>
</file>

<file path=customXml/itemProps2.xml><?xml version="1.0" encoding="utf-8"?>
<ds:datastoreItem xmlns:ds="http://schemas.openxmlformats.org/officeDocument/2006/customXml" ds:itemID="{8B66D775-B5F6-4C31-A54B-1F901556F01F}">
  <ds:schemaRefs>
    <ds:schemaRef ds:uri="http://schemas.microsoft.com/office/2006/metadata/properties"/>
    <ds:schemaRef ds:uri="http://schemas.microsoft.com/office/infopath/2007/PartnerControls"/>
    <ds:schemaRef ds:uri="http://schemas.microsoft.com/sharepoint/v3"/>
    <ds:schemaRef ds:uri="D7192FFF-C2B2-4F10-B7A4-C791C93B1729"/>
    <ds:schemaRef ds:uri="00ae519a-a787-4cb6-a9f3-e0d2ce624f96"/>
  </ds:schemaRefs>
</ds:datastoreItem>
</file>

<file path=customXml/itemProps3.xml><?xml version="1.0" encoding="utf-8"?>
<ds:datastoreItem xmlns:ds="http://schemas.openxmlformats.org/officeDocument/2006/customXml" ds:itemID="{C8D77B33-9E3D-4731-9208-E3BB7E6E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9F5BA-3E54-46C4-97DA-81442841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5200</Words>
  <Characters>29643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Бланк постановления Администрация МО Александровск-Сахалинский ГО</vt:lpstr>
    </vt:vector>
  </TitlesOfParts>
  <Company/>
  <LinksUpToDate>false</LinksUpToDate>
  <CharactersWithSpaces>34774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Администрация МО Александровск-Сахалинский ГО</dc:title>
  <dc:creator>Помельцева Елена Викторовна</dc:creator>
  <cp:lastModifiedBy>Сницкая Софья В.</cp:lastModifiedBy>
  <cp:revision>56</cp:revision>
  <cp:lastPrinted>2025-04-23T22:19:00Z</cp:lastPrinted>
  <dcterms:created xsi:type="dcterms:W3CDTF">2018-12-05T01:13:00Z</dcterms:created>
  <dcterms:modified xsi:type="dcterms:W3CDTF">2025-04-23T22:20:00Z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